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CA36C9" w14:textId="5057257B" w:rsidR="009931A6" w:rsidRPr="009931A6" w:rsidRDefault="009931A6" w:rsidP="009931A6">
      <w:pPr>
        <w:pStyle w:val="Podtytu"/>
        <w:jc w:val="right"/>
        <w:rPr>
          <w:rFonts w:ascii="Times New Roman" w:hAnsi="Times New Roman"/>
          <w:b/>
          <w:bCs/>
          <w:i w:val="0"/>
          <w:iCs w:val="0"/>
          <w:sz w:val="24"/>
          <w:szCs w:val="24"/>
        </w:rPr>
      </w:pPr>
      <w:r w:rsidRPr="009931A6">
        <w:rPr>
          <w:rFonts w:ascii="Times New Roman" w:hAnsi="Times New Roman"/>
          <w:b/>
          <w:bCs/>
          <w:i w:val="0"/>
          <w:iCs w:val="0"/>
          <w:sz w:val="24"/>
          <w:szCs w:val="24"/>
        </w:rPr>
        <w:t xml:space="preserve">Załącznik nr </w:t>
      </w:r>
      <w:r w:rsidR="00E43707">
        <w:rPr>
          <w:rFonts w:ascii="Times New Roman" w:hAnsi="Times New Roman"/>
          <w:b/>
          <w:bCs/>
          <w:i w:val="0"/>
          <w:iCs w:val="0"/>
          <w:sz w:val="24"/>
          <w:szCs w:val="24"/>
        </w:rPr>
        <w:t>2</w:t>
      </w:r>
      <w:r w:rsidR="003D128C" w:rsidRPr="009931A6">
        <w:rPr>
          <w:rFonts w:ascii="Times New Roman" w:hAnsi="Times New Roman"/>
          <w:b/>
          <w:bCs/>
          <w:i w:val="0"/>
          <w:iCs w:val="0"/>
          <w:sz w:val="24"/>
          <w:szCs w:val="24"/>
        </w:rPr>
        <w:t xml:space="preserve">    </w:t>
      </w:r>
    </w:p>
    <w:p w14:paraId="79A496C8" w14:textId="77777777" w:rsidR="003334A8" w:rsidRDefault="003334A8">
      <w:pPr>
        <w:pStyle w:val="Podtytu"/>
        <w:rPr>
          <w:rFonts w:ascii="Times New Roman" w:hAnsi="Times New Roman"/>
          <w:b/>
          <w:bCs/>
          <w:i w:val="0"/>
          <w:iCs w:val="0"/>
        </w:rPr>
      </w:pPr>
      <w:r>
        <w:rPr>
          <w:rFonts w:ascii="Times New Roman" w:hAnsi="Times New Roman"/>
          <w:b/>
          <w:bCs/>
          <w:i w:val="0"/>
          <w:iCs w:val="0"/>
        </w:rPr>
        <w:t>OPIS PRZEDMIOTU ZAMÓWIENIA</w:t>
      </w:r>
    </w:p>
    <w:p w14:paraId="3A3967B9" w14:textId="77777777" w:rsidR="003334A8" w:rsidRDefault="003334A8">
      <w:pPr>
        <w:pStyle w:val="Tekstpodstawowy"/>
        <w:rPr>
          <w:b/>
          <w:bCs/>
          <w:sz w:val="22"/>
          <w:szCs w:val="22"/>
        </w:rPr>
      </w:pPr>
    </w:p>
    <w:p w14:paraId="474D01CB" w14:textId="77777777" w:rsidR="003334A8" w:rsidRDefault="003334A8">
      <w:pPr>
        <w:pStyle w:val="Tekstpodstawowy"/>
        <w:rPr>
          <w:b/>
          <w:bCs/>
          <w:sz w:val="22"/>
          <w:szCs w:val="22"/>
        </w:rPr>
      </w:pPr>
    </w:p>
    <w:p w14:paraId="704A9D90" w14:textId="77777777" w:rsidR="003334A8" w:rsidRDefault="003334A8" w:rsidP="00132027">
      <w:pPr>
        <w:pStyle w:val="Tekstpodstawowy"/>
        <w:numPr>
          <w:ilvl w:val="0"/>
          <w:numId w:val="13"/>
        </w:numPr>
        <w:tabs>
          <w:tab w:val="left" w:pos="383"/>
        </w:tabs>
        <w:spacing w:before="57" w:after="57"/>
        <w:rPr>
          <w:b/>
          <w:bCs/>
          <w:sz w:val="22"/>
          <w:szCs w:val="22"/>
        </w:rPr>
      </w:pPr>
      <w:r>
        <w:rPr>
          <w:b/>
          <w:bCs/>
          <w:sz w:val="22"/>
          <w:szCs w:val="22"/>
        </w:rPr>
        <w:t>Przedmiot postępowania.</w:t>
      </w:r>
    </w:p>
    <w:p w14:paraId="798B8ED3" w14:textId="77777777" w:rsidR="003334A8" w:rsidRDefault="003334A8">
      <w:pPr>
        <w:pStyle w:val="Tekstpodstawowy"/>
        <w:spacing w:before="57" w:after="57"/>
        <w:ind w:left="383"/>
        <w:rPr>
          <w:sz w:val="22"/>
          <w:szCs w:val="22"/>
        </w:rPr>
      </w:pPr>
      <w:r>
        <w:rPr>
          <w:sz w:val="22"/>
          <w:szCs w:val="22"/>
        </w:rPr>
        <w:t>Przedmiotem zamówienia jest świadczenie usług na rzecz Zamawiającego jak niżej:</w:t>
      </w:r>
    </w:p>
    <w:p w14:paraId="79F33C0B" w14:textId="77777777" w:rsidR="003334A8" w:rsidRDefault="003334A8" w:rsidP="00132027">
      <w:pPr>
        <w:pStyle w:val="Tekstpodstawowy"/>
        <w:numPr>
          <w:ilvl w:val="0"/>
          <w:numId w:val="14"/>
        </w:numPr>
        <w:tabs>
          <w:tab w:val="left" w:pos="720"/>
        </w:tabs>
        <w:spacing w:before="57" w:after="57"/>
        <w:rPr>
          <w:sz w:val="22"/>
          <w:szCs w:val="22"/>
        </w:rPr>
      </w:pPr>
      <w:r>
        <w:rPr>
          <w:sz w:val="22"/>
          <w:szCs w:val="22"/>
        </w:rPr>
        <w:t xml:space="preserve">ochrona fizyczna obiektów z patrolami prewencyjnymi eksploatowanych przez PEWIK GDYNIA </w:t>
      </w:r>
      <w:r w:rsidR="009F17EC">
        <w:rPr>
          <w:sz w:val="22"/>
          <w:szCs w:val="22"/>
        </w:rPr>
        <w:t xml:space="preserve">Sp. </w:t>
      </w:r>
      <w:r>
        <w:rPr>
          <w:sz w:val="22"/>
          <w:szCs w:val="22"/>
        </w:rPr>
        <w:t xml:space="preserve">z o.o. położonych na terenie Gdyni, Rumi, Redy, Wejherowa oraz gmin Kosakowo i Wejherowo, zgodnie z opisem zamieszczonym w Tabelach nr </w:t>
      </w:r>
      <w:r w:rsidR="00D679D6">
        <w:rPr>
          <w:sz w:val="22"/>
          <w:szCs w:val="22"/>
        </w:rPr>
        <w:t>2</w:t>
      </w:r>
      <w:r>
        <w:rPr>
          <w:sz w:val="22"/>
          <w:szCs w:val="22"/>
        </w:rPr>
        <w:t xml:space="preserve">, </w:t>
      </w:r>
      <w:r w:rsidR="00D679D6">
        <w:rPr>
          <w:sz w:val="22"/>
          <w:szCs w:val="22"/>
        </w:rPr>
        <w:t>3</w:t>
      </w:r>
      <w:r>
        <w:rPr>
          <w:sz w:val="22"/>
          <w:szCs w:val="22"/>
        </w:rPr>
        <w:t xml:space="preserve"> i </w:t>
      </w:r>
      <w:r w:rsidR="00D679D6">
        <w:rPr>
          <w:sz w:val="22"/>
          <w:szCs w:val="22"/>
        </w:rPr>
        <w:t>4</w:t>
      </w:r>
      <w:r w:rsidR="00434933">
        <w:rPr>
          <w:sz w:val="22"/>
          <w:szCs w:val="22"/>
        </w:rPr>
        <w:t>,</w:t>
      </w:r>
    </w:p>
    <w:p w14:paraId="03537AE5" w14:textId="7FF93F1E" w:rsidR="003334A8" w:rsidRPr="00434933" w:rsidRDefault="003334A8" w:rsidP="00132027">
      <w:pPr>
        <w:pStyle w:val="Tekstpodstawowy"/>
        <w:numPr>
          <w:ilvl w:val="0"/>
          <w:numId w:val="14"/>
        </w:numPr>
        <w:tabs>
          <w:tab w:val="left" w:pos="720"/>
        </w:tabs>
        <w:spacing w:before="57" w:after="57"/>
        <w:rPr>
          <w:sz w:val="22"/>
          <w:szCs w:val="22"/>
        </w:rPr>
      </w:pPr>
      <w:r>
        <w:rPr>
          <w:sz w:val="22"/>
          <w:szCs w:val="22"/>
        </w:rPr>
        <w:t xml:space="preserve">doraźne patrole interwencyjne na zlecenie Zamawiającego </w:t>
      </w:r>
      <w:r w:rsidR="00434933" w:rsidRPr="00434933">
        <w:rPr>
          <w:sz w:val="22"/>
          <w:szCs w:val="22"/>
        </w:rPr>
        <w:t>również na obiektach nie wymienionych w tabelach</w:t>
      </w:r>
      <w:r w:rsidR="001C23AD">
        <w:rPr>
          <w:sz w:val="22"/>
          <w:szCs w:val="22"/>
        </w:rPr>
        <w:t>,</w:t>
      </w:r>
      <w:r w:rsidR="00434933" w:rsidRPr="00434933">
        <w:rPr>
          <w:sz w:val="22"/>
          <w:szCs w:val="22"/>
        </w:rPr>
        <w:t xml:space="preserve"> jako asysta pracowników PEWIK</w:t>
      </w:r>
      <w:r w:rsidR="00434933">
        <w:rPr>
          <w:sz w:val="22"/>
          <w:szCs w:val="22"/>
        </w:rPr>
        <w:t>,</w:t>
      </w:r>
    </w:p>
    <w:p w14:paraId="349E5146" w14:textId="52289819" w:rsidR="003334A8" w:rsidRDefault="003334A8" w:rsidP="00132027">
      <w:pPr>
        <w:pStyle w:val="Tekstpodstawowy"/>
        <w:numPr>
          <w:ilvl w:val="0"/>
          <w:numId w:val="14"/>
        </w:numPr>
        <w:tabs>
          <w:tab w:val="left" w:pos="720"/>
        </w:tabs>
        <w:spacing w:before="57" w:after="57"/>
        <w:rPr>
          <w:sz w:val="22"/>
          <w:szCs w:val="22"/>
        </w:rPr>
      </w:pPr>
      <w:r>
        <w:rPr>
          <w:sz w:val="22"/>
          <w:szCs w:val="22"/>
        </w:rPr>
        <w:t>ochrona fizyczna na obiekcie w przypadku zdarzenia, w wyniku którego zostanie wezwany patrol, do zabezpieczenia mienia Zamawiającego</w:t>
      </w:r>
      <w:r w:rsidR="00434933">
        <w:rPr>
          <w:sz w:val="22"/>
          <w:szCs w:val="22"/>
        </w:rPr>
        <w:t>,</w:t>
      </w:r>
    </w:p>
    <w:p w14:paraId="38A0B91C" w14:textId="43A53666" w:rsidR="003334A8" w:rsidRDefault="003334A8" w:rsidP="00132027">
      <w:pPr>
        <w:pStyle w:val="Tekstpodstawowy"/>
        <w:numPr>
          <w:ilvl w:val="0"/>
          <w:numId w:val="14"/>
        </w:numPr>
        <w:tabs>
          <w:tab w:val="left" w:pos="720"/>
        </w:tabs>
        <w:spacing w:before="57" w:after="57"/>
        <w:rPr>
          <w:sz w:val="22"/>
          <w:szCs w:val="22"/>
        </w:rPr>
      </w:pPr>
      <w:r>
        <w:rPr>
          <w:sz w:val="22"/>
          <w:szCs w:val="22"/>
        </w:rPr>
        <w:t xml:space="preserve">asysta pracowników Zamawiającego w przypadku wystąpienia zagrożenia lub dokonania na </w:t>
      </w:r>
      <w:r w:rsidR="009F17EC">
        <w:rPr>
          <w:sz w:val="22"/>
          <w:szCs w:val="22"/>
        </w:rPr>
        <w:t>nich czynnej napaści,</w:t>
      </w:r>
    </w:p>
    <w:p w14:paraId="08EA2704" w14:textId="77777777" w:rsidR="009F17EC" w:rsidRPr="00C26E44" w:rsidRDefault="009F17EC" w:rsidP="00132027">
      <w:pPr>
        <w:pStyle w:val="Tekstpodstawowy"/>
        <w:numPr>
          <w:ilvl w:val="0"/>
          <w:numId w:val="14"/>
        </w:numPr>
        <w:tabs>
          <w:tab w:val="left" w:pos="720"/>
        </w:tabs>
        <w:spacing w:before="57" w:after="57"/>
        <w:rPr>
          <w:sz w:val="22"/>
          <w:szCs w:val="22"/>
        </w:rPr>
      </w:pPr>
      <w:r w:rsidRPr="00C26E44">
        <w:rPr>
          <w:sz w:val="22"/>
          <w:szCs w:val="22"/>
        </w:rPr>
        <w:t xml:space="preserve">monitoring elektroniczny obiektów Zamawiającego przy pomocy urządzeń w nich zainstalowanych wymienionych w </w:t>
      </w:r>
      <w:r w:rsidR="00111B63" w:rsidRPr="00C26E44">
        <w:rPr>
          <w:sz w:val="22"/>
          <w:szCs w:val="22"/>
        </w:rPr>
        <w:t>Tabelach</w:t>
      </w:r>
      <w:r w:rsidRPr="00C26E44">
        <w:rPr>
          <w:sz w:val="22"/>
          <w:szCs w:val="22"/>
        </w:rPr>
        <w:t xml:space="preserve"> nr </w:t>
      </w:r>
      <w:r w:rsidR="00111B63" w:rsidRPr="00C26E44">
        <w:rPr>
          <w:sz w:val="22"/>
          <w:szCs w:val="22"/>
        </w:rPr>
        <w:t xml:space="preserve">1 i </w:t>
      </w:r>
      <w:r w:rsidRPr="00C26E44">
        <w:rPr>
          <w:sz w:val="22"/>
          <w:szCs w:val="22"/>
        </w:rPr>
        <w:t>5,</w:t>
      </w:r>
    </w:p>
    <w:p w14:paraId="19E76EA4" w14:textId="31A655FF" w:rsidR="009F17EC" w:rsidRPr="00C26E44" w:rsidRDefault="009F17EC" w:rsidP="00132027">
      <w:pPr>
        <w:pStyle w:val="Tekstpodstawowy"/>
        <w:numPr>
          <w:ilvl w:val="0"/>
          <w:numId w:val="14"/>
        </w:numPr>
        <w:tabs>
          <w:tab w:val="left" w:pos="720"/>
        </w:tabs>
        <w:spacing w:before="57" w:after="57"/>
        <w:rPr>
          <w:sz w:val="22"/>
          <w:szCs w:val="22"/>
        </w:rPr>
      </w:pPr>
      <w:r w:rsidRPr="00C26E44">
        <w:rPr>
          <w:sz w:val="22"/>
          <w:szCs w:val="22"/>
        </w:rPr>
        <w:t xml:space="preserve">przegląd i konserwacja elektronicznych systemów alarmowych zainstalowanych </w:t>
      </w:r>
      <w:r w:rsidR="00341FA9">
        <w:rPr>
          <w:sz w:val="22"/>
          <w:szCs w:val="22"/>
        </w:rPr>
        <w:t>w</w:t>
      </w:r>
      <w:r w:rsidRPr="00C26E44">
        <w:rPr>
          <w:sz w:val="22"/>
          <w:szCs w:val="22"/>
        </w:rPr>
        <w:t xml:space="preserve"> obiektach Zamawiającego, zgodnie z wykazem określonym w Tabel</w:t>
      </w:r>
      <w:r w:rsidR="00111B63" w:rsidRPr="00C26E44">
        <w:rPr>
          <w:sz w:val="22"/>
          <w:szCs w:val="22"/>
        </w:rPr>
        <w:t>ach</w:t>
      </w:r>
      <w:r w:rsidRPr="00C26E44">
        <w:rPr>
          <w:sz w:val="22"/>
          <w:szCs w:val="22"/>
        </w:rPr>
        <w:t xml:space="preserve"> nr</w:t>
      </w:r>
      <w:r w:rsidR="00111B63" w:rsidRPr="00C26E44">
        <w:rPr>
          <w:sz w:val="22"/>
          <w:szCs w:val="22"/>
        </w:rPr>
        <w:t xml:space="preserve"> 1 i </w:t>
      </w:r>
      <w:r w:rsidRPr="00C26E44">
        <w:rPr>
          <w:sz w:val="22"/>
          <w:szCs w:val="22"/>
        </w:rPr>
        <w:t>6.</w:t>
      </w:r>
    </w:p>
    <w:p w14:paraId="5E8C472B" w14:textId="77777777" w:rsidR="003334A8" w:rsidRDefault="003334A8" w:rsidP="00132027">
      <w:pPr>
        <w:numPr>
          <w:ilvl w:val="0"/>
          <w:numId w:val="13"/>
        </w:numPr>
        <w:tabs>
          <w:tab w:val="left" w:pos="383"/>
        </w:tabs>
        <w:spacing w:before="57" w:after="57"/>
        <w:rPr>
          <w:b/>
          <w:bCs/>
          <w:sz w:val="22"/>
          <w:szCs w:val="22"/>
        </w:rPr>
      </w:pPr>
      <w:r>
        <w:rPr>
          <w:b/>
          <w:bCs/>
          <w:sz w:val="22"/>
          <w:szCs w:val="22"/>
        </w:rPr>
        <w:t>Wymagania dodatkowe.</w:t>
      </w:r>
    </w:p>
    <w:p w14:paraId="4693224C" w14:textId="724645D4" w:rsidR="003334A8" w:rsidRDefault="003334A8" w:rsidP="00132027">
      <w:pPr>
        <w:pStyle w:val="Tekstpodstawowy"/>
        <w:numPr>
          <w:ilvl w:val="0"/>
          <w:numId w:val="15"/>
        </w:numPr>
        <w:tabs>
          <w:tab w:val="left" w:pos="717"/>
          <w:tab w:val="left" w:pos="720"/>
        </w:tabs>
        <w:spacing w:before="57" w:after="57"/>
        <w:ind w:left="717"/>
        <w:rPr>
          <w:sz w:val="22"/>
          <w:szCs w:val="22"/>
        </w:rPr>
      </w:pPr>
      <w:r>
        <w:rPr>
          <w:sz w:val="22"/>
          <w:szCs w:val="22"/>
        </w:rPr>
        <w:t>Wykonawca winien wykazać się potencjałem pozwalającym skutecznie pełnić ochronę obiektów rozmieszczonych na terenie całej aglomeracji obsługiwanej przez PEWIK GDYNIA Sp. z o.o., liczbą załóg interwencyjno</w:t>
      </w:r>
      <w:r w:rsidR="0012447D">
        <w:rPr>
          <w:sz w:val="22"/>
          <w:szCs w:val="22"/>
        </w:rPr>
        <w:t xml:space="preserve"> </w:t>
      </w:r>
      <w:r>
        <w:rPr>
          <w:sz w:val="22"/>
          <w:szCs w:val="22"/>
        </w:rPr>
        <w:t>–</w:t>
      </w:r>
      <w:r w:rsidR="0012447D">
        <w:rPr>
          <w:sz w:val="22"/>
          <w:szCs w:val="22"/>
        </w:rPr>
        <w:t xml:space="preserve"> </w:t>
      </w:r>
      <w:r>
        <w:rPr>
          <w:sz w:val="22"/>
          <w:szCs w:val="22"/>
        </w:rPr>
        <w:t xml:space="preserve">ochronnych pełniących dyżur w terenie, w sposób pokrywający się z lokalizacją obiektów PEWIK GDYNIA Spółka z o.o. i zapewniający dojazd do miejsca interwencji w określonym przez Zamawiającego czasie oraz własnym </w:t>
      </w:r>
      <w:r w:rsidR="007F0F25" w:rsidRPr="007F0F25">
        <w:rPr>
          <w:b/>
          <w:sz w:val="22"/>
          <w:szCs w:val="22"/>
        </w:rPr>
        <w:t>Uzbrojonym Stanowiskiem Interwencyjnym</w:t>
      </w:r>
      <w:r w:rsidR="007F0F25">
        <w:rPr>
          <w:sz w:val="22"/>
          <w:szCs w:val="22"/>
        </w:rPr>
        <w:t xml:space="preserve"> </w:t>
      </w:r>
      <w:r>
        <w:rPr>
          <w:sz w:val="22"/>
          <w:szCs w:val="22"/>
        </w:rPr>
        <w:t xml:space="preserve"> zlokalizowanym w obrębie terenu obsługiwanego przez PEWIK GDYNIA </w:t>
      </w:r>
      <w:r w:rsidR="007F0F25">
        <w:rPr>
          <w:sz w:val="22"/>
          <w:szCs w:val="22"/>
        </w:rPr>
        <w:t>Sp.</w:t>
      </w:r>
      <w:r>
        <w:rPr>
          <w:sz w:val="22"/>
          <w:szCs w:val="22"/>
        </w:rPr>
        <w:t xml:space="preserve"> z o.o.;</w:t>
      </w:r>
    </w:p>
    <w:p w14:paraId="1597AA1C" w14:textId="77777777" w:rsidR="003334A8" w:rsidRDefault="003334A8" w:rsidP="00132027">
      <w:pPr>
        <w:pStyle w:val="Tekstpodstawowy"/>
        <w:numPr>
          <w:ilvl w:val="0"/>
          <w:numId w:val="15"/>
        </w:numPr>
        <w:tabs>
          <w:tab w:val="left" w:pos="717"/>
          <w:tab w:val="left" w:pos="720"/>
        </w:tabs>
        <w:spacing w:before="57" w:after="57"/>
        <w:ind w:left="717"/>
        <w:rPr>
          <w:sz w:val="22"/>
          <w:szCs w:val="22"/>
        </w:rPr>
      </w:pPr>
      <w:r>
        <w:rPr>
          <w:sz w:val="22"/>
          <w:szCs w:val="22"/>
        </w:rPr>
        <w:t xml:space="preserve">Skład i wyposażenie załóg patroli interwencyjnych i prewencyjnych muszą zapewnić skuteczne ich działania. Załogi patroli muszą być umundurowane, poruszać się oznakowanym pojazdem, posiadać środki łączności i przymusu bezpośredniego. </w:t>
      </w:r>
    </w:p>
    <w:p w14:paraId="7665A83E" w14:textId="77777777" w:rsidR="003334A8" w:rsidRDefault="003334A8">
      <w:pPr>
        <w:pStyle w:val="Tekstpodstawowy"/>
        <w:tabs>
          <w:tab w:val="left" w:pos="1437"/>
          <w:tab w:val="left" w:pos="1440"/>
        </w:tabs>
        <w:spacing w:before="57" w:after="57"/>
        <w:ind w:left="717"/>
        <w:rPr>
          <w:b/>
          <w:bCs/>
          <w:sz w:val="22"/>
          <w:szCs w:val="22"/>
        </w:rPr>
      </w:pPr>
      <w:r>
        <w:rPr>
          <w:b/>
          <w:bCs/>
          <w:sz w:val="22"/>
          <w:szCs w:val="22"/>
        </w:rPr>
        <w:t>UWAGA!</w:t>
      </w:r>
    </w:p>
    <w:p w14:paraId="34F45BF1" w14:textId="77777777" w:rsidR="003334A8" w:rsidRDefault="003334A8">
      <w:pPr>
        <w:pStyle w:val="Tekstpodstawowy"/>
        <w:tabs>
          <w:tab w:val="left" w:pos="1437"/>
          <w:tab w:val="left" w:pos="1440"/>
        </w:tabs>
        <w:spacing w:before="57" w:after="57"/>
        <w:ind w:left="717"/>
        <w:rPr>
          <w:b/>
          <w:bCs/>
          <w:sz w:val="22"/>
          <w:szCs w:val="22"/>
        </w:rPr>
      </w:pPr>
      <w:r>
        <w:rPr>
          <w:b/>
          <w:bCs/>
          <w:sz w:val="22"/>
          <w:szCs w:val="22"/>
        </w:rPr>
        <w:t xml:space="preserve">Za prawidłowy i zgodny z obowiązującymi przepisami dobór pracowników ochrony oraz ich wyposażenia odpowiada Wykonawca! </w:t>
      </w:r>
    </w:p>
    <w:p w14:paraId="1D780B7D" w14:textId="77777777" w:rsidR="003334A8" w:rsidRDefault="003334A8" w:rsidP="00132027">
      <w:pPr>
        <w:pStyle w:val="Tekstpodstawowy"/>
        <w:numPr>
          <w:ilvl w:val="0"/>
          <w:numId w:val="15"/>
        </w:numPr>
        <w:tabs>
          <w:tab w:val="left" w:pos="717"/>
          <w:tab w:val="left" w:pos="720"/>
        </w:tabs>
        <w:spacing w:before="57" w:after="57"/>
        <w:ind w:left="717"/>
        <w:rPr>
          <w:sz w:val="22"/>
          <w:szCs w:val="22"/>
        </w:rPr>
      </w:pPr>
      <w:r>
        <w:rPr>
          <w:sz w:val="22"/>
          <w:szCs w:val="22"/>
        </w:rPr>
        <w:t xml:space="preserve">Maksymalny czas dojazdu do obiektów PEWIK GDYNIA Sp. z o.o., zgodnie z Tabelami nr </w:t>
      </w:r>
      <w:r w:rsidR="00D679D6">
        <w:rPr>
          <w:sz w:val="22"/>
          <w:szCs w:val="22"/>
        </w:rPr>
        <w:t>2</w:t>
      </w:r>
      <w:r>
        <w:rPr>
          <w:sz w:val="22"/>
          <w:szCs w:val="22"/>
        </w:rPr>
        <w:t xml:space="preserve"> i </w:t>
      </w:r>
      <w:r w:rsidR="00D679D6">
        <w:rPr>
          <w:sz w:val="22"/>
          <w:szCs w:val="22"/>
        </w:rPr>
        <w:t>3</w:t>
      </w:r>
      <w:r>
        <w:rPr>
          <w:sz w:val="22"/>
          <w:szCs w:val="22"/>
        </w:rPr>
        <w:t xml:space="preserve"> w niniejszym Załączniku, wynosi </w:t>
      </w:r>
      <w:r>
        <w:rPr>
          <w:b/>
          <w:sz w:val="22"/>
          <w:szCs w:val="22"/>
        </w:rPr>
        <w:t xml:space="preserve">do </w:t>
      </w:r>
      <w:r w:rsidR="009F17EC">
        <w:rPr>
          <w:b/>
          <w:sz w:val="22"/>
          <w:szCs w:val="22"/>
        </w:rPr>
        <w:t>20</w:t>
      </w:r>
      <w:r>
        <w:rPr>
          <w:b/>
          <w:sz w:val="22"/>
          <w:szCs w:val="22"/>
        </w:rPr>
        <w:t xml:space="preserve"> minut w dzień i 1</w:t>
      </w:r>
      <w:r w:rsidR="009F17EC">
        <w:rPr>
          <w:b/>
          <w:sz w:val="22"/>
          <w:szCs w:val="22"/>
        </w:rPr>
        <w:t>5</w:t>
      </w:r>
      <w:r>
        <w:rPr>
          <w:b/>
          <w:sz w:val="22"/>
          <w:szCs w:val="22"/>
        </w:rPr>
        <w:t xml:space="preserve"> minut w nocy</w:t>
      </w:r>
      <w:r>
        <w:rPr>
          <w:sz w:val="22"/>
          <w:szCs w:val="22"/>
        </w:rPr>
        <w:t>;</w:t>
      </w:r>
    </w:p>
    <w:p w14:paraId="215D7335" w14:textId="77777777" w:rsidR="003334A8" w:rsidRDefault="003334A8" w:rsidP="00132027">
      <w:pPr>
        <w:pStyle w:val="Tekstpodstawowy"/>
        <w:numPr>
          <w:ilvl w:val="0"/>
          <w:numId w:val="15"/>
        </w:numPr>
        <w:tabs>
          <w:tab w:val="left" w:pos="717"/>
          <w:tab w:val="left" w:pos="720"/>
        </w:tabs>
        <w:spacing w:before="57" w:after="57"/>
        <w:ind w:left="717"/>
        <w:rPr>
          <w:sz w:val="22"/>
          <w:szCs w:val="22"/>
        </w:rPr>
      </w:pPr>
      <w:r>
        <w:rPr>
          <w:sz w:val="22"/>
          <w:szCs w:val="22"/>
        </w:rPr>
        <w:t xml:space="preserve">Maksymalny czas dojazdu grupy interwencyjnej na wezwanie pracowników zagrożonych czynną napaścią lub w przypadku zagrożenia dewastacji mienia Spółki – </w:t>
      </w:r>
      <w:r w:rsidR="009F17EC">
        <w:rPr>
          <w:b/>
          <w:sz w:val="22"/>
          <w:szCs w:val="22"/>
        </w:rPr>
        <w:t>do 15 minut w dzień i 10 minut w nocy</w:t>
      </w:r>
      <w:r>
        <w:rPr>
          <w:sz w:val="22"/>
          <w:szCs w:val="22"/>
        </w:rPr>
        <w:t>. W przypadku spóźnienia dłuższego niż 10 min. Wykonawca nie otrzyma wynagrodzenia za dane wezwanie, natomiast w przypadku niewysłania patrolu, Zamawiający zastosuje kary, o których mowa w §9 ust.5 Istotnych warunków umowy;</w:t>
      </w:r>
    </w:p>
    <w:p w14:paraId="191985F5" w14:textId="77777777" w:rsidR="003334A8" w:rsidRDefault="003334A8" w:rsidP="00132027">
      <w:pPr>
        <w:pStyle w:val="Tekstpodstawowy"/>
        <w:numPr>
          <w:ilvl w:val="0"/>
          <w:numId w:val="15"/>
        </w:numPr>
        <w:tabs>
          <w:tab w:val="left" w:pos="717"/>
          <w:tab w:val="left" w:pos="720"/>
        </w:tabs>
        <w:spacing w:before="57" w:after="57"/>
        <w:ind w:left="717"/>
        <w:rPr>
          <w:sz w:val="22"/>
          <w:szCs w:val="22"/>
        </w:rPr>
      </w:pPr>
      <w:r>
        <w:rPr>
          <w:sz w:val="22"/>
          <w:szCs w:val="22"/>
        </w:rPr>
        <w:t xml:space="preserve">Pracownicy ochrony fizycznej obiektów wyszczególnionych w Tabelach nr </w:t>
      </w:r>
      <w:r w:rsidR="00D679D6">
        <w:rPr>
          <w:sz w:val="22"/>
          <w:szCs w:val="22"/>
        </w:rPr>
        <w:t>2</w:t>
      </w:r>
      <w:r>
        <w:rPr>
          <w:sz w:val="22"/>
          <w:szCs w:val="22"/>
        </w:rPr>
        <w:t>,</w:t>
      </w:r>
      <w:r w:rsidR="00D679D6">
        <w:rPr>
          <w:sz w:val="22"/>
          <w:szCs w:val="22"/>
        </w:rPr>
        <w:t>3</w:t>
      </w:r>
      <w:r>
        <w:rPr>
          <w:sz w:val="22"/>
          <w:szCs w:val="22"/>
        </w:rPr>
        <w:t xml:space="preserve"> i </w:t>
      </w:r>
      <w:r w:rsidR="00D679D6">
        <w:rPr>
          <w:sz w:val="22"/>
          <w:szCs w:val="22"/>
        </w:rPr>
        <w:t>4</w:t>
      </w:r>
      <w:r>
        <w:rPr>
          <w:sz w:val="22"/>
          <w:szCs w:val="22"/>
        </w:rPr>
        <w:t xml:space="preserve"> muszą być umundurowani, posiadać środki łączności i </w:t>
      </w:r>
      <w:r w:rsidRPr="002F483D">
        <w:rPr>
          <w:sz w:val="22"/>
          <w:szCs w:val="22"/>
        </w:rPr>
        <w:t>przymusu bezpośredniego</w:t>
      </w:r>
      <w:r>
        <w:rPr>
          <w:sz w:val="22"/>
          <w:szCs w:val="22"/>
        </w:rPr>
        <w:t>;</w:t>
      </w:r>
    </w:p>
    <w:p w14:paraId="6FE4863B" w14:textId="77777777" w:rsidR="00E36070" w:rsidRDefault="00E36070" w:rsidP="00E36070">
      <w:pPr>
        <w:pStyle w:val="Tekstpodstawowy"/>
        <w:tabs>
          <w:tab w:val="left" w:pos="720"/>
        </w:tabs>
        <w:spacing w:before="57" w:after="57"/>
        <w:ind w:left="717"/>
        <w:rPr>
          <w:sz w:val="22"/>
          <w:szCs w:val="22"/>
        </w:rPr>
      </w:pPr>
    </w:p>
    <w:p w14:paraId="0334C958" w14:textId="77777777" w:rsidR="003334A8" w:rsidRDefault="003334A8">
      <w:pPr>
        <w:pStyle w:val="Tekstpodstawowy"/>
        <w:tabs>
          <w:tab w:val="left" w:pos="567"/>
        </w:tabs>
        <w:spacing w:before="57" w:after="57" w:line="100" w:lineRule="atLeast"/>
        <w:rPr>
          <w:sz w:val="22"/>
          <w:szCs w:val="22"/>
          <w:u w:val="single"/>
        </w:rPr>
      </w:pPr>
      <w:r>
        <w:rPr>
          <w:sz w:val="22"/>
          <w:szCs w:val="22"/>
          <w:u w:val="single"/>
        </w:rPr>
        <w:t>Użyte w dokumencie terminy mają następujące znaczenie:</w:t>
      </w:r>
    </w:p>
    <w:p w14:paraId="1B1CF76F" w14:textId="77777777" w:rsidR="003334A8" w:rsidRDefault="003334A8" w:rsidP="00132027">
      <w:pPr>
        <w:numPr>
          <w:ilvl w:val="0"/>
          <w:numId w:val="36"/>
        </w:numPr>
        <w:tabs>
          <w:tab w:val="left" w:pos="720"/>
        </w:tabs>
        <w:spacing w:before="57" w:after="57" w:line="100" w:lineRule="atLeast"/>
        <w:rPr>
          <w:sz w:val="22"/>
          <w:szCs w:val="22"/>
        </w:rPr>
      </w:pPr>
      <w:r>
        <w:rPr>
          <w:sz w:val="22"/>
          <w:szCs w:val="22"/>
        </w:rPr>
        <w:t>SSWiN – System Sygnalizacji Włamania i Napadu;</w:t>
      </w:r>
    </w:p>
    <w:p w14:paraId="414D1539" w14:textId="77777777" w:rsidR="003334A8" w:rsidRDefault="003334A8" w:rsidP="00132027">
      <w:pPr>
        <w:pStyle w:val="Tekstpodstawowy"/>
        <w:numPr>
          <w:ilvl w:val="0"/>
          <w:numId w:val="36"/>
        </w:numPr>
        <w:tabs>
          <w:tab w:val="left" w:pos="720"/>
        </w:tabs>
        <w:spacing w:before="57" w:after="57" w:line="100" w:lineRule="atLeast"/>
        <w:rPr>
          <w:sz w:val="22"/>
          <w:szCs w:val="22"/>
        </w:rPr>
      </w:pPr>
      <w:r>
        <w:rPr>
          <w:sz w:val="22"/>
          <w:szCs w:val="22"/>
        </w:rPr>
        <w:t>KWP – Komenda Wojewódzka Policji;</w:t>
      </w:r>
    </w:p>
    <w:p w14:paraId="45340984" w14:textId="77777777" w:rsidR="003334A8" w:rsidRDefault="003334A8" w:rsidP="00132027">
      <w:pPr>
        <w:pStyle w:val="Tekstpodstawowy"/>
        <w:numPr>
          <w:ilvl w:val="0"/>
          <w:numId w:val="36"/>
        </w:numPr>
        <w:tabs>
          <w:tab w:val="left" w:pos="720"/>
        </w:tabs>
        <w:spacing w:before="57" w:after="57" w:line="100" w:lineRule="atLeast"/>
        <w:rPr>
          <w:sz w:val="22"/>
          <w:szCs w:val="22"/>
        </w:rPr>
      </w:pPr>
      <w:r>
        <w:rPr>
          <w:sz w:val="22"/>
          <w:szCs w:val="22"/>
        </w:rPr>
        <w:t>Licencja – zezwolenie na wykonywanie zadań związanych z ochroną osób i mienia w zakresie wymaganym ustawą o ochronie osób i mienia;</w:t>
      </w:r>
    </w:p>
    <w:p w14:paraId="785DF6AD" w14:textId="77777777" w:rsidR="003334A8" w:rsidRDefault="003334A8" w:rsidP="00132027">
      <w:pPr>
        <w:pStyle w:val="Tekstpodstawowy"/>
        <w:numPr>
          <w:ilvl w:val="0"/>
          <w:numId w:val="36"/>
        </w:numPr>
        <w:tabs>
          <w:tab w:val="left" w:pos="720"/>
        </w:tabs>
        <w:spacing w:before="57" w:after="57" w:line="100" w:lineRule="atLeast"/>
        <w:rPr>
          <w:sz w:val="22"/>
          <w:szCs w:val="22"/>
        </w:rPr>
      </w:pPr>
      <w:r>
        <w:rPr>
          <w:sz w:val="22"/>
          <w:szCs w:val="22"/>
        </w:rPr>
        <w:lastRenderedPageBreak/>
        <w:t>Ochrona osób – działania mające na celu zapewnienie bezpieczeństwa życia, zdrowia i nietykalności osobistej;</w:t>
      </w:r>
    </w:p>
    <w:p w14:paraId="47CD3000" w14:textId="77777777" w:rsidR="003334A8" w:rsidRDefault="003334A8" w:rsidP="00132027">
      <w:pPr>
        <w:pStyle w:val="Tekstpodstawowy"/>
        <w:numPr>
          <w:ilvl w:val="0"/>
          <w:numId w:val="36"/>
        </w:numPr>
        <w:tabs>
          <w:tab w:val="left" w:pos="720"/>
        </w:tabs>
        <w:spacing w:before="57" w:after="57" w:line="100" w:lineRule="atLeast"/>
        <w:rPr>
          <w:sz w:val="22"/>
          <w:szCs w:val="22"/>
        </w:rPr>
      </w:pPr>
      <w:r>
        <w:rPr>
          <w:sz w:val="22"/>
          <w:szCs w:val="22"/>
        </w:rPr>
        <w:t xml:space="preserve">Ochrona mienia – działania zapobiegające przestępstwom i wykroczeniom przeciwko mieniu, a także przeciwdziałające powstawaniu szkody wynikającej z tych zdarzeń oraz niedopuszczające do wstępu osób nieuprawnionych na teren chroniony. </w:t>
      </w:r>
    </w:p>
    <w:p w14:paraId="25B7523C" w14:textId="77777777" w:rsidR="00B602A9" w:rsidRDefault="00B602A9" w:rsidP="00B602A9">
      <w:pPr>
        <w:pStyle w:val="Tekstpodstawowy"/>
        <w:spacing w:after="57"/>
        <w:ind w:left="23"/>
        <w:rPr>
          <w:b/>
          <w:bCs/>
          <w:sz w:val="22"/>
          <w:szCs w:val="22"/>
        </w:rPr>
      </w:pPr>
    </w:p>
    <w:p w14:paraId="04DA804C" w14:textId="77777777" w:rsidR="003334A8" w:rsidRDefault="003334A8" w:rsidP="00B602A9">
      <w:pPr>
        <w:pStyle w:val="Tekstpodstawowy"/>
        <w:spacing w:after="57"/>
        <w:ind w:left="23"/>
        <w:rPr>
          <w:b/>
          <w:bCs/>
          <w:sz w:val="22"/>
          <w:szCs w:val="22"/>
        </w:rPr>
      </w:pPr>
      <w:r>
        <w:rPr>
          <w:b/>
          <w:bCs/>
          <w:sz w:val="22"/>
          <w:szCs w:val="22"/>
        </w:rPr>
        <w:t>Zakres usług do wykonania w ramach postępowania na ochronę obiektów.</w:t>
      </w:r>
    </w:p>
    <w:p w14:paraId="09CE81EF" w14:textId="77777777" w:rsidR="000E2642" w:rsidRDefault="000E2642" w:rsidP="00B602A9">
      <w:pPr>
        <w:pStyle w:val="Tekstpodstawowy"/>
        <w:spacing w:after="57"/>
        <w:ind w:left="23"/>
        <w:rPr>
          <w:b/>
          <w:bCs/>
          <w:sz w:val="22"/>
          <w:szCs w:val="22"/>
        </w:rPr>
      </w:pPr>
    </w:p>
    <w:p w14:paraId="4D789570" w14:textId="77777777" w:rsidR="003334A8" w:rsidRDefault="003334A8" w:rsidP="00132027">
      <w:pPr>
        <w:numPr>
          <w:ilvl w:val="1"/>
          <w:numId w:val="13"/>
        </w:numPr>
        <w:tabs>
          <w:tab w:val="left" w:pos="746"/>
          <w:tab w:val="left" w:pos="993"/>
        </w:tabs>
        <w:spacing w:after="57"/>
        <w:rPr>
          <w:b/>
          <w:sz w:val="22"/>
          <w:szCs w:val="22"/>
        </w:rPr>
      </w:pPr>
      <w:r>
        <w:rPr>
          <w:b/>
          <w:sz w:val="22"/>
          <w:szCs w:val="22"/>
        </w:rPr>
        <w:t xml:space="preserve">Ochrona obiektów PEWIK GDYNIA </w:t>
      </w:r>
      <w:r w:rsidR="007F0F25">
        <w:rPr>
          <w:b/>
          <w:sz w:val="22"/>
          <w:szCs w:val="22"/>
        </w:rPr>
        <w:t>Sp.</w:t>
      </w:r>
      <w:r>
        <w:rPr>
          <w:b/>
          <w:sz w:val="22"/>
          <w:szCs w:val="22"/>
        </w:rPr>
        <w:t xml:space="preserve"> z o.o. – postanowienia ogólne.</w:t>
      </w:r>
    </w:p>
    <w:p w14:paraId="2609BB83" w14:textId="67535C3F" w:rsidR="003334A8" w:rsidRDefault="0075421B">
      <w:pPr>
        <w:pStyle w:val="Tekstpodstawowywcity21"/>
        <w:spacing w:before="57" w:after="57"/>
        <w:ind w:left="0" w:firstLine="386"/>
        <w:rPr>
          <w:sz w:val="22"/>
          <w:szCs w:val="22"/>
        </w:rPr>
      </w:pPr>
      <w:r>
        <w:rPr>
          <w:sz w:val="22"/>
          <w:szCs w:val="22"/>
        </w:rPr>
        <w:t xml:space="preserve">Obiekty PEWIK GDYNIA, a w szczególności </w:t>
      </w:r>
      <w:r w:rsidRPr="0075421B">
        <w:rPr>
          <w:sz w:val="22"/>
          <w:szCs w:val="22"/>
        </w:rPr>
        <w:t xml:space="preserve">ujęcia wody, </w:t>
      </w:r>
      <w:r>
        <w:rPr>
          <w:sz w:val="22"/>
          <w:szCs w:val="22"/>
        </w:rPr>
        <w:t xml:space="preserve">obiekty </w:t>
      </w:r>
      <w:r w:rsidRPr="0075421B">
        <w:rPr>
          <w:sz w:val="22"/>
          <w:szCs w:val="22"/>
        </w:rPr>
        <w:t>wodociąg</w:t>
      </w:r>
      <w:r>
        <w:rPr>
          <w:sz w:val="22"/>
          <w:szCs w:val="22"/>
        </w:rPr>
        <w:t>owe</w:t>
      </w:r>
      <w:r w:rsidRPr="0075421B">
        <w:rPr>
          <w:sz w:val="22"/>
          <w:szCs w:val="22"/>
        </w:rPr>
        <w:t xml:space="preserve"> i oczyszczalni</w:t>
      </w:r>
      <w:r>
        <w:rPr>
          <w:sz w:val="22"/>
          <w:szCs w:val="22"/>
        </w:rPr>
        <w:t>a</w:t>
      </w:r>
      <w:r w:rsidRPr="0075421B">
        <w:rPr>
          <w:sz w:val="22"/>
          <w:szCs w:val="22"/>
        </w:rPr>
        <w:t xml:space="preserve"> ścieków</w:t>
      </w:r>
      <w:r w:rsidR="003334A8">
        <w:rPr>
          <w:sz w:val="22"/>
          <w:szCs w:val="22"/>
        </w:rPr>
        <w:t xml:space="preserve"> podlega</w:t>
      </w:r>
      <w:r>
        <w:rPr>
          <w:sz w:val="22"/>
          <w:szCs w:val="22"/>
        </w:rPr>
        <w:t>ją</w:t>
      </w:r>
      <w:r w:rsidR="003334A8">
        <w:rPr>
          <w:sz w:val="22"/>
          <w:szCs w:val="22"/>
        </w:rPr>
        <w:t xml:space="preserve"> </w:t>
      </w:r>
      <w:r w:rsidR="003334A8">
        <w:rPr>
          <w:b/>
          <w:bCs/>
          <w:sz w:val="22"/>
          <w:szCs w:val="22"/>
        </w:rPr>
        <w:t>ochronie ustawowej</w:t>
      </w:r>
      <w:r w:rsidR="003334A8">
        <w:rPr>
          <w:sz w:val="22"/>
          <w:szCs w:val="22"/>
        </w:rPr>
        <w:t xml:space="preserve"> i w związku z tym</w:t>
      </w:r>
      <w:r w:rsidR="0016368E">
        <w:rPr>
          <w:sz w:val="22"/>
          <w:szCs w:val="22"/>
        </w:rPr>
        <w:t>,</w:t>
      </w:r>
      <w:r w:rsidR="003334A8">
        <w:rPr>
          <w:sz w:val="22"/>
          <w:szCs w:val="22"/>
        </w:rPr>
        <w:t xml:space="preserve"> ochrona winna być realizowana stosownie </w:t>
      </w:r>
      <w:r w:rsidR="0016368E">
        <w:rPr>
          <w:sz w:val="22"/>
          <w:szCs w:val="22"/>
        </w:rPr>
        <w:t xml:space="preserve">do </w:t>
      </w:r>
      <w:r w:rsidR="003334A8">
        <w:rPr>
          <w:sz w:val="22"/>
          <w:szCs w:val="22"/>
        </w:rPr>
        <w:t>ustawy z dnia 22. 08. 1997 r. o ochronie osób i mienia (</w:t>
      </w:r>
      <w:r w:rsidR="00F303BA">
        <w:rPr>
          <w:sz w:val="22"/>
          <w:szCs w:val="22"/>
        </w:rPr>
        <w:t xml:space="preserve">t.j. </w:t>
      </w:r>
      <w:r w:rsidR="003334A8">
        <w:rPr>
          <w:sz w:val="22"/>
          <w:szCs w:val="22"/>
        </w:rPr>
        <w:t>Dz. U</w:t>
      </w:r>
      <w:r w:rsidR="00F303BA">
        <w:rPr>
          <w:sz w:val="22"/>
          <w:szCs w:val="22"/>
        </w:rPr>
        <w:t xml:space="preserve">. </w:t>
      </w:r>
      <w:r w:rsidR="0016368E">
        <w:rPr>
          <w:sz w:val="22"/>
          <w:szCs w:val="22"/>
        </w:rPr>
        <w:t>2025</w:t>
      </w:r>
      <w:r w:rsidR="00F303BA">
        <w:rPr>
          <w:sz w:val="22"/>
          <w:szCs w:val="22"/>
        </w:rPr>
        <w:t xml:space="preserve"> poz. </w:t>
      </w:r>
      <w:r w:rsidR="0016368E">
        <w:rPr>
          <w:sz w:val="22"/>
          <w:szCs w:val="22"/>
        </w:rPr>
        <w:t>532</w:t>
      </w:r>
      <w:r w:rsidR="003334A8">
        <w:rPr>
          <w:sz w:val="22"/>
          <w:szCs w:val="22"/>
        </w:rPr>
        <w:t>) oraz zapisami Plan</w:t>
      </w:r>
      <w:r>
        <w:rPr>
          <w:sz w:val="22"/>
          <w:szCs w:val="22"/>
        </w:rPr>
        <w:t>ów</w:t>
      </w:r>
      <w:r w:rsidR="003334A8">
        <w:rPr>
          <w:sz w:val="22"/>
          <w:szCs w:val="22"/>
        </w:rPr>
        <w:t xml:space="preserve"> Ochrony, uzgodniony</w:t>
      </w:r>
      <w:r w:rsidR="00E74308">
        <w:rPr>
          <w:sz w:val="22"/>
          <w:szCs w:val="22"/>
        </w:rPr>
        <w:t>ch</w:t>
      </w:r>
      <w:r w:rsidR="003334A8">
        <w:rPr>
          <w:sz w:val="22"/>
          <w:szCs w:val="22"/>
        </w:rPr>
        <w:t xml:space="preserve"> z Komendą </w:t>
      </w:r>
      <w:r w:rsidR="00E74308">
        <w:rPr>
          <w:sz w:val="22"/>
          <w:szCs w:val="22"/>
        </w:rPr>
        <w:t>Wojewódzką</w:t>
      </w:r>
      <w:r w:rsidR="003334A8">
        <w:rPr>
          <w:sz w:val="22"/>
          <w:szCs w:val="22"/>
        </w:rPr>
        <w:t xml:space="preserve"> Policji w Gdańsku. </w:t>
      </w:r>
    </w:p>
    <w:p w14:paraId="5E6B518D" w14:textId="77777777" w:rsidR="0075421B" w:rsidRDefault="0075421B">
      <w:pPr>
        <w:pStyle w:val="Tekstpodstawowywcity21"/>
        <w:spacing w:before="57" w:after="57"/>
        <w:ind w:left="0" w:firstLine="386"/>
        <w:rPr>
          <w:sz w:val="22"/>
          <w:szCs w:val="22"/>
        </w:rPr>
      </w:pPr>
    </w:p>
    <w:p w14:paraId="56247A91" w14:textId="77777777" w:rsidR="003334A8" w:rsidRDefault="003334A8">
      <w:pPr>
        <w:pStyle w:val="Tekstpodstawowywcity21"/>
        <w:tabs>
          <w:tab w:val="left" w:pos="709"/>
          <w:tab w:val="left" w:pos="2536"/>
        </w:tabs>
        <w:spacing w:before="57" w:after="57" w:line="200" w:lineRule="atLeast"/>
        <w:ind w:left="0"/>
        <w:rPr>
          <w:sz w:val="22"/>
          <w:szCs w:val="22"/>
          <w:u w:val="single"/>
        </w:rPr>
      </w:pPr>
      <w:r>
        <w:rPr>
          <w:b/>
          <w:sz w:val="22"/>
          <w:szCs w:val="22"/>
          <w:u w:val="single"/>
        </w:rPr>
        <w:t>Zakres rzeczowy ochrony</w:t>
      </w:r>
      <w:r>
        <w:rPr>
          <w:sz w:val="22"/>
          <w:szCs w:val="22"/>
          <w:u w:val="single"/>
        </w:rPr>
        <w:t>:</w:t>
      </w:r>
    </w:p>
    <w:p w14:paraId="507EFF8A" w14:textId="77777777" w:rsidR="0014240C" w:rsidRDefault="0014240C">
      <w:pPr>
        <w:pStyle w:val="Tekstpodstawowywcity21"/>
        <w:tabs>
          <w:tab w:val="left" w:pos="709"/>
          <w:tab w:val="left" w:pos="2536"/>
        </w:tabs>
        <w:spacing w:before="57" w:after="57" w:line="200" w:lineRule="atLeast"/>
        <w:ind w:left="0"/>
        <w:rPr>
          <w:sz w:val="22"/>
          <w:szCs w:val="22"/>
          <w:u w:val="single"/>
        </w:rPr>
      </w:pPr>
    </w:p>
    <w:p w14:paraId="331E3C6E" w14:textId="77777777" w:rsidR="003334A8" w:rsidRDefault="003334A8" w:rsidP="00132027">
      <w:pPr>
        <w:pStyle w:val="Akapitzlist"/>
        <w:numPr>
          <w:ilvl w:val="0"/>
          <w:numId w:val="31"/>
        </w:numPr>
        <w:tabs>
          <w:tab w:val="left" w:pos="383"/>
          <w:tab w:val="left" w:pos="720"/>
        </w:tabs>
        <w:suppressAutoHyphens/>
        <w:spacing w:before="57" w:after="57" w:line="200" w:lineRule="atLeast"/>
        <w:jc w:val="both"/>
        <w:rPr>
          <w:rFonts w:ascii="Times New Roman" w:hAnsi="Times New Roman"/>
          <w:vanish/>
        </w:rPr>
      </w:pPr>
    </w:p>
    <w:p w14:paraId="2A0125FF" w14:textId="77777777" w:rsidR="003334A8" w:rsidRDefault="003334A8" w:rsidP="00132027">
      <w:pPr>
        <w:pStyle w:val="Akapitzlist"/>
        <w:numPr>
          <w:ilvl w:val="0"/>
          <w:numId w:val="31"/>
        </w:numPr>
        <w:tabs>
          <w:tab w:val="left" w:pos="383"/>
          <w:tab w:val="left" w:pos="720"/>
        </w:tabs>
        <w:suppressAutoHyphens/>
        <w:spacing w:before="57" w:after="57" w:line="200" w:lineRule="atLeast"/>
        <w:jc w:val="both"/>
        <w:rPr>
          <w:rFonts w:ascii="Times New Roman" w:hAnsi="Times New Roman"/>
          <w:vanish/>
        </w:rPr>
      </w:pPr>
    </w:p>
    <w:p w14:paraId="091B7FE8" w14:textId="77777777" w:rsidR="003334A8" w:rsidRDefault="003334A8" w:rsidP="00132027">
      <w:pPr>
        <w:pStyle w:val="Akapitzlist"/>
        <w:numPr>
          <w:ilvl w:val="0"/>
          <w:numId w:val="31"/>
        </w:numPr>
        <w:tabs>
          <w:tab w:val="left" w:pos="383"/>
          <w:tab w:val="left" w:pos="720"/>
        </w:tabs>
        <w:suppressAutoHyphens/>
        <w:spacing w:before="57" w:after="57" w:line="200" w:lineRule="atLeast"/>
        <w:jc w:val="both"/>
        <w:rPr>
          <w:rFonts w:ascii="Times New Roman" w:hAnsi="Times New Roman"/>
          <w:vanish/>
        </w:rPr>
      </w:pPr>
    </w:p>
    <w:p w14:paraId="7F0699B4" w14:textId="77777777" w:rsidR="003334A8" w:rsidRDefault="003334A8" w:rsidP="00132027">
      <w:pPr>
        <w:pStyle w:val="Akapitzlist"/>
        <w:numPr>
          <w:ilvl w:val="1"/>
          <w:numId w:val="31"/>
        </w:numPr>
        <w:tabs>
          <w:tab w:val="left" w:pos="746"/>
        </w:tabs>
        <w:suppressAutoHyphens/>
        <w:spacing w:before="57" w:after="57" w:line="200" w:lineRule="atLeast"/>
        <w:jc w:val="both"/>
        <w:rPr>
          <w:rFonts w:ascii="Times New Roman" w:hAnsi="Times New Roman"/>
          <w:vanish/>
        </w:rPr>
      </w:pPr>
    </w:p>
    <w:p w14:paraId="3B4397F6" w14:textId="77777777" w:rsidR="003334A8" w:rsidRDefault="003334A8" w:rsidP="00132027">
      <w:pPr>
        <w:pStyle w:val="Akapitzlist"/>
        <w:numPr>
          <w:ilvl w:val="0"/>
          <w:numId w:val="26"/>
        </w:numPr>
        <w:tabs>
          <w:tab w:val="left" w:pos="360"/>
          <w:tab w:val="left" w:pos="720"/>
        </w:tabs>
        <w:suppressAutoHyphens/>
        <w:spacing w:before="57" w:after="57" w:line="200" w:lineRule="atLeast"/>
        <w:jc w:val="both"/>
        <w:rPr>
          <w:rFonts w:ascii="Times New Roman" w:hAnsi="Times New Roman"/>
          <w:vanish/>
        </w:rPr>
      </w:pPr>
    </w:p>
    <w:p w14:paraId="2B297EBA" w14:textId="77777777" w:rsidR="003334A8" w:rsidRDefault="003334A8" w:rsidP="00132027">
      <w:pPr>
        <w:pStyle w:val="Akapitzlist"/>
        <w:numPr>
          <w:ilvl w:val="0"/>
          <w:numId w:val="26"/>
        </w:numPr>
        <w:tabs>
          <w:tab w:val="left" w:pos="360"/>
          <w:tab w:val="left" w:pos="720"/>
        </w:tabs>
        <w:suppressAutoHyphens/>
        <w:spacing w:before="57" w:after="57" w:line="200" w:lineRule="atLeast"/>
        <w:jc w:val="both"/>
        <w:rPr>
          <w:rFonts w:ascii="Times New Roman" w:hAnsi="Times New Roman"/>
          <w:vanish/>
        </w:rPr>
      </w:pPr>
    </w:p>
    <w:p w14:paraId="71EF6E8C" w14:textId="77777777" w:rsidR="003334A8" w:rsidRDefault="003334A8" w:rsidP="00132027">
      <w:pPr>
        <w:pStyle w:val="Akapitzlist"/>
        <w:numPr>
          <w:ilvl w:val="0"/>
          <w:numId w:val="26"/>
        </w:numPr>
        <w:tabs>
          <w:tab w:val="left" w:pos="360"/>
          <w:tab w:val="left" w:pos="720"/>
        </w:tabs>
        <w:suppressAutoHyphens/>
        <w:spacing w:before="57" w:after="57" w:line="200" w:lineRule="atLeast"/>
        <w:jc w:val="both"/>
        <w:rPr>
          <w:rFonts w:ascii="Times New Roman" w:hAnsi="Times New Roman"/>
          <w:vanish/>
        </w:rPr>
      </w:pPr>
    </w:p>
    <w:p w14:paraId="0970EDEB" w14:textId="77777777" w:rsidR="003334A8" w:rsidRDefault="003334A8" w:rsidP="00132027">
      <w:pPr>
        <w:pStyle w:val="Akapitzlist"/>
        <w:numPr>
          <w:ilvl w:val="1"/>
          <w:numId w:val="26"/>
        </w:numPr>
        <w:tabs>
          <w:tab w:val="left" w:pos="792"/>
        </w:tabs>
        <w:suppressAutoHyphens/>
        <w:spacing w:before="57" w:after="57" w:line="200" w:lineRule="atLeast"/>
        <w:jc w:val="both"/>
        <w:rPr>
          <w:rFonts w:ascii="Times New Roman" w:hAnsi="Times New Roman"/>
          <w:vanish/>
        </w:rPr>
      </w:pPr>
    </w:p>
    <w:p w14:paraId="4C6409FE" w14:textId="455CE75F" w:rsidR="0075421B" w:rsidRDefault="00274A97" w:rsidP="00132027">
      <w:pPr>
        <w:numPr>
          <w:ilvl w:val="2"/>
          <w:numId w:val="26"/>
        </w:numPr>
        <w:tabs>
          <w:tab w:val="left" w:pos="504"/>
          <w:tab w:val="left" w:pos="720"/>
        </w:tabs>
        <w:spacing w:before="57" w:after="57" w:line="200" w:lineRule="atLeast"/>
        <w:ind w:left="504"/>
        <w:rPr>
          <w:sz w:val="22"/>
          <w:szCs w:val="22"/>
        </w:rPr>
      </w:pPr>
      <w:r>
        <w:rPr>
          <w:sz w:val="22"/>
          <w:szCs w:val="22"/>
        </w:rPr>
        <w:t>Monitoring i k</w:t>
      </w:r>
      <w:r w:rsidR="0075421B">
        <w:rPr>
          <w:sz w:val="22"/>
          <w:szCs w:val="22"/>
        </w:rPr>
        <w:t>onserwacja SSWiN oraz</w:t>
      </w:r>
      <w:r w:rsidR="0014240C">
        <w:rPr>
          <w:sz w:val="22"/>
          <w:szCs w:val="22"/>
        </w:rPr>
        <w:t xml:space="preserve"> </w:t>
      </w:r>
      <w:r w:rsidR="0075421B">
        <w:rPr>
          <w:sz w:val="22"/>
          <w:szCs w:val="22"/>
        </w:rPr>
        <w:t>systemu telewizji przemysłowej w obiektach wymienionych w Tabeli nr 1.</w:t>
      </w:r>
    </w:p>
    <w:p w14:paraId="34E022E6" w14:textId="77777777" w:rsidR="0075421B" w:rsidRDefault="0075421B" w:rsidP="0075421B">
      <w:pPr>
        <w:pStyle w:val="Tekstpodstawowywcity21"/>
        <w:spacing w:before="57" w:after="57"/>
        <w:ind w:left="0"/>
        <w:rPr>
          <w:b/>
          <w:bCs/>
          <w:sz w:val="22"/>
          <w:szCs w:val="22"/>
        </w:rPr>
      </w:pPr>
      <w:r>
        <w:rPr>
          <w:b/>
          <w:bCs/>
          <w:sz w:val="22"/>
          <w:szCs w:val="22"/>
        </w:rPr>
        <w:t>Tabela nr 1. Wykaz urządzeń posiadanych przez Zamawiającego.</w:t>
      </w:r>
    </w:p>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1995"/>
        <w:gridCol w:w="1760"/>
        <w:gridCol w:w="1664"/>
        <w:gridCol w:w="1380"/>
        <w:gridCol w:w="1478"/>
      </w:tblGrid>
      <w:tr w:rsidR="009F17EC" w:rsidRPr="006B0E4F" w14:paraId="1E76501A" w14:textId="77777777" w:rsidTr="001C4176">
        <w:tc>
          <w:tcPr>
            <w:tcW w:w="704" w:type="dxa"/>
          </w:tcPr>
          <w:p w14:paraId="15A7B24A" w14:textId="77777777" w:rsidR="0075421B" w:rsidRPr="006B0E4F" w:rsidRDefault="0075421B" w:rsidP="009F17EC">
            <w:pPr>
              <w:pStyle w:val="Tekstpodstawowywcity21"/>
              <w:spacing w:before="57" w:after="57"/>
              <w:ind w:left="0"/>
              <w:rPr>
                <w:b/>
                <w:bCs/>
                <w:sz w:val="18"/>
                <w:szCs w:val="18"/>
              </w:rPr>
            </w:pPr>
            <w:r w:rsidRPr="006B0E4F">
              <w:rPr>
                <w:b/>
                <w:bCs/>
                <w:sz w:val="18"/>
                <w:szCs w:val="18"/>
              </w:rPr>
              <w:t>L.p.</w:t>
            </w:r>
          </w:p>
        </w:tc>
        <w:tc>
          <w:tcPr>
            <w:tcW w:w="1995" w:type="dxa"/>
          </w:tcPr>
          <w:p w14:paraId="5D6F8777" w14:textId="77777777" w:rsidR="0075421B" w:rsidRPr="006B0E4F" w:rsidRDefault="0075421B" w:rsidP="009F17EC">
            <w:pPr>
              <w:pStyle w:val="Tekstpodstawowywcity21"/>
              <w:spacing w:before="57" w:after="57"/>
              <w:ind w:left="0"/>
              <w:rPr>
                <w:b/>
                <w:bCs/>
                <w:sz w:val="18"/>
                <w:szCs w:val="18"/>
              </w:rPr>
            </w:pPr>
            <w:r w:rsidRPr="006B0E4F">
              <w:rPr>
                <w:b/>
                <w:bCs/>
                <w:sz w:val="18"/>
                <w:szCs w:val="18"/>
              </w:rPr>
              <w:t>Chroniony obiekt</w:t>
            </w:r>
          </w:p>
        </w:tc>
        <w:tc>
          <w:tcPr>
            <w:tcW w:w="1760" w:type="dxa"/>
          </w:tcPr>
          <w:p w14:paraId="1AACBE1E" w14:textId="77777777" w:rsidR="0075421B" w:rsidRPr="006B0E4F" w:rsidRDefault="0075421B" w:rsidP="009F17EC">
            <w:pPr>
              <w:pStyle w:val="Tekstpodstawowywcity21"/>
              <w:spacing w:before="57" w:after="57"/>
              <w:ind w:left="0"/>
              <w:rPr>
                <w:b/>
                <w:bCs/>
                <w:sz w:val="18"/>
                <w:szCs w:val="18"/>
              </w:rPr>
            </w:pPr>
            <w:r w:rsidRPr="006B0E4F">
              <w:rPr>
                <w:b/>
                <w:bCs/>
                <w:sz w:val="18"/>
                <w:szCs w:val="18"/>
              </w:rPr>
              <w:t>Rodzaj centrali</w:t>
            </w:r>
          </w:p>
        </w:tc>
        <w:tc>
          <w:tcPr>
            <w:tcW w:w="1664" w:type="dxa"/>
          </w:tcPr>
          <w:p w14:paraId="70064F3A" w14:textId="77777777" w:rsidR="0075421B" w:rsidRPr="006B0E4F" w:rsidRDefault="00F9740D" w:rsidP="009F17EC">
            <w:pPr>
              <w:pStyle w:val="Tekstpodstawowywcity21"/>
              <w:ind w:left="0"/>
              <w:jc w:val="left"/>
              <w:rPr>
                <w:b/>
                <w:bCs/>
                <w:sz w:val="18"/>
                <w:szCs w:val="18"/>
              </w:rPr>
            </w:pPr>
            <w:r>
              <w:rPr>
                <w:b/>
                <w:bCs/>
                <w:sz w:val="18"/>
                <w:szCs w:val="18"/>
              </w:rPr>
              <w:t>L</w:t>
            </w:r>
            <w:r w:rsidR="0075421B" w:rsidRPr="006B0E4F">
              <w:rPr>
                <w:b/>
                <w:bCs/>
                <w:sz w:val="18"/>
                <w:szCs w:val="18"/>
              </w:rPr>
              <w:t>iczba</w:t>
            </w:r>
            <w:r w:rsidR="0075421B">
              <w:rPr>
                <w:b/>
                <w:bCs/>
                <w:sz w:val="18"/>
                <w:szCs w:val="18"/>
              </w:rPr>
              <w:t xml:space="preserve"> </w:t>
            </w:r>
            <w:r w:rsidR="0075421B" w:rsidRPr="006B0E4F">
              <w:rPr>
                <w:b/>
                <w:bCs/>
                <w:sz w:val="18"/>
                <w:szCs w:val="18"/>
              </w:rPr>
              <w:t xml:space="preserve">aktywnych linii/lub </w:t>
            </w:r>
          </w:p>
          <w:p w14:paraId="3D1A451A" w14:textId="77777777" w:rsidR="0075421B" w:rsidRPr="006B0E4F" w:rsidRDefault="0075421B" w:rsidP="009F17EC">
            <w:pPr>
              <w:pStyle w:val="Tekstpodstawowywcity21"/>
              <w:ind w:left="0"/>
              <w:jc w:val="left"/>
              <w:rPr>
                <w:b/>
                <w:bCs/>
                <w:sz w:val="18"/>
                <w:szCs w:val="18"/>
              </w:rPr>
            </w:pPr>
            <w:r w:rsidRPr="006B0E4F">
              <w:rPr>
                <w:b/>
                <w:bCs/>
                <w:sz w:val="18"/>
                <w:szCs w:val="18"/>
              </w:rPr>
              <w:t>czujników</w:t>
            </w:r>
          </w:p>
        </w:tc>
        <w:tc>
          <w:tcPr>
            <w:tcW w:w="1380" w:type="dxa"/>
          </w:tcPr>
          <w:p w14:paraId="33D9D8FA" w14:textId="77777777" w:rsidR="0075421B" w:rsidRPr="006B0E4F" w:rsidRDefault="0075421B" w:rsidP="009F17EC">
            <w:pPr>
              <w:pStyle w:val="Tekstpodstawowywcity21"/>
              <w:ind w:left="0"/>
              <w:jc w:val="left"/>
              <w:rPr>
                <w:b/>
                <w:bCs/>
                <w:sz w:val="18"/>
                <w:szCs w:val="18"/>
              </w:rPr>
            </w:pPr>
            <w:r w:rsidRPr="006B0E4F">
              <w:rPr>
                <w:b/>
                <w:bCs/>
                <w:sz w:val="18"/>
                <w:szCs w:val="18"/>
              </w:rPr>
              <w:t>TV dozoru/liczba</w:t>
            </w:r>
          </w:p>
          <w:p w14:paraId="4765C330" w14:textId="77777777" w:rsidR="0075421B" w:rsidRPr="006B0E4F" w:rsidRDefault="0075421B" w:rsidP="009F17EC">
            <w:pPr>
              <w:pStyle w:val="Tekstpodstawowywcity21"/>
              <w:ind w:left="0"/>
              <w:jc w:val="left"/>
              <w:rPr>
                <w:b/>
                <w:bCs/>
                <w:sz w:val="18"/>
                <w:szCs w:val="18"/>
              </w:rPr>
            </w:pPr>
            <w:r w:rsidRPr="006B0E4F">
              <w:rPr>
                <w:b/>
                <w:bCs/>
                <w:sz w:val="18"/>
                <w:szCs w:val="18"/>
              </w:rPr>
              <w:t>kamer</w:t>
            </w:r>
          </w:p>
        </w:tc>
        <w:tc>
          <w:tcPr>
            <w:tcW w:w="1478" w:type="dxa"/>
          </w:tcPr>
          <w:p w14:paraId="25FDF682" w14:textId="77777777" w:rsidR="0075421B" w:rsidRDefault="0075421B" w:rsidP="009F17EC">
            <w:pPr>
              <w:pStyle w:val="Tekstpodstawowywcity21"/>
              <w:ind w:left="0"/>
              <w:rPr>
                <w:b/>
                <w:bCs/>
                <w:sz w:val="18"/>
                <w:szCs w:val="18"/>
              </w:rPr>
            </w:pPr>
            <w:r>
              <w:rPr>
                <w:b/>
                <w:bCs/>
                <w:sz w:val="18"/>
                <w:szCs w:val="18"/>
              </w:rPr>
              <w:t>Obiekty monitorowane</w:t>
            </w:r>
          </w:p>
          <w:p w14:paraId="1AE6AC8D" w14:textId="77777777" w:rsidR="0075421B" w:rsidRPr="006B0E4F" w:rsidRDefault="0075421B" w:rsidP="009F17EC">
            <w:pPr>
              <w:pStyle w:val="Tekstpodstawowywcity21"/>
              <w:ind w:left="0"/>
              <w:rPr>
                <w:b/>
                <w:bCs/>
                <w:sz w:val="18"/>
                <w:szCs w:val="18"/>
              </w:rPr>
            </w:pPr>
          </w:p>
        </w:tc>
      </w:tr>
      <w:tr w:rsidR="009F17EC" w:rsidRPr="006B0E4F" w14:paraId="088EA1C9" w14:textId="77777777" w:rsidTr="001C4176">
        <w:tc>
          <w:tcPr>
            <w:tcW w:w="704" w:type="dxa"/>
          </w:tcPr>
          <w:p w14:paraId="3BEBB5BC" w14:textId="77777777" w:rsidR="0075421B" w:rsidRPr="006B0E4F" w:rsidRDefault="0075421B" w:rsidP="00132027">
            <w:pPr>
              <w:pStyle w:val="Tekstpodstawowywcity21"/>
              <w:numPr>
                <w:ilvl w:val="0"/>
                <w:numId w:val="38"/>
              </w:numPr>
              <w:spacing w:before="57" w:after="57"/>
              <w:jc w:val="left"/>
              <w:rPr>
                <w:b/>
                <w:bCs/>
                <w:sz w:val="18"/>
                <w:szCs w:val="18"/>
              </w:rPr>
            </w:pPr>
          </w:p>
        </w:tc>
        <w:tc>
          <w:tcPr>
            <w:tcW w:w="1995" w:type="dxa"/>
          </w:tcPr>
          <w:p w14:paraId="5CA7C14A" w14:textId="77777777" w:rsidR="0075421B" w:rsidRPr="006B0E4F" w:rsidRDefault="0075421B" w:rsidP="009F17EC">
            <w:pPr>
              <w:pStyle w:val="Tekstpodstawowywcity21"/>
              <w:spacing w:before="57" w:after="57"/>
              <w:ind w:left="0"/>
              <w:rPr>
                <w:b/>
                <w:bCs/>
                <w:sz w:val="18"/>
                <w:szCs w:val="18"/>
              </w:rPr>
            </w:pPr>
            <w:r w:rsidRPr="006B0E4F">
              <w:rPr>
                <w:b/>
                <w:bCs/>
                <w:sz w:val="18"/>
                <w:szCs w:val="18"/>
              </w:rPr>
              <w:t>GOŚ Dębogórze</w:t>
            </w:r>
          </w:p>
        </w:tc>
        <w:tc>
          <w:tcPr>
            <w:tcW w:w="1760" w:type="dxa"/>
          </w:tcPr>
          <w:p w14:paraId="2AAF257A"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 xml:space="preserve">DSC </w:t>
            </w:r>
            <w:r w:rsidR="009F17EC">
              <w:rPr>
                <w:bCs/>
                <w:sz w:val="18"/>
                <w:szCs w:val="18"/>
              </w:rPr>
              <w:t>PC</w:t>
            </w:r>
            <w:r w:rsidRPr="006B0E4F">
              <w:rPr>
                <w:bCs/>
                <w:sz w:val="18"/>
                <w:szCs w:val="18"/>
              </w:rPr>
              <w:t>4020</w:t>
            </w:r>
          </w:p>
        </w:tc>
        <w:tc>
          <w:tcPr>
            <w:tcW w:w="1664" w:type="dxa"/>
          </w:tcPr>
          <w:p w14:paraId="1C3D7AE3"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34</w:t>
            </w:r>
          </w:p>
        </w:tc>
        <w:tc>
          <w:tcPr>
            <w:tcW w:w="1380" w:type="dxa"/>
          </w:tcPr>
          <w:p w14:paraId="7DA00777" w14:textId="3D75C536" w:rsidR="0075421B" w:rsidRPr="006B0E4F" w:rsidRDefault="00341FA9" w:rsidP="009F17EC">
            <w:pPr>
              <w:pStyle w:val="Tekstpodstawowywcity21"/>
              <w:spacing w:before="57" w:after="57"/>
              <w:ind w:left="0"/>
              <w:jc w:val="center"/>
              <w:rPr>
                <w:bCs/>
                <w:sz w:val="18"/>
                <w:szCs w:val="18"/>
              </w:rPr>
            </w:pPr>
            <w:r>
              <w:rPr>
                <w:bCs/>
                <w:sz w:val="18"/>
                <w:szCs w:val="18"/>
              </w:rPr>
              <w:t>17</w:t>
            </w:r>
          </w:p>
        </w:tc>
        <w:tc>
          <w:tcPr>
            <w:tcW w:w="1478" w:type="dxa"/>
          </w:tcPr>
          <w:p w14:paraId="7F4B587D" w14:textId="77777777" w:rsidR="0075421B" w:rsidRPr="006B0E4F" w:rsidRDefault="0075421B" w:rsidP="009F17EC">
            <w:pPr>
              <w:pStyle w:val="Tekstpodstawowywcity21"/>
              <w:spacing w:before="57" w:after="57"/>
              <w:ind w:left="0"/>
              <w:jc w:val="center"/>
              <w:rPr>
                <w:bCs/>
                <w:sz w:val="18"/>
                <w:szCs w:val="18"/>
              </w:rPr>
            </w:pPr>
            <w:r>
              <w:rPr>
                <w:bCs/>
                <w:sz w:val="18"/>
                <w:szCs w:val="18"/>
              </w:rPr>
              <w:t>X</w:t>
            </w:r>
          </w:p>
        </w:tc>
      </w:tr>
      <w:tr w:rsidR="009F17EC" w:rsidRPr="006B0E4F" w14:paraId="035B4FE6" w14:textId="77777777" w:rsidTr="001C4176">
        <w:trPr>
          <w:trHeight w:val="456"/>
        </w:trPr>
        <w:tc>
          <w:tcPr>
            <w:tcW w:w="704" w:type="dxa"/>
          </w:tcPr>
          <w:p w14:paraId="62E13E8F" w14:textId="77777777" w:rsidR="0075421B" w:rsidRPr="006B0E4F" w:rsidRDefault="0075421B" w:rsidP="00132027">
            <w:pPr>
              <w:pStyle w:val="Tekstpodstawowywcity21"/>
              <w:numPr>
                <w:ilvl w:val="0"/>
                <w:numId w:val="38"/>
              </w:numPr>
              <w:spacing w:before="57" w:after="57"/>
              <w:jc w:val="left"/>
              <w:rPr>
                <w:b/>
                <w:bCs/>
                <w:sz w:val="18"/>
                <w:szCs w:val="18"/>
              </w:rPr>
            </w:pPr>
          </w:p>
        </w:tc>
        <w:tc>
          <w:tcPr>
            <w:tcW w:w="1995" w:type="dxa"/>
          </w:tcPr>
          <w:p w14:paraId="4DB23760" w14:textId="77777777" w:rsidR="0012447D" w:rsidRDefault="009F17EC" w:rsidP="009F17EC">
            <w:pPr>
              <w:pStyle w:val="Tekstpodstawowywcity21"/>
              <w:spacing w:before="57" w:after="57"/>
              <w:ind w:left="0"/>
              <w:rPr>
                <w:b/>
                <w:bCs/>
                <w:sz w:val="18"/>
                <w:szCs w:val="18"/>
              </w:rPr>
            </w:pPr>
            <w:r>
              <w:rPr>
                <w:b/>
                <w:bCs/>
                <w:sz w:val="18"/>
                <w:szCs w:val="18"/>
              </w:rPr>
              <w:t>Budynek administracyjno–</w:t>
            </w:r>
            <w:r w:rsidR="0012447D">
              <w:rPr>
                <w:b/>
                <w:bCs/>
                <w:sz w:val="18"/>
                <w:szCs w:val="18"/>
              </w:rPr>
              <w:t>b</w:t>
            </w:r>
            <w:r>
              <w:rPr>
                <w:b/>
                <w:bCs/>
                <w:sz w:val="18"/>
                <w:szCs w:val="18"/>
              </w:rPr>
              <w:t>iurowy</w:t>
            </w:r>
            <w:r w:rsidR="0012447D">
              <w:rPr>
                <w:b/>
                <w:bCs/>
                <w:sz w:val="18"/>
                <w:szCs w:val="18"/>
              </w:rPr>
              <w:t xml:space="preserve"> </w:t>
            </w:r>
          </w:p>
          <w:p w14:paraId="7629EA09" w14:textId="6F91F6B4" w:rsidR="0075421B" w:rsidRPr="006B0E4F" w:rsidRDefault="0075421B" w:rsidP="009F17EC">
            <w:pPr>
              <w:pStyle w:val="Tekstpodstawowywcity21"/>
              <w:spacing w:before="57" w:after="57"/>
              <w:ind w:left="0"/>
              <w:rPr>
                <w:b/>
                <w:bCs/>
                <w:sz w:val="18"/>
                <w:szCs w:val="18"/>
              </w:rPr>
            </w:pPr>
            <w:r w:rsidRPr="006B0E4F">
              <w:rPr>
                <w:b/>
                <w:bCs/>
                <w:sz w:val="18"/>
                <w:szCs w:val="18"/>
              </w:rPr>
              <w:t xml:space="preserve">Witomińska 29 </w:t>
            </w:r>
          </w:p>
        </w:tc>
        <w:tc>
          <w:tcPr>
            <w:tcW w:w="1760" w:type="dxa"/>
          </w:tcPr>
          <w:p w14:paraId="41043F4D" w14:textId="77777777" w:rsidR="0075421B" w:rsidRDefault="0075421B" w:rsidP="009F17EC">
            <w:pPr>
              <w:pStyle w:val="Tekstpodstawowywcity21"/>
              <w:ind w:left="0"/>
              <w:jc w:val="center"/>
              <w:rPr>
                <w:bCs/>
                <w:sz w:val="18"/>
                <w:szCs w:val="18"/>
              </w:rPr>
            </w:pPr>
            <w:r w:rsidRPr="006B0E4F">
              <w:rPr>
                <w:bCs/>
                <w:sz w:val="18"/>
                <w:szCs w:val="18"/>
              </w:rPr>
              <w:t xml:space="preserve">DSC </w:t>
            </w:r>
            <w:r w:rsidR="009F17EC">
              <w:rPr>
                <w:bCs/>
                <w:sz w:val="18"/>
                <w:szCs w:val="18"/>
              </w:rPr>
              <w:t>PC</w:t>
            </w:r>
            <w:r w:rsidRPr="006B0E4F">
              <w:rPr>
                <w:bCs/>
                <w:sz w:val="18"/>
                <w:szCs w:val="18"/>
              </w:rPr>
              <w:t>4020</w:t>
            </w:r>
          </w:p>
          <w:p w14:paraId="5AFD3354" w14:textId="77777777" w:rsidR="0075421B" w:rsidRPr="006B0E4F" w:rsidRDefault="0075421B" w:rsidP="009F17EC">
            <w:pPr>
              <w:pStyle w:val="Tekstpodstawowywcity21"/>
              <w:ind w:left="0"/>
              <w:jc w:val="center"/>
              <w:rPr>
                <w:bCs/>
                <w:sz w:val="18"/>
                <w:szCs w:val="18"/>
              </w:rPr>
            </w:pPr>
            <w:r w:rsidRPr="006B0E4F">
              <w:rPr>
                <w:bCs/>
                <w:sz w:val="18"/>
                <w:szCs w:val="18"/>
              </w:rPr>
              <w:t xml:space="preserve"> SATEL CA64</w:t>
            </w:r>
          </w:p>
        </w:tc>
        <w:tc>
          <w:tcPr>
            <w:tcW w:w="1664" w:type="dxa"/>
          </w:tcPr>
          <w:p w14:paraId="3EA70CDC" w14:textId="77777777" w:rsidR="0075421B" w:rsidRPr="006B0E4F" w:rsidRDefault="0075421B" w:rsidP="009F17EC">
            <w:pPr>
              <w:pStyle w:val="Tekstpodstawowywcity21"/>
              <w:spacing w:before="57" w:after="57"/>
              <w:ind w:left="0"/>
              <w:jc w:val="center"/>
              <w:rPr>
                <w:bCs/>
                <w:sz w:val="18"/>
                <w:szCs w:val="18"/>
              </w:rPr>
            </w:pPr>
            <w:r>
              <w:rPr>
                <w:bCs/>
                <w:sz w:val="18"/>
                <w:szCs w:val="18"/>
              </w:rPr>
              <w:t>82</w:t>
            </w:r>
          </w:p>
        </w:tc>
        <w:tc>
          <w:tcPr>
            <w:tcW w:w="1380" w:type="dxa"/>
          </w:tcPr>
          <w:p w14:paraId="29A52A9E" w14:textId="77777777" w:rsidR="0075421B" w:rsidRPr="006B0E4F" w:rsidRDefault="0075421B" w:rsidP="009F17EC">
            <w:pPr>
              <w:pStyle w:val="Tekstpodstawowywcity21"/>
              <w:spacing w:before="57" w:after="57"/>
              <w:ind w:left="0"/>
              <w:jc w:val="center"/>
              <w:rPr>
                <w:bCs/>
                <w:sz w:val="18"/>
                <w:szCs w:val="18"/>
              </w:rPr>
            </w:pPr>
            <w:r>
              <w:rPr>
                <w:bCs/>
                <w:sz w:val="18"/>
                <w:szCs w:val="18"/>
              </w:rPr>
              <w:t>16</w:t>
            </w:r>
          </w:p>
        </w:tc>
        <w:tc>
          <w:tcPr>
            <w:tcW w:w="1478" w:type="dxa"/>
          </w:tcPr>
          <w:p w14:paraId="4060A8F2" w14:textId="77777777" w:rsidR="0075421B" w:rsidRDefault="00E74308" w:rsidP="009F17EC">
            <w:pPr>
              <w:pStyle w:val="Tekstpodstawowywcity21"/>
              <w:spacing w:before="57" w:after="57"/>
              <w:ind w:left="0"/>
              <w:jc w:val="center"/>
              <w:rPr>
                <w:bCs/>
                <w:sz w:val="18"/>
                <w:szCs w:val="18"/>
              </w:rPr>
            </w:pPr>
            <w:r>
              <w:rPr>
                <w:bCs/>
                <w:sz w:val="18"/>
                <w:szCs w:val="18"/>
              </w:rPr>
              <w:t>X</w:t>
            </w:r>
          </w:p>
          <w:p w14:paraId="573E1292" w14:textId="77777777" w:rsidR="00E74308" w:rsidRDefault="00E74308" w:rsidP="009F17EC">
            <w:pPr>
              <w:pStyle w:val="Tekstpodstawowywcity21"/>
              <w:spacing w:before="57" w:after="57"/>
              <w:ind w:left="0"/>
              <w:jc w:val="center"/>
              <w:rPr>
                <w:bCs/>
                <w:sz w:val="18"/>
                <w:szCs w:val="18"/>
              </w:rPr>
            </w:pPr>
          </w:p>
        </w:tc>
      </w:tr>
      <w:tr w:rsidR="009F17EC" w:rsidRPr="006B0E4F" w14:paraId="4FC148A7" w14:textId="77777777" w:rsidTr="001C4176">
        <w:tc>
          <w:tcPr>
            <w:tcW w:w="704" w:type="dxa"/>
          </w:tcPr>
          <w:p w14:paraId="6114CA66" w14:textId="77777777" w:rsidR="0075421B" w:rsidRPr="006B0E4F" w:rsidRDefault="0075421B" w:rsidP="00132027">
            <w:pPr>
              <w:pStyle w:val="Tekstpodstawowywcity21"/>
              <w:numPr>
                <w:ilvl w:val="0"/>
                <w:numId w:val="38"/>
              </w:numPr>
              <w:spacing w:before="57" w:after="57"/>
              <w:jc w:val="left"/>
              <w:rPr>
                <w:b/>
                <w:bCs/>
                <w:sz w:val="18"/>
                <w:szCs w:val="18"/>
              </w:rPr>
            </w:pPr>
          </w:p>
        </w:tc>
        <w:tc>
          <w:tcPr>
            <w:tcW w:w="1995" w:type="dxa"/>
          </w:tcPr>
          <w:p w14:paraId="75A58C75" w14:textId="77777777" w:rsidR="0075421B" w:rsidRPr="006B0E4F" w:rsidRDefault="009F17EC" w:rsidP="00603B4E">
            <w:pPr>
              <w:pStyle w:val="Tekstpodstawowywcity21"/>
              <w:spacing w:before="57" w:after="57"/>
              <w:ind w:left="0"/>
              <w:jc w:val="left"/>
              <w:rPr>
                <w:b/>
                <w:bCs/>
                <w:sz w:val="18"/>
                <w:szCs w:val="18"/>
              </w:rPr>
            </w:pPr>
            <w:r>
              <w:rPr>
                <w:b/>
                <w:bCs/>
                <w:sz w:val="18"/>
                <w:szCs w:val="18"/>
              </w:rPr>
              <w:t>Baza</w:t>
            </w:r>
            <w:r w:rsidR="00603B4E">
              <w:rPr>
                <w:b/>
                <w:bCs/>
                <w:sz w:val="18"/>
                <w:szCs w:val="18"/>
              </w:rPr>
              <w:t xml:space="preserve"> </w:t>
            </w:r>
            <w:r>
              <w:rPr>
                <w:b/>
                <w:bCs/>
                <w:sz w:val="18"/>
                <w:szCs w:val="18"/>
              </w:rPr>
              <w:t xml:space="preserve">służb eksploatacyjnych w Wejherowie </w:t>
            </w:r>
            <w:r w:rsidR="00603B4E">
              <w:rPr>
                <w:b/>
                <w:bCs/>
                <w:sz w:val="18"/>
                <w:szCs w:val="18"/>
              </w:rPr>
              <w:t>P</w:t>
            </w:r>
            <w:r w:rsidR="0075421B" w:rsidRPr="006B0E4F">
              <w:rPr>
                <w:b/>
                <w:bCs/>
                <w:sz w:val="18"/>
                <w:szCs w:val="18"/>
              </w:rPr>
              <w:t>rzemysłowa 3</w:t>
            </w:r>
          </w:p>
        </w:tc>
        <w:tc>
          <w:tcPr>
            <w:tcW w:w="1760" w:type="dxa"/>
          </w:tcPr>
          <w:p w14:paraId="6FE1F19F" w14:textId="2BD9802D" w:rsidR="0075421B" w:rsidRDefault="00341FA9" w:rsidP="009F17EC">
            <w:pPr>
              <w:pStyle w:val="Tekstpodstawowywcity21"/>
              <w:spacing w:before="57" w:after="57"/>
              <w:ind w:left="0"/>
              <w:jc w:val="center"/>
              <w:rPr>
                <w:bCs/>
                <w:sz w:val="18"/>
                <w:szCs w:val="18"/>
              </w:rPr>
            </w:pPr>
            <w:r>
              <w:rPr>
                <w:bCs/>
                <w:sz w:val="18"/>
                <w:szCs w:val="18"/>
              </w:rPr>
              <w:t>INTEGRA 64</w:t>
            </w:r>
            <w:r w:rsidR="00F01B07">
              <w:rPr>
                <w:bCs/>
                <w:sz w:val="18"/>
                <w:szCs w:val="18"/>
              </w:rPr>
              <w:t xml:space="preserve"> *</w:t>
            </w:r>
          </w:p>
          <w:p w14:paraId="1874D670" w14:textId="5217145D" w:rsidR="00341FA9" w:rsidRDefault="00341FA9" w:rsidP="009F17EC">
            <w:pPr>
              <w:pStyle w:val="Tekstpodstawowywcity21"/>
              <w:spacing w:before="57" w:after="57"/>
              <w:ind w:left="0"/>
              <w:jc w:val="center"/>
              <w:rPr>
                <w:bCs/>
                <w:sz w:val="18"/>
                <w:szCs w:val="18"/>
              </w:rPr>
            </w:pPr>
            <w:r>
              <w:rPr>
                <w:bCs/>
                <w:sz w:val="18"/>
                <w:szCs w:val="18"/>
              </w:rPr>
              <w:t>Perfecta 16</w:t>
            </w:r>
            <w:r w:rsidR="00F01B07">
              <w:rPr>
                <w:bCs/>
                <w:sz w:val="18"/>
                <w:szCs w:val="18"/>
              </w:rPr>
              <w:t xml:space="preserve"> *</w:t>
            </w:r>
          </w:p>
          <w:p w14:paraId="6B0A69CD" w14:textId="5A7521B4" w:rsidR="00341FA9" w:rsidRPr="006B0E4F" w:rsidRDefault="00F01B07" w:rsidP="009F17EC">
            <w:pPr>
              <w:pStyle w:val="Tekstpodstawowywcity21"/>
              <w:spacing w:before="57" w:after="57"/>
              <w:ind w:left="0"/>
              <w:jc w:val="center"/>
              <w:rPr>
                <w:bCs/>
                <w:sz w:val="18"/>
                <w:szCs w:val="18"/>
              </w:rPr>
            </w:pPr>
            <w:r>
              <w:rPr>
                <w:bCs/>
                <w:sz w:val="18"/>
                <w:szCs w:val="18"/>
              </w:rPr>
              <w:t>Integra 32 *</w:t>
            </w:r>
          </w:p>
        </w:tc>
        <w:tc>
          <w:tcPr>
            <w:tcW w:w="1664" w:type="dxa"/>
          </w:tcPr>
          <w:p w14:paraId="4638E714" w14:textId="77777777" w:rsidR="0075421B" w:rsidRDefault="0075421B" w:rsidP="009F17EC">
            <w:pPr>
              <w:pStyle w:val="Tekstpodstawowywcity21"/>
              <w:spacing w:before="57" w:after="57"/>
              <w:ind w:left="0"/>
              <w:jc w:val="center"/>
              <w:rPr>
                <w:bCs/>
                <w:sz w:val="18"/>
                <w:szCs w:val="18"/>
              </w:rPr>
            </w:pPr>
            <w:r w:rsidRPr="006B0E4F">
              <w:rPr>
                <w:bCs/>
                <w:sz w:val="18"/>
                <w:szCs w:val="18"/>
              </w:rPr>
              <w:t>15</w:t>
            </w:r>
          </w:p>
          <w:p w14:paraId="3BB3064E" w14:textId="77777777" w:rsidR="00341FA9" w:rsidRDefault="00341FA9" w:rsidP="009F17EC">
            <w:pPr>
              <w:pStyle w:val="Tekstpodstawowywcity21"/>
              <w:spacing w:before="57" w:after="57"/>
              <w:ind w:left="0"/>
              <w:jc w:val="center"/>
              <w:rPr>
                <w:bCs/>
                <w:sz w:val="18"/>
                <w:szCs w:val="18"/>
              </w:rPr>
            </w:pPr>
            <w:r>
              <w:rPr>
                <w:bCs/>
                <w:sz w:val="18"/>
                <w:szCs w:val="18"/>
              </w:rPr>
              <w:t>4</w:t>
            </w:r>
          </w:p>
          <w:p w14:paraId="0989BCB6" w14:textId="1A0A83F5" w:rsidR="00F01B07" w:rsidRPr="006B0E4F" w:rsidRDefault="00F01B07" w:rsidP="009F17EC">
            <w:pPr>
              <w:pStyle w:val="Tekstpodstawowywcity21"/>
              <w:spacing w:before="57" w:after="57"/>
              <w:ind w:left="0"/>
              <w:jc w:val="center"/>
              <w:rPr>
                <w:bCs/>
                <w:sz w:val="18"/>
                <w:szCs w:val="18"/>
              </w:rPr>
            </w:pPr>
            <w:r>
              <w:rPr>
                <w:bCs/>
                <w:sz w:val="18"/>
                <w:szCs w:val="18"/>
              </w:rPr>
              <w:t>10</w:t>
            </w:r>
          </w:p>
        </w:tc>
        <w:tc>
          <w:tcPr>
            <w:tcW w:w="1380" w:type="dxa"/>
          </w:tcPr>
          <w:p w14:paraId="4C922600" w14:textId="73E8EEE3" w:rsidR="0075421B" w:rsidRDefault="0075421B" w:rsidP="009F17EC">
            <w:pPr>
              <w:pStyle w:val="Tekstpodstawowywcity21"/>
              <w:spacing w:before="57" w:after="57"/>
              <w:ind w:left="0"/>
              <w:jc w:val="center"/>
              <w:rPr>
                <w:bCs/>
                <w:sz w:val="18"/>
                <w:szCs w:val="18"/>
              </w:rPr>
            </w:pPr>
          </w:p>
          <w:p w14:paraId="44E050AE" w14:textId="4A218010" w:rsidR="00341FA9" w:rsidRDefault="004604B7" w:rsidP="009F17EC">
            <w:pPr>
              <w:pStyle w:val="Tekstpodstawowywcity21"/>
              <w:spacing w:before="57" w:after="57"/>
              <w:ind w:left="0"/>
              <w:jc w:val="center"/>
              <w:rPr>
                <w:bCs/>
                <w:sz w:val="18"/>
                <w:szCs w:val="18"/>
              </w:rPr>
            </w:pPr>
            <w:r>
              <w:rPr>
                <w:bCs/>
                <w:sz w:val="18"/>
                <w:szCs w:val="18"/>
              </w:rPr>
              <w:t>9</w:t>
            </w:r>
          </w:p>
          <w:p w14:paraId="04194080" w14:textId="023ABA8F" w:rsidR="00F01B07" w:rsidRPr="006B0E4F" w:rsidRDefault="00F01B07" w:rsidP="009F17EC">
            <w:pPr>
              <w:pStyle w:val="Tekstpodstawowywcity21"/>
              <w:spacing w:before="57" w:after="57"/>
              <w:ind w:left="0"/>
              <w:jc w:val="center"/>
              <w:rPr>
                <w:bCs/>
                <w:sz w:val="18"/>
                <w:szCs w:val="18"/>
              </w:rPr>
            </w:pPr>
          </w:p>
        </w:tc>
        <w:tc>
          <w:tcPr>
            <w:tcW w:w="1478" w:type="dxa"/>
          </w:tcPr>
          <w:p w14:paraId="18FCBF56" w14:textId="77777777" w:rsidR="0075421B" w:rsidRDefault="00341FA9" w:rsidP="009F17EC">
            <w:pPr>
              <w:pStyle w:val="Tekstpodstawowywcity21"/>
              <w:spacing w:before="57" w:after="57"/>
              <w:ind w:left="0"/>
              <w:jc w:val="center"/>
              <w:rPr>
                <w:bCs/>
                <w:sz w:val="18"/>
                <w:szCs w:val="18"/>
              </w:rPr>
            </w:pPr>
            <w:r>
              <w:rPr>
                <w:bCs/>
                <w:sz w:val="18"/>
                <w:szCs w:val="18"/>
              </w:rPr>
              <w:t>X</w:t>
            </w:r>
          </w:p>
          <w:p w14:paraId="0206018B" w14:textId="77777777" w:rsidR="00341FA9" w:rsidRDefault="00341FA9" w:rsidP="00341FA9">
            <w:pPr>
              <w:pStyle w:val="Tekstpodstawowywcity21"/>
              <w:spacing w:before="57" w:after="57"/>
              <w:ind w:left="0"/>
              <w:jc w:val="center"/>
              <w:rPr>
                <w:bCs/>
                <w:sz w:val="18"/>
                <w:szCs w:val="18"/>
              </w:rPr>
            </w:pPr>
            <w:r>
              <w:rPr>
                <w:bCs/>
                <w:sz w:val="18"/>
                <w:szCs w:val="18"/>
              </w:rPr>
              <w:t>X</w:t>
            </w:r>
          </w:p>
          <w:p w14:paraId="3B75F562" w14:textId="77777777" w:rsidR="00341FA9" w:rsidRDefault="00341FA9" w:rsidP="00341FA9">
            <w:pPr>
              <w:pStyle w:val="Tekstpodstawowywcity21"/>
              <w:spacing w:before="57" w:after="57"/>
              <w:ind w:left="0"/>
              <w:jc w:val="center"/>
              <w:rPr>
                <w:bCs/>
                <w:sz w:val="18"/>
                <w:szCs w:val="18"/>
              </w:rPr>
            </w:pPr>
            <w:r>
              <w:rPr>
                <w:bCs/>
                <w:sz w:val="18"/>
                <w:szCs w:val="18"/>
              </w:rPr>
              <w:t>X</w:t>
            </w:r>
          </w:p>
          <w:p w14:paraId="57CC32AF" w14:textId="7C7E51A2" w:rsidR="00341FA9" w:rsidRPr="006B0E4F" w:rsidRDefault="00341FA9" w:rsidP="009F17EC">
            <w:pPr>
              <w:pStyle w:val="Tekstpodstawowywcity21"/>
              <w:spacing w:before="57" w:after="57"/>
              <w:ind w:left="0"/>
              <w:jc w:val="center"/>
              <w:rPr>
                <w:bCs/>
                <w:sz w:val="18"/>
                <w:szCs w:val="18"/>
              </w:rPr>
            </w:pPr>
          </w:p>
        </w:tc>
      </w:tr>
      <w:tr w:rsidR="009F17EC" w:rsidRPr="006B0E4F" w14:paraId="30ED3F91" w14:textId="77777777" w:rsidTr="001C4176">
        <w:tc>
          <w:tcPr>
            <w:tcW w:w="704" w:type="dxa"/>
          </w:tcPr>
          <w:p w14:paraId="450D09C8" w14:textId="77777777" w:rsidR="0075421B" w:rsidRPr="006B0E4F" w:rsidRDefault="0075421B" w:rsidP="00132027">
            <w:pPr>
              <w:pStyle w:val="Tekstpodstawowywcity21"/>
              <w:numPr>
                <w:ilvl w:val="0"/>
                <w:numId w:val="38"/>
              </w:numPr>
              <w:spacing w:before="57" w:after="57"/>
              <w:jc w:val="left"/>
              <w:rPr>
                <w:b/>
                <w:bCs/>
                <w:sz w:val="18"/>
                <w:szCs w:val="18"/>
              </w:rPr>
            </w:pPr>
          </w:p>
        </w:tc>
        <w:tc>
          <w:tcPr>
            <w:tcW w:w="1995" w:type="dxa"/>
          </w:tcPr>
          <w:p w14:paraId="203D12B4" w14:textId="77777777" w:rsidR="0075421B" w:rsidRPr="0040725C" w:rsidRDefault="0075421B" w:rsidP="009F17EC">
            <w:pPr>
              <w:pStyle w:val="Tekstpodstawowywcity21"/>
              <w:spacing w:before="57" w:after="57"/>
              <w:ind w:left="0"/>
              <w:rPr>
                <w:b/>
                <w:bCs/>
                <w:sz w:val="18"/>
                <w:szCs w:val="18"/>
              </w:rPr>
            </w:pPr>
            <w:r w:rsidRPr="0040725C">
              <w:rPr>
                <w:b/>
                <w:bCs/>
                <w:sz w:val="18"/>
                <w:szCs w:val="18"/>
              </w:rPr>
              <w:t>SUW Cedron</w:t>
            </w:r>
          </w:p>
        </w:tc>
        <w:tc>
          <w:tcPr>
            <w:tcW w:w="1760" w:type="dxa"/>
          </w:tcPr>
          <w:p w14:paraId="62033D15" w14:textId="77777777" w:rsidR="0075421B" w:rsidRPr="0040725C" w:rsidRDefault="00E74308" w:rsidP="00E74308">
            <w:pPr>
              <w:jc w:val="center"/>
            </w:pPr>
            <w:r w:rsidRPr="0040725C">
              <w:rPr>
                <w:bCs/>
                <w:sz w:val="18"/>
                <w:szCs w:val="18"/>
              </w:rPr>
              <w:t>SATEL Integra 128</w:t>
            </w:r>
          </w:p>
        </w:tc>
        <w:tc>
          <w:tcPr>
            <w:tcW w:w="1664" w:type="dxa"/>
          </w:tcPr>
          <w:p w14:paraId="314B4996" w14:textId="77777777" w:rsidR="0075421B" w:rsidRPr="00434933" w:rsidRDefault="0075421B" w:rsidP="009F17EC">
            <w:pPr>
              <w:pStyle w:val="Tekstpodstawowywcity21"/>
              <w:spacing w:before="57" w:after="57"/>
              <w:ind w:left="0"/>
              <w:jc w:val="center"/>
              <w:rPr>
                <w:bCs/>
                <w:i/>
                <w:sz w:val="18"/>
                <w:szCs w:val="18"/>
              </w:rPr>
            </w:pPr>
            <w:r w:rsidRPr="00434933">
              <w:rPr>
                <w:bCs/>
                <w:i/>
                <w:sz w:val="18"/>
                <w:szCs w:val="18"/>
              </w:rPr>
              <w:t>30</w:t>
            </w:r>
          </w:p>
        </w:tc>
        <w:tc>
          <w:tcPr>
            <w:tcW w:w="1380" w:type="dxa"/>
          </w:tcPr>
          <w:p w14:paraId="3052DC1B" w14:textId="77777777" w:rsidR="0075421B" w:rsidRPr="00434933" w:rsidRDefault="009A5565" w:rsidP="009F17EC">
            <w:pPr>
              <w:pStyle w:val="Tekstpodstawowywcity21"/>
              <w:spacing w:before="57" w:after="57"/>
              <w:ind w:left="0"/>
              <w:jc w:val="center"/>
              <w:rPr>
                <w:bCs/>
                <w:i/>
                <w:sz w:val="18"/>
                <w:szCs w:val="18"/>
              </w:rPr>
            </w:pPr>
            <w:r>
              <w:rPr>
                <w:bCs/>
                <w:i/>
                <w:sz w:val="18"/>
                <w:szCs w:val="18"/>
              </w:rPr>
              <w:t>5</w:t>
            </w:r>
          </w:p>
        </w:tc>
        <w:tc>
          <w:tcPr>
            <w:tcW w:w="1478" w:type="dxa"/>
          </w:tcPr>
          <w:p w14:paraId="75D2BEC3" w14:textId="77777777" w:rsidR="0075421B" w:rsidRPr="00603B4E" w:rsidRDefault="0075421B" w:rsidP="009F17EC">
            <w:pPr>
              <w:pStyle w:val="Tekstpodstawowywcity21"/>
              <w:spacing w:before="57" w:after="57"/>
              <w:ind w:left="0"/>
              <w:jc w:val="center"/>
              <w:rPr>
                <w:bCs/>
                <w:sz w:val="18"/>
                <w:szCs w:val="18"/>
              </w:rPr>
            </w:pPr>
            <w:r w:rsidRPr="00603B4E">
              <w:rPr>
                <w:bCs/>
                <w:sz w:val="18"/>
                <w:szCs w:val="18"/>
              </w:rPr>
              <w:t>X</w:t>
            </w:r>
          </w:p>
        </w:tc>
      </w:tr>
      <w:tr w:rsidR="009F17EC" w:rsidRPr="006B0E4F" w14:paraId="5FF1F914" w14:textId="77777777" w:rsidTr="001C4176">
        <w:tc>
          <w:tcPr>
            <w:tcW w:w="704" w:type="dxa"/>
          </w:tcPr>
          <w:p w14:paraId="18AC79EA" w14:textId="77777777" w:rsidR="0075421B" w:rsidRPr="006B0E4F" w:rsidRDefault="0075421B" w:rsidP="00132027">
            <w:pPr>
              <w:pStyle w:val="Tekstpodstawowywcity21"/>
              <w:numPr>
                <w:ilvl w:val="0"/>
                <w:numId w:val="38"/>
              </w:numPr>
              <w:spacing w:before="57" w:after="57"/>
              <w:jc w:val="left"/>
              <w:rPr>
                <w:b/>
                <w:bCs/>
                <w:sz w:val="18"/>
                <w:szCs w:val="18"/>
              </w:rPr>
            </w:pPr>
          </w:p>
        </w:tc>
        <w:tc>
          <w:tcPr>
            <w:tcW w:w="1995" w:type="dxa"/>
          </w:tcPr>
          <w:p w14:paraId="2BCDD07D" w14:textId="77777777" w:rsidR="0075421B" w:rsidRPr="006B0E4F" w:rsidRDefault="009F17EC" w:rsidP="009F17EC">
            <w:pPr>
              <w:pStyle w:val="Tekstpodstawowywcity21"/>
              <w:spacing w:before="57" w:after="57"/>
              <w:ind w:left="0"/>
              <w:rPr>
                <w:b/>
                <w:bCs/>
                <w:sz w:val="18"/>
                <w:szCs w:val="18"/>
              </w:rPr>
            </w:pPr>
            <w:r>
              <w:rPr>
                <w:b/>
                <w:bCs/>
                <w:sz w:val="18"/>
                <w:szCs w:val="18"/>
              </w:rPr>
              <w:t xml:space="preserve">Budynek administracyjno – biurowy </w:t>
            </w:r>
            <w:r w:rsidR="0075421B" w:rsidRPr="006B0E4F">
              <w:rPr>
                <w:b/>
                <w:bCs/>
                <w:sz w:val="18"/>
                <w:szCs w:val="18"/>
              </w:rPr>
              <w:t>Witomińska 21</w:t>
            </w:r>
          </w:p>
        </w:tc>
        <w:tc>
          <w:tcPr>
            <w:tcW w:w="1760" w:type="dxa"/>
          </w:tcPr>
          <w:p w14:paraId="11C41405" w14:textId="77777777" w:rsidR="0075421B" w:rsidRPr="00574A5C" w:rsidRDefault="0075421B" w:rsidP="009F17EC">
            <w:pPr>
              <w:jc w:val="center"/>
            </w:pPr>
            <w:r w:rsidRPr="006B0E4F">
              <w:rPr>
                <w:bCs/>
                <w:sz w:val="18"/>
                <w:szCs w:val="18"/>
              </w:rPr>
              <w:t>SATEL CA64</w:t>
            </w:r>
          </w:p>
        </w:tc>
        <w:tc>
          <w:tcPr>
            <w:tcW w:w="1664" w:type="dxa"/>
          </w:tcPr>
          <w:p w14:paraId="2A40B7AB"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60</w:t>
            </w:r>
          </w:p>
        </w:tc>
        <w:tc>
          <w:tcPr>
            <w:tcW w:w="1380" w:type="dxa"/>
          </w:tcPr>
          <w:p w14:paraId="0FD2E946"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10</w:t>
            </w:r>
          </w:p>
        </w:tc>
        <w:tc>
          <w:tcPr>
            <w:tcW w:w="1478" w:type="dxa"/>
          </w:tcPr>
          <w:p w14:paraId="294BE737" w14:textId="77777777" w:rsidR="0075421B" w:rsidRPr="006B0E4F" w:rsidRDefault="0075421B" w:rsidP="009F17EC">
            <w:pPr>
              <w:pStyle w:val="Tekstpodstawowywcity21"/>
              <w:spacing w:before="57" w:after="57"/>
              <w:ind w:left="0"/>
              <w:jc w:val="center"/>
              <w:rPr>
                <w:bCs/>
                <w:sz w:val="18"/>
                <w:szCs w:val="18"/>
              </w:rPr>
            </w:pPr>
            <w:r>
              <w:rPr>
                <w:bCs/>
                <w:sz w:val="18"/>
                <w:szCs w:val="18"/>
              </w:rPr>
              <w:t>X</w:t>
            </w:r>
          </w:p>
        </w:tc>
      </w:tr>
      <w:tr w:rsidR="009F17EC" w:rsidRPr="006B0E4F" w14:paraId="54B366A1" w14:textId="77777777" w:rsidTr="001C4176">
        <w:tc>
          <w:tcPr>
            <w:tcW w:w="704" w:type="dxa"/>
          </w:tcPr>
          <w:p w14:paraId="60ED54C6" w14:textId="77777777" w:rsidR="0075421B" w:rsidRPr="006B0E4F" w:rsidRDefault="0075421B" w:rsidP="00132027">
            <w:pPr>
              <w:pStyle w:val="Tekstpodstawowywcity21"/>
              <w:numPr>
                <w:ilvl w:val="0"/>
                <w:numId w:val="38"/>
              </w:numPr>
              <w:spacing w:before="57" w:after="57"/>
              <w:jc w:val="left"/>
              <w:rPr>
                <w:b/>
                <w:bCs/>
                <w:sz w:val="18"/>
                <w:szCs w:val="18"/>
              </w:rPr>
            </w:pPr>
          </w:p>
        </w:tc>
        <w:tc>
          <w:tcPr>
            <w:tcW w:w="1995" w:type="dxa"/>
          </w:tcPr>
          <w:p w14:paraId="0BDA07F9" w14:textId="77777777" w:rsidR="0075421B" w:rsidRPr="006B0E4F" w:rsidRDefault="0075421B" w:rsidP="009F17EC">
            <w:pPr>
              <w:pStyle w:val="Tekstpodstawowywcity21"/>
              <w:spacing w:before="57" w:after="57"/>
              <w:ind w:left="0"/>
              <w:rPr>
                <w:b/>
                <w:bCs/>
                <w:sz w:val="18"/>
                <w:szCs w:val="18"/>
              </w:rPr>
            </w:pPr>
            <w:r w:rsidRPr="006B0E4F">
              <w:rPr>
                <w:b/>
                <w:bCs/>
                <w:sz w:val="18"/>
                <w:szCs w:val="18"/>
              </w:rPr>
              <w:t>P-1 Morska</w:t>
            </w:r>
          </w:p>
        </w:tc>
        <w:tc>
          <w:tcPr>
            <w:tcW w:w="1760" w:type="dxa"/>
          </w:tcPr>
          <w:p w14:paraId="46709F58" w14:textId="77777777" w:rsidR="0075421B" w:rsidRPr="00574A5C" w:rsidRDefault="0075421B" w:rsidP="009F17EC">
            <w:pPr>
              <w:jc w:val="center"/>
            </w:pPr>
            <w:r w:rsidRPr="006B0E4F">
              <w:rPr>
                <w:bCs/>
                <w:sz w:val="18"/>
                <w:szCs w:val="18"/>
              </w:rPr>
              <w:t>SATEL CA64</w:t>
            </w:r>
          </w:p>
        </w:tc>
        <w:tc>
          <w:tcPr>
            <w:tcW w:w="1664" w:type="dxa"/>
          </w:tcPr>
          <w:p w14:paraId="699DBC2C"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15</w:t>
            </w:r>
          </w:p>
        </w:tc>
        <w:tc>
          <w:tcPr>
            <w:tcW w:w="1380" w:type="dxa"/>
          </w:tcPr>
          <w:p w14:paraId="6348CF94"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0</w:t>
            </w:r>
          </w:p>
        </w:tc>
        <w:tc>
          <w:tcPr>
            <w:tcW w:w="1478" w:type="dxa"/>
          </w:tcPr>
          <w:p w14:paraId="7B505AAC" w14:textId="77777777" w:rsidR="0075421B" w:rsidRPr="006B0E4F" w:rsidRDefault="0075421B" w:rsidP="009F17EC">
            <w:pPr>
              <w:pStyle w:val="Tekstpodstawowywcity21"/>
              <w:spacing w:before="57" w:after="57"/>
              <w:ind w:left="0"/>
              <w:jc w:val="center"/>
              <w:rPr>
                <w:bCs/>
                <w:sz w:val="18"/>
                <w:szCs w:val="18"/>
              </w:rPr>
            </w:pPr>
            <w:r>
              <w:rPr>
                <w:bCs/>
                <w:sz w:val="18"/>
                <w:szCs w:val="18"/>
              </w:rPr>
              <w:t>X</w:t>
            </w:r>
          </w:p>
        </w:tc>
      </w:tr>
      <w:tr w:rsidR="009F17EC" w:rsidRPr="006B0E4F" w14:paraId="7F20345F" w14:textId="77777777" w:rsidTr="001C4176">
        <w:tc>
          <w:tcPr>
            <w:tcW w:w="704" w:type="dxa"/>
          </w:tcPr>
          <w:p w14:paraId="017508EE" w14:textId="77777777" w:rsidR="0075421B" w:rsidRPr="006B0E4F" w:rsidRDefault="0075421B" w:rsidP="00132027">
            <w:pPr>
              <w:pStyle w:val="Tekstpodstawowywcity21"/>
              <w:numPr>
                <w:ilvl w:val="0"/>
                <w:numId w:val="38"/>
              </w:numPr>
              <w:spacing w:before="57" w:after="57"/>
              <w:jc w:val="left"/>
              <w:rPr>
                <w:b/>
                <w:bCs/>
                <w:sz w:val="18"/>
                <w:szCs w:val="18"/>
              </w:rPr>
            </w:pPr>
          </w:p>
        </w:tc>
        <w:tc>
          <w:tcPr>
            <w:tcW w:w="1995" w:type="dxa"/>
          </w:tcPr>
          <w:p w14:paraId="01E44F28" w14:textId="77777777" w:rsidR="0075421B" w:rsidRPr="006B0E4F" w:rsidRDefault="0075421B" w:rsidP="009F17EC">
            <w:pPr>
              <w:pStyle w:val="Tekstpodstawowywcity21"/>
              <w:spacing w:before="57" w:after="57"/>
              <w:ind w:left="0"/>
              <w:rPr>
                <w:b/>
                <w:bCs/>
                <w:sz w:val="18"/>
                <w:szCs w:val="18"/>
              </w:rPr>
            </w:pPr>
            <w:r w:rsidRPr="006B0E4F">
              <w:rPr>
                <w:b/>
                <w:bCs/>
                <w:sz w:val="18"/>
                <w:szCs w:val="18"/>
              </w:rPr>
              <w:t>SUW Wiczlino</w:t>
            </w:r>
          </w:p>
        </w:tc>
        <w:tc>
          <w:tcPr>
            <w:tcW w:w="1760" w:type="dxa"/>
          </w:tcPr>
          <w:p w14:paraId="2EBD69F4" w14:textId="77777777" w:rsidR="0075421B" w:rsidRPr="00574A5C" w:rsidRDefault="0075421B" w:rsidP="009F17EC">
            <w:pPr>
              <w:jc w:val="center"/>
            </w:pPr>
            <w:r w:rsidRPr="006B0E4F">
              <w:rPr>
                <w:bCs/>
                <w:sz w:val="18"/>
                <w:szCs w:val="18"/>
              </w:rPr>
              <w:t>SATEL CA64</w:t>
            </w:r>
          </w:p>
        </w:tc>
        <w:tc>
          <w:tcPr>
            <w:tcW w:w="1664" w:type="dxa"/>
          </w:tcPr>
          <w:p w14:paraId="3396925D"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40</w:t>
            </w:r>
          </w:p>
        </w:tc>
        <w:tc>
          <w:tcPr>
            <w:tcW w:w="1380" w:type="dxa"/>
          </w:tcPr>
          <w:p w14:paraId="3279C760"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0</w:t>
            </w:r>
          </w:p>
        </w:tc>
        <w:tc>
          <w:tcPr>
            <w:tcW w:w="1478" w:type="dxa"/>
          </w:tcPr>
          <w:p w14:paraId="04E277F2" w14:textId="77777777" w:rsidR="0075421B" w:rsidRPr="006B0E4F" w:rsidRDefault="0075421B" w:rsidP="009F17EC">
            <w:pPr>
              <w:pStyle w:val="Tekstpodstawowywcity21"/>
              <w:spacing w:before="57" w:after="57"/>
              <w:ind w:left="0"/>
              <w:jc w:val="center"/>
              <w:rPr>
                <w:bCs/>
                <w:sz w:val="18"/>
                <w:szCs w:val="18"/>
              </w:rPr>
            </w:pPr>
            <w:r>
              <w:rPr>
                <w:bCs/>
                <w:sz w:val="18"/>
                <w:szCs w:val="18"/>
              </w:rPr>
              <w:t>X</w:t>
            </w:r>
          </w:p>
        </w:tc>
      </w:tr>
      <w:tr w:rsidR="009F17EC" w:rsidRPr="006B0E4F" w14:paraId="5ED9F66E" w14:textId="77777777" w:rsidTr="001C4176">
        <w:tc>
          <w:tcPr>
            <w:tcW w:w="704" w:type="dxa"/>
          </w:tcPr>
          <w:p w14:paraId="11862493" w14:textId="77777777" w:rsidR="0075421B" w:rsidRPr="006B0E4F" w:rsidRDefault="0075421B" w:rsidP="00132027">
            <w:pPr>
              <w:pStyle w:val="Tekstpodstawowywcity21"/>
              <w:numPr>
                <w:ilvl w:val="0"/>
                <w:numId w:val="38"/>
              </w:numPr>
              <w:spacing w:before="57" w:after="57"/>
              <w:jc w:val="left"/>
              <w:rPr>
                <w:b/>
                <w:bCs/>
                <w:sz w:val="18"/>
                <w:szCs w:val="18"/>
              </w:rPr>
            </w:pPr>
          </w:p>
        </w:tc>
        <w:tc>
          <w:tcPr>
            <w:tcW w:w="1995" w:type="dxa"/>
          </w:tcPr>
          <w:p w14:paraId="6235E79A" w14:textId="77777777" w:rsidR="0075421B" w:rsidRPr="006B0E4F" w:rsidRDefault="0075421B" w:rsidP="009F17EC">
            <w:pPr>
              <w:pStyle w:val="Tekstpodstawowywcity21"/>
              <w:spacing w:before="57" w:after="57"/>
              <w:ind w:left="0"/>
              <w:jc w:val="left"/>
              <w:rPr>
                <w:b/>
                <w:bCs/>
                <w:sz w:val="18"/>
                <w:szCs w:val="18"/>
              </w:rPr>
            </w:pPr>
            <w:r w:rsidRPr="006B0E4F">
              <w:rPr>
                <w:b/>
                <w:bCs/>
                <w:sz w:val="18"/>
                <w:szCs w:val="18"/>
              </w:rPr>
              <w:t>PS Baza Kontenerowa</w:t>
            </w:r>
            <w:r w:rsidR="00283984">
              <w:rPr>
                <w:b/>
                <w:bCs/>
                <w:sz w:val="18"/>
                <w:szCs w:val="18"/>
              </w:rPr>
              <w:t>*</w:t>
            </w:r>
          </w:p>
        </w:tc>
        <w:tc>
          <w:tcPr>
            <w:tcW w:w="1760" w:type="dxa"/>
          </w:tcPr>
          <w:p w14:paraId="4902F4BB"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SATEL CA6</w:t>
            </w:r>
          </w:p>
        </w:tc>
        <w:tc>
          <w:tcPr>
            <w:tcW w:w="1664" w:type="dxa"/>
          </w:tcPr>
          <w:p w14:paraId="11739875"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10</w:t>
            </w:r>
          </w:p>
        </w:tc>
        <w:tc>
          <w:tcPr>
            <w:tcW w:w="1380" w:type="dxa"/>
          </w:tcPr>
          <w:p w14:paraId="1AAC70E9" w14:textId="77777777" w:rsidR="0075421B" w:rsidRPr="006B0E4F" w:rsidRDefault="00283984" w:rsidP="009F17EC">
            <w:pPr>
              <w:pStyle w:val="Tekstpodstawowywcity21"/>
              <w:spacing w:before="57" w:after="57"/>
              <w:ind w:left="0"/>
              <w:jc w:val="center"/>
              <w:rPr>
                <w:bCs/>
                <w:sz w:val="18"/>
                <w:szCs w:val="18"/>
              </w:rPr>
            </w:pPr>
            <w:r>
              <w:rPr>
                <w:bCs/>
                <w:sz w:val="18"/>
                <w:szCs w:val="18"/>
              </w:rPr>
              <w:t>5</w:t>
            </w:r>
          </w:p>
        </w:tc>
        <w:tc>
          <w:tcPr>
            <w:tcW w:w="1478" w:type="dxa"/>
          </w:tcPr>
          <w:p w14:paraId="64745B28" w14:textId="77777777" w:rsidR="0075421B" w:rsidRPr="00283984" w:rsidRDefault="0075421B" w:rsidP="009F17EC">
            <w:pPr>
              <w:pStyle w:val="Tekstpodstawowywcity21"/>
              <w:spacing w:before="57" w:after="57"/>
              <w:ind w:left="0"/>
              <w:jc w:val="center"/>
              <w:rPr>
                <w:bCs/>
                <w:sz w:val="18"/>
                <w:szCs w:val="18"/>
                <w:highlight w:val="yellow"/>
              </w:rPr>
            </w:pPr>
          </w:p>
        </w:tc>
      </w:tr>
      <w:tr w:rsidR="009F17EC" w:rsidRPr="006B0E4F" w14:paraId="4349CD5A" w14:textId="77777777" w:rsidTr="001C4176">
        <w:tc>
          <w:tcPr>
            <w:tcW w:w="704" w:type="dxa"/>
          </w:tcPr>
          <w:p w14:paraId="6ACFBF30" w14:textId="77777777" w:rsidR="0075421B" w:rsidRPr="006B0E4F" w:rsidRDefault="0075421B" w:rsidP="00132027">
            <w:pPr>
              <w:pStyle w:val="Tekstpodstawowywcity21"/>
              <w:numPr>
                <w:ilvl w:val="0"/>
                <w:numId w:val="38"/>
              </w:numPr>
              <w:spacing w:before="57" w:after="57"/>
              <w:jc w:val="left"/>
              <w:rPr>
                <w:b/>
                <w:bCs/>
                <w:sz w:val="18"/>
                <w:szCs w:val="18"/>
              </w:rPr>
            </w:pPr>
          </w:p>
        </w:tc>
        <w:tc>
          <w:tcPr>
            <w:tcW w:w="1995" w:type="dxa"/>
          </w:tcPr>
          <w:p w14:paraId="3EE67D7D" w14:textId="316D3B14" w:rsidR="0075421B" w:rsidRPr="006B0E4F" w:rsidRDefault="004604B7" w:rsidP="009F17EC">
            <w:pPr>
              <w:pStyle w:val="Tekstpodstawowywcity21"/>
              <w:spacing w:before="57" w:after="57"/>
              <w:ind w:left="0"/>
              <w:jc w:val="left"/>
              <w:rPr>
                <w:b/>
                <w:bCs/>
                <w:sz w:val="18"/>
                <w:szCs w:val="18"/>
              </w:rPr>
            </w:pPr>
            <w:r>
              <w:rPr>
                <w:b/>
                <w:bCs/>
                <w:sz w:val="18"/>
                <w:szCs w:val="18"/>
              </w:rPr>
              <w:t>H</w:t>
            </w:r>
            <w:r w:rsidR="009F17EC">
              <w:rPr>
                <w:b/>
                <w:bCs/>
                <w:sz w:val="18"/>
                <w:szCs w:val="18"/>
              </w:rPr>
              <w:t xml:space="preserve">ydrofornia </w:t>
            </w:r>
            <w:r w:rsidR="0075421B" w:rsidRPr="006B0E4F">
              <w:rPr>
                <w:b/>
                <w:bCs/>
                <w:sz w:val="18"/>
                <w:szCs w:val="18"/>
              </w:rPr>
              <w:t>Platynowa</w:t>
            </w:r>
          </w:p>
        </w:tc>
        <w:tc>
          <w:tcPr>
            <w:tcW w:w="1760" w:type="dxa"/>
          </w:tcPr>
          <w:p w14:paraId="2B68F15D" w14:textId="77777777" w:rsidR="0075421B" w:rsidRPr="00574A5C" w:rsidRDefault="0075421B" w:rsidP="009F17EC">
            <w:pPr>
              <w:jc w:val="center"/>
            </w:pPr>
            <w:r w:rsidRPr="006B0E4F">
              <w:rPr>
                <w:bCs/>
                <w:sz w:val="18"/>
                <w:szCs w:val="18"/>
              </w:rPr>
              <w:t>SATEL CA10</w:t>
            </w:r>
          </w:p>
        </w:tc>
        <w:tc>
          <w:tcPr>
            <w:tcW w:w="1664" w:type="dxa"/>
          </w:tcPr>
          <w:p w14:paraId="7400452A"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12</w:t>
            </w:r>
          </w:p>
        </w:tc>
        <w:tc>
          <w:tcPr>
            <w:tcW w:w="1380" w:type="dxa"/>
          </w:tcPr>
          <w:p w14:paraId="496A47EE"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0</w:t>
            </w:r>
          </w:p>
        </w:tc>
        <w:tc>
          <w:tcPr>
            <w:tcW w:w="1478" w:type="dxa"/>
          </w:tcPr>
          <w:p w14:paraId="0D56500D" w14:textId="77777777" w:rsidR="0075421B" w:rsidRPr="006B0E4F" w:rsidRDefault="0075421B" w:rsidP="009F17EC">
            <w:pPr>
              <w:pStyle w:val="Tekstpodstawowywcity21"/>
              <w:spacing w:before="57" w:after="57"/>
              <w:ind w:left="0"/>
              <w:jc w:val="center"/>
              <w:rPr>
                <w:bCs/>
                <w:sz w:val="18"/>
                <w:szCs w:val="18"/>
              </w:rPr>
            </w:pPr>
          </w:p>
        </w:tc>
      </w:tr>
      <w:tr w:rsidR="009F17EC" w:rsidRPr="006B0E4F" w14:paraId="7FC07814" w14:textId="77777777" w:rsidTr="001C4176">
        <w:tc>
          <w:tcPr>
            <w:tcW w:w="704" w:type="dxa"/>
          </w:tcPr>
          <w:p w14:paraId="0157CC3E" w14:textId="77777777" w:rsidR="0075421B" w:rsidRPr="006B0E4F" w:rsidRDefault="0075421B" w:rsidP="00132027">
            <w:pPr>
              <w:pStyle w:val="Tekstpodstawowywcity21"/>
              <w:numPr>
                <w:ilvl w:val="0"/>
                <w:numId w:val="38"/>
              </w:numPr>
              <w:spacing w:before="57" w:after="57"/>
              <w:jc w:val="left"/>
              <w:rPr>
                <w:b/>
                <w:bCs/>
                <w:sz w:val="18"/>
                <w:szCs w:val="18"/>
              </w:rPr>
            </w:pPr>
          </w:p>
        </w:tc>
        <w:tc>
          <w:tcPr>
            <w:tcW w:w="1995" w:type="dxa"/>
          </w:tcPr>
          <w:p w14:paraId="20431222" w14:textId="77777777" w:rsidR="0075421B" w:rsidRPr="006B0E4F" w:rsidRDefault="0075421B" w:rsidP="009F17EC">
            <w:pPr>
              <w:pStyle w:val="Tekstpodstawowywcity21"/>
              <w:spacing w:before="57" w:after="57"/>
              <w:ind w:left="0"/>
              <w:rPr>
                <w:b/>
                <w:bCs/>
                <w:sz w:val="18"/>
                <w:szCs w:val="18"/>
              </w:rPr>
            </w:pPr>
            <w:r w:rsidRPr="006B0E4F">
              <w:rPr>
                <w:b/>
                <w:bCs/>
                <w:sz w:val="18"/>
                <w:szCs w:val="18"/>
              </w:rPr>
              <w:t>SUW Kolibki</w:t>
            </w:r>
          </w:p>
        </w:tc>
        <w:tc>
          <w:tcPr>
            <w:tcW w:w="1760" w:type="dxa"/>
          </w:tcPr>
          <w:p w14:paraId="481B7141" w14:textId="77777777" w:rsidR="0075421B" w:rsidRPr="00574A5C" w:rsidRDefault="0075421B" w:rsidP="009F17EC">
            <w:pPr>
              <w:jc w:val="center"/>
            </w:pPr>
            <w:r w:rsidRPr="006B0E4F">
              <w:rPr>
                <w:bCs/>
                <w:sz w:val="18"/>
                <w:szCs w:val="18"/>
              </w:rPr>
              <w:t>SATEL CA10</w:t>
            </w:r>
          </w:p>
        </w:tc>
        <w:tc>
          <w:tcPr>
            <w:tcW w:w="1664" w:type="dxa"/>
          </w:tcPr>
          <w:p w14:paraId="5FD493DB"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12</w:t>
            </w:r>
          </w:p>
        </w:tc>
        <w:tc>
          <w:tcPr>
            <w:tcW w:w="1380" w:type="dxa"/>
          </w:tcPr>
          <w:p w14:paraId="7939146B"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0</w:t>
            </w:r>
          </w:p>
        </w:tc>
        <w:tc>
          <w:tcPr>
            <w:tcW w:w="1478" w:type="dxa"/>
          </w:tcPr>
          <w:p w14:paraId="1DD1413D" w14:textId="77777777" w:rsidR="0075421B" w:rsidRPr="006B0E4F" w:rsidRDefault="0075421B" w:rsidP="009F17EC">
            <w:pPr>
              <w:pStyle w:val="Tekstpodstawowywcity21"/>
              <w:spacing w:before="57" w:after="57"/>
              <w:ind w:left="0"/>
              <w:jc w:val="center"/>
              <w:rPr>
                <w:bCs/>
                <w:sz w:val="18"/>
                <w:szCs w:val="18"/>
              </w:rPr>
            </w:pPr>
            <w:r>
              <w:rPr>
                <w:bCs/>
                <w:sz w:val="18"/>
                <w:szCs w:val="18"/>
              </w:rPr>
              <w:t>X</w:t>
            </w:r>
          </w:p>
        </w:tc>
      </w:tr>
      <w:tr w:rsidR="009F17EC" w:rsidRPr="006B0E4F" w14:paraId="22091E3E" w14:textId="77777777" w:rsidTr="001C4176">
        <w:tc>
          <w:tcPr>
            <w:tcW w:w="704" w:type="dxa"/>
          </w:tcPr>
          <w:p w14:paraId="15CB9CF1" w14:textId="77777777" w:rsidR="0075421B" w:rsidRPr="006B0E4F" w:rsidRDefault="0075421B" w:rsidP="00132027">
            <w:pPr>
              <w:pStyle w:val="Tekstpodstawowywcity21"/>
              <w:numPr>
                <w:ilvl w:val="0"/>
                <w:numId w:val="38"/>
              </w:numPr>
              <w:spacing w:before="57" w:after="57"/>
              <w:jc w:val="left"/>
              <w:rPr>
                <w:b/>
                <w:bCs/>
                <w:sz w:val="18"/>
                <w:szCs w:val="18"/>
              </w:rPr>
            </w:pPr>
          </w:p>
        </w:tc>
        <w:tc>
          <w:tcPr>
            <w:tcW w:w="1995" w:type="dxa"/>
          </w:tcPr>
          <w:p w14:paraId="3F507ED3" w14:textId="77777777" w:rsidR="0075421B" w:rsidRPr="006B0E4F" w:rsidRDefault="0075421B" w:rsidP="009F17EC">
            <w:pPr>
              <w:pStyle w:val="Tekstpodstawowywcity21"/>
              <w:spacing w:before="57" w:after="57"/>
              <w:ind w:left="0"/>
              <w:rPr>
                <w:b/>
                <w:bCs/>
                <w:sz w:val="18"/>
                <w:szCs w:val="18"/>
              </w:rPr>
            </w:pPr>
            <w:r w:rsidRPr="006B0E4F">
              <w:rPr>
                <w:b/>
                <w:bCs/>
                <w:sz w:val="18"/>
                <w:szCs w:val="18"/>
              </w:rPr>
              <w:t>SUW Sieradzka</w:t>
            </w:r>
          </w:p>
        </w:tc>
        <w:tc>
          <w:tcPr>
            <w:tcW w:w="1760" w:type="dxa"/>
          </w:tcPr>
          <w:p w14:paraId="0E1E441D"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SATEL CA64</w:t>
            </w:r>
          </w:p>
        </w:tc>
        <w:tc>
          <w:tcPr>
            <w:tcW w:w="1664" w:type="dxa"/>
          </w:tcPr>
          <w:p w14:paraId="3A27CFBF"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20</w:t>
            </w:r>
          </w:p>
        </w:tc>
        <w:tc>
          <w:tcPr>
            <w:tcW w:w="1380" w:type="dxa"/>
          </w:tcPr>
          <w:p w14:paraId="2459A99B"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0</w:t>
            </w:r>
          </w:p>
        </w:tc>
        <w:tc>
          <w:tcPr>
            <w:tcW w:w="1478" w:type="dxa"/>
          </w:tcPr>
          <w:p w14:paraId="1ECC6345" w14:textId="77777777" w:rsidR="0075421B" w:rsidRPr="006B0E4F" w:rsidRDefault="0075421B" w:rsidP="009F17EC">
            <w:pPr>
              <w:pStyle w:val="Tekstpodstawowywcity21"/>
              <w:spacing w:before="57" w:after="57"/>
              <w:ind w:left="0"/>
              <w:jc w:val="center"/>
              <w:rPr>
                <w:bCs/>
                <w:sz w:val="18"/>
                <w:szCs w:val="18"/>
              </w:rPr>
            </w:pPr>
            <w:r>
              <w:rPr>
                <w:bCs/>
                <w:sz w:val="18"/>
                <w:szCs w:val="18"/>
              </w:rPr>
              <w:t>X</w:t>
            </w:r>
          </w:p>
        </w:tc>
      </w:tr>
      <w:tr w:rsidR="009F17EC" w:rsidRPr="006B0E4F" w14:paraId="0D61B281" w14:textId="77777777" w:rsidTr="001C4176">
        <w:tc>
          <w:tcPr>
            <w:tcW w:w="704" w:type="dxa"/>
          </w:tcPr>
          <w:p w14:paraId="2E973B4D" w14:textId="77777777" w:rsidR="0075421B" w:rsidRPr="006B0E4F" w:rsidRDefault="0075421B" w:rsidP="00132027">
            <w:pPr>
              <w:pStyle w:val="Tekstpodstawowywcity21"/>
              <w:numPr>
                <w:ilvl w:val="0"/>
                <w:numId w:val="38"/>
              </w:numPr>
              <w:spacing w:before="57" w:after="57"/>
              <w:jc w:val="left"/>
              <w:rPr>
                <w:b/>
                <w:bCs/>
                <w:sz w:val="18"/>
                <w:szCs w:val="18"/>
              </w:rPr>
            </w:pPr>
          </w:p>
        </w:tc>
        <w:tc>
          <w:tcPr>
            <w:tcW w:w="1995" w:type="dxa"/>
          </w:tcPr>
          <w:p w14:paraId="7ACAD7D4" w14:textId="77777777" w:rsidR="0075421B" w:rsidRPr="006B0E4F" w:rsidRDefault="0075421B" w:rsidP="009F17EC">
            <w:pPr>
              <w:pStyle w:val="Tekstpodstawowywcity21"/>
              <w:spacing w:before="57" w:after="57"/>
              <w:ind w:left="0"/>
              <w:rPr>
                <w:b/>
                <w:bCs/>
                <w:sz w:val="18"/>
                <w:szCs w:val="18"/>
              </w:rPr>
            </w:pPr>
            <w:r w:rsidRPr="006B0E4F">
              <w:rPr>
                <w:b/>
                <w:bCs/>
                <w:sz w:val="18"/>
                <w:szCs w:val="18"/>
              </w:rPr>
              <w:t>SUW Rumia</w:t>
            </w:r>
          </w:p>
        </w:tc>
        <w:tc>
          <w:tcPr>
            <w:tcW w:w="1760" w:type="dxa"/>
          </w:tcPr>
          <w:p w14:paraId="52C6DE92"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SATEL CA6</w:t>
            </w:r>
          </w:p>
        </w:tc>
        <w:tc>
          <w:tcPr>
            <w:tcW w:w="1664" w:type="dxa"/>
          </w:tcPr>
          <w:p w14:paraId="325558F0"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4</w:t>
            </w:r>
          </w:p>
        </w:tc>
        <w:tc>
          <w:tcPr>
            <w:tcW w:w="1380" w:type="dxa"/>
          </w:tcPr>
          <w:p w14:paraId="0F41B71F" w14:textId="77777777" w:rsidR="0075421B" w:rsidRPr="006B0E4F" w:rsidRDefault="0075421B" w:rsidP="009F17EC">
            <w:pPr>
              <w:pStyle w:val="Tekstpodstawowywcity21"/>
              <w:spacing w:before="57" w:after="57"/>
              <w:ind w:left="0"/>
              <w:jc w:val="center"/>
              <w:rPr>
                <w:bCs/>
                <w:sz w:val="18"/>
                <w:szCs w:val="18"/>
              </w:rPr>
            </w:pPr>
            <w:r w:rsidRPr="006B0E4F">
              <w:rPr>
                <w:bCs/>
                <w:sz w:val="18"/>
                <w:szCs w:val="18"/>
              </w:rPr>
              <w:t>0</w:t>
            </w:r>
          </w:p>
        </w:tc>
        <w:tc>
          <w:tcPr>
            <w:tcW w:w="1478" w:type="dxa"/>
          </w:tcPr>
          <w:p w14:paraId="671AE21F" w14:textId="77777777" w:rsidR="0075421B" w:rsidRPr="006B0E4F" w:rsidRDefault="007950F0" w:rsidP="009F17EC">
            <w:pPr>
              <w:pStyle w:val="Tekstpodstawowywcity21"/>
              <w:spacing w:before="57" w:after="57"/>
              <w:ind w:left="0"/>
              <w:jc w:val="center"/>
              <w:rPr>
                <w:bCs/>
                <w:sz w:val="18"/>
                <w:szCs w:val="18"/>
              </w:rPr>
            </w:pPr>
            <w:r w:rsidRPr="009F17EC">
              <w:rPr>
                <w:bCs/>
                <w:sz w:val="18"/>
                <w:szCs w:val="18"/>
              </w:rPr>
              <w:t>X</w:t>
            </w:r>
          </w:p>
        </w:tc>
      </w:tr>
      <w:tr w:rsidR="009F17EC" w:rsidRPr="006B0E4F" w14:paraId="111E21DB" w14:textId="77777777" w:rsidTr="001C4176">
        <w:tc>
          <w:tcPr>
            <w:tcW w:w="704" w:type="dxa"/>
          </w:tcPr>
          <w:p w14:paraId="54A84B3D" w14:textId="77777777" w:rsidR="0075421B" w:rsidRPr="006B0E4F" w:rsidRDefault="0075421B" w:rsidP="00132027">
            <w:pPr>
              <w:pStyle w:val="Tekstpodstawowywcity21"/>
              <w:numPr>
                <w:ilvl w:val="0"/>
                <w:numId w:val="38"/>
              </w:numPr>
              <w:spacing w:before="57" w:after="57"/>
              <w:jc w:val="left"/>
              <w:rPr>
                <w:b/>
                <w:bCs/>
                <w:sz w:val="18"/>
                <w:szCs w:val="18"/>
              </w:rPr>
            </w:pPr>
          </w:p>
        </w:tc>
        <w:tc>
          <w:tcPr>
            <w:tcW w:w="1995" w:type="dxa"/>
          </w:tcPr>
          <w:p w14:paraId="575B4B89" w14:textId="77777777" w:rsidR="0075421B" w:rsidRPr="006B0E4F" w:rsidRDefault="0075421B" w:rsidP="009F17EC">
            <w:pPr>
              <w:pStyle w:val="Tekstpodstawowywcity21"/>
              <w:spacing w:before="57" w:after="57"/>
              <w:ind w:left="0"/>
              <w:jc w:val="left"/>
              <w:rPr>
                <w:b/>
                <w:bCs/>
                <w:sz w:val="18"/>
                <w:szCs w:val="18"/>
              </w:rPr>
            </w:pPr>
            <w:r>
              <w:rPr>
                <w:b/>
                <w:bCs/>
                <w:sz w:val="18"/>
                <w:szCs w:val="18"/>
              </w:rPr>
              <w:t>Zbiorniki</w:t>
            </w:r>
            <w:r w:rsidRPr="006B0E4F">
              <w:rPr>
                <w:b/>
                <w:bCs/>
                <w:sz w:val="18"/>
                <w:szCs w:val="18"/>
              </w:rPr>
              <w:t xml:space="preserve"> </w:t>
            </w:r>
            <w:r>
              <w:rPr>
                <w:b/>
                <w:bCs/>
                <w:sz w:val="18"/>
                <w:szCs w:val="18"/>
              </w:rPr>
              <w:t xml:space="preserve">wody </w:t>
            </w:r>
            <w:r w:rsidRPr="006B0E4F">
              <w:rPr>
                <w:b/>
                <w:bCs/>
                <w:sz w:val="18"/>
                <w:szCs w:val="18"/>
              </w:rPr>
              <w:t>Kwidzyńska</w:t>
            </w:r>
          </w:p>
        </w:tc>
        <w:tc>
          <w:tcPr>
            <w:tcW w:w="1760" w:type="dxa"/>
          </w:tcPr>
          <w:p w14:paraId="646DA195" w14:textId="77777777" w:rsidR="0075421B" w:rsidRPr="006B0E4F" w:rsidRDefault="0075421B" w:rsidP="009F17EC">
            <w:pPr>
              <w:pStyle w:val="Tekstpodstawowywcity21"/>
              <w:spacing w:before="57" w:after="57"/>
              <w:ind w:left="0"/>
              <w:jc w:val="center"/>
              <w:rPr>
                <w:b/>
                <w:bCs/>
                <w:sz w:val="18"/>
                <w:szCs w:val="18"/>
              </w:rPr>
            </w:pPr>
            <w:r w:rsidRPr="006B0E4F">
              <w:rPr>
                <w:bCs/>
                <w:sz w:val="18"/>
                <w:szCs w:val="18"/>
              </w:rPr>
              <w:t>SATEL CA4</w:t>
            </w:r>
          </w:p>
        </w:tc>
        <w:tc>
          <w:tcPr>
            <w:tcW w:w="1664" w:type="dxa"/>
          </w:tcPr>
          <w:p w14:paraId="5CDCB0A9" w14:textId="77777777" w:rsidR="0075421B" w:rsidRPr="006B0E4F" w:rsidRDefault="0075421B" w:rsidP="009F17EC">
            <w:pPr>
              <w:pStyle w:val="Tekstpodstawowywcity21"/>
              <w:spacing w:before="57" w:after="57"/>
              <w:ind w:left="0"/>
              <w:jc w:val="center"/>
              <w:rPr>
                <w:bCs/>
                <w:sz w:val="18"/>
                <w:szCs w:val="18"/>
              </w:rPr>
            </w:pPr>
            <w:r>
              <w:rPr>
                <w:bCs/>
                <w:sz w:val="18"/>
                <w:szCs w:val="18"/>
              </w:rPr>
              <w:t>2</w:t>
            </w:r>
          </w:p>
        </w:tc>
        <w:tc>
          <w:tcPr>
            <w:tcW w:w="1380" w:type="dxa"/>
          </w:tcPr>
          <w:p w14:paraId="197233F1" w14:textId="77777777" w:rsidR="0075421B" w:rsidRPr="006B0E4F" w:rsidRDefault="0075421B" w:rsidP="009F17EC">
            <w:pPr>
              <w:pStyle w:val="Tekstpodstawowywcity21"/>
              <w:spacing w:before="57" w:after="57"/>
              <w:ind w:left="0"/>
              <w:jc w:val="center"/>
              <w:rPr>
                <w:bCs/>
                <w:sz w:val="18"/>
                <w:szCs w:val="18"/>
              </w:rPr>
            </w:pPr>
            <w:r>
              <w:rPr>
                <w:bCs/>
                <w:sz w:val="18"/>
                <w:szCs w:val="18"/>
              </w:rPr>
              <w:t>0</w:t>
            </w:r>
          </w:p>
        </w:tc>
        <w:tc>
          <w:tcPr>
            <w:tcW w:w="1478" w:type="dxa"/>
          </w:tcPr>
          <w:p w14:paraId="4D3F5148" w14:textId="77777777" w:rsidR="0075421B" w:rsidRDefault="0075421B" w:rsidP="009F17EC">
            <w:pPr>
              <w:pStyle w:val="Tekstpodstawowywcity21"/>
              <w:spacing w:before="57" w:after="57"/>
              <w:ind w:left="0"/>
              <w:jc w:val="center"/>
              <w:rPr>
                <w:bCs/>
                <w:sz w:val="18"/>
                <w:szCs w:val="18"/>
              </w:rPr>
            </w:pPr>
            <w:r>
              <w:rPr>
                <w:bCs/>
                <w:sz w:val="18"/>
                <w:szCs w:val="18"/>
              </w:rPr>
              <w:t>X</w:t>
            </w:r>
          </w:p>
        </w:tc>
      </w:tr>
      <w:tr w:rsidR="009F17EC" w:rsidRPr="006B0E4F" w14:paraId="57ED3F05" w14:textId="77777777" w:rsidTr="001C4176">
        <w:tc>
          <w:tcPr>
            <w:tcW w:w="704" w:type="dxa"/>
          </w:tcPr>
          <w:p w14:paraId="4C059B36" w14:textId="77777777" w:rsidR="0075421B" w:rsidRPr="006B0E4F" w:rsidRDefault="0075421B" w:rsidP="00132027">
            <w:pPr>
              <w:pStyle w:val="Tekstpodstawowywcity21"/>
              <w:numPr>
                <w:ilvl w:val="0"/>
                <w:numId w:val="38"/>
              </w:numPr>
              <w:spacing w:before="57" w:after="57"/>
              <w:jc w:val="left"/>
              <w:rPr>
                <w:b/>
                <w:bCs/>
                <w:sz w:val="18"/>
                <w:szCs w:val="18"/>
              </w:rPr>
            </w:pPr>
          </w:p>
        </w:tc>
        <w:tc>
          <w:tcPr>
            <w:tcW w:w="1995" w:type="dxa"/>
          </w:tcPr>
          <w:p w14:paraId="0E20397E" w14:textId="77777777" w:rsidR="0075421B" w:rsidRPr="006B0E4F" w:rsidRDefault="0075421B" w:rsidP="009F17EC">
            <w:pPr>
              <w:pStyle w:val="Tekstpodstawowywcity21"/>
              <w:spacing w:before="57" w:after="57"/>
              <w:ind w:left="0"/>
              <w:rPr>
                <w:b/>
                <w:bCs/>
                <w:sz w:val="18"/>
                <w:szCs w:val="18"/>
                <w:highlight w:val="yellow"/>
              </w:rPr>
            </w:pPr>
            <w:r w:rsidRPr="00284EC2">
              <w:rPr>
                <w:b/>
                <w:bCs/>
                <w:sz w:val="18"/>
                <w:szCs w:val="18"/>
              </w:rPr>
              <w:t>SUW Wielki Kack</w:t>
            </w:r>
          </w:p>
        </w:tc>
        <w:tc>
          <w:tcPr>
            <w:tcW w:w="1760" w:type="dxa"/>
          </w:tcPr>
          <w:p w14:paraId="054A4635" w14:textId="77777777" w:rsidR="0075421B" w:rsidRPr="006B0E4F" w:rsidRDefault="0045602C" w:rsidP="009F17EC">
            <w:pPr>
              <w:pStyle w:val="Tekstpodstawowywcity21"/>
              <w:spacing w:before="57" w:after="57"/>
              <w:ind w:left="0"/>
              <w:jc w:val="center"/>
              <w:rPr>
                <w:bCs/>
                <w:sz w:val="18"/>
                <w:szCs w:val="18"/>
              </w:rPr>
            </w:pPr>
            <w:r>
              <w:rPr>
                <w:bCs/>
                <w:sz w:val="18"/>
                <w:szCs w:val="18"/>
              </w:rPr>
              <w:t>INTEGRA</w:t>
            </w:r>
          </w:p>
        </w:tc>
        <w:tc>
          <w:tcPr>
            <w:tcW w:w="1664" w:type="dxa"/>
          </w:tcPr>
          <w:p w14:paraId="0D7411E9" w14:textId="77777777" w:rsidR="0075421B" w:rsidRPr="006B0E4F" w:rsidRDefault="0075421B" w:rsidP="009F17EC">
            <w:pPr>
              <w:pStyle w:val="Tekstpodstawowywcity21"/>
              <w:spacing w:before="57" w:after="57"/>
              <w:ind w:left="0"/>
              <w:jc w:val="center"/>
              <w:rPr>
                <w:bCs/>
                <w:sz w:val="18"/>
                <w:szCs w:val="18"/>
              </w:rPr>
            </w:pPr>
            <w:r>
              <w:rPr>
                <w:bCs/>
                <w:sz w:val="18"/>
                <w:szCs w:val="18"/>
              </w:rPr>
              <w:t>24</w:t>
            </w:r>
          </w:p>
        </w:tc>
        <w:tc>
          <w:tcPr>
            <w:tcW w:w="1380" w:type="dxa"/>
          </w:tcPr>
          <w:p w14:paraId="38DFC307" w14:textId="77777777" w:rsidR="0075421B" w:rsidRPr="006B0E4F" w:rsidRDefault="0075421B" w:rsidP="009F17EC">
            <w:pPr>
              <w:pStyle w:val="Tekstpodstawowywcity21"/>
              <w:spacing w:before="57" w:after="57"/>
              <w:ind w:left="0"/>
              <w:jc w:val="center"/>
              <w:rPr>
                <w:bCs/>
                <w:sz w:val="18"/>
                <w:szCs w:val="18"/>
              </w:rPr>
            </w:pPr>
            <w:r>
              <w:rPr>
                <w:bCs/>
                <w:sz w:val="18"/>
                <w:szCs w:val="18"/>
              </w:rPr>
              <w:t>0</w:t>
            </w:r>
          </w:p>
        </w:tc>
        <w:tc>
          <w:tcPr>
            <w:tcW w:w="1478" w:type="dxa"/>
          </w:tcPr>
          <w:p w14:paraId="7B49C3E6" w14:textId="77777777" w:rsidR="0075421B" w:rsidRDefault="00E978F1" w:rsidP="009F17EC">
            <w:pPr>
              <w:pStyle w:val="Tekstpodstawowywcity21"/>
              <w:spacing w:before="57" w:after="57"/>
              <w:ind w:left="0"/>
              <w:jc w:val="center"/>
              <w:rPr>
                <w:bCs/>
                <w:sz w:val="18"/>
                <w:szCs w:val="18"/>
              </w:rPr>
            </w:pPr>
            <w:r>
              <w:rPr>
                <w:bCs/>
                <w:sz w:val="18"/>
                <w:szCs w:val="18"/>
              </w:rPr>
              <w:t>X</w:t>
            </w:r>
          </w:p>
        </w:tc>
      </w:tr>
      <w:tr w:rsidR="009F17EC" w:rsidRPr="006B0E4F" w14:paraId="26EE67A0" w14:textId="77777777" w:rsidTr="001C4176">
        <w:tc>
          <w:tcPr>
            <w:tcW w:w="704" w:type="dxa"/>
          </w:tcPr>
          <w:p w14:paraId="43979562" w14:textId="77777777" w:rsidR="0075421B" w:rsidRPr="006B0E4F" w:rsidRDefault="0075421B" w:rsidP="00132027">
            <w:pPr>
              <w:pStyle w:val="Tekstpodstawowywcity21"/>
              <w:numPr>
                <w:ilvl w:val="0"/>
                <w:numId w:val="38"/>
              </w:numPr>
              <w:spacing w:before="57" w:after="57"/>
              <w:jc w:val="left"/>
              <w:rPr>
                <w:b/>
                <w:bCs/>
                <w:sz w:val="18"/>
                <w:szCs w:val="18"/>
              </w:rPr>
            </w:pPr>
          </w:p>
        </w:tc>
        <w:tc>
          <w:tcPr>
            <w:tcW w:w="1995" w:type="dxa"/>
          </w:tcPr>
          <w:p w14:paraId="294AA007" w14:textId="77777777" w:rsidR="0075421B" w:rsidRPr="006B0E4F" w:rsidRDefault="0075421B" w:rsidP="009F17EC">
            <w:pPr>
              <w:pStyle w:val="Tekstpodstawowywcity21"/>
              <w:spacing w:before="57" w:after="57"/>
              <w:ind w:left="0"/>
              <w:rPr>
                <w:b/>
                <w:bCs/>
                <w:sz w:val="18"/>
                <w:szCs w:val="18"/>
                <w:highlight w:val="yellow"/>
              </w:rPr>
            </w:pPr>
            <w:r w:rsidRPr="00406725">
              <w:rPr>
                <w:b/>
                <w:bCs/>
                <w:sz w:val="18"/>
                <w:szCs w:val="18"/>
              </w:rPr>
              <w:t>SUW Reda</w:t>
            </w:r>
          </w:p>
        </w:tc>
        <w:tc>
          <w:tcPr>
            <w:tcW w:w="1760" w:type="dxa"/>
          </w:tcPr>
          <w:p w14:paraId="2EE9F4B3" w14:textId="77777777" w:rsidR="0075421B" w:rsidRPr="006B0E4F" w:rsidRDefault="0045602C" w:rsidP="009F17EC">
            <w:pPr>
              <w:pStyle w:val="Tekstpodstawowywcity21"/>
              <w:spacing w:before="57" w:after="57"/>
              <w:ind w:left="0"/>
              <w:jc w:val="center"/>
              <w:rPr>
                <w:bCs/>
                <w:sz w:val="18"/>
                <w:szCs w:val="18"/>
              </w:rPr>
            </w:pPr>
            <w:r>
              <w:rPr>
                <w:bCs/>
                <w:sz w:val="18"/>
                <w:szCs w:val="18"/>
              </w:rPr>
              <w:t>INTEGRA 128</w:t>
            </w:r>
          </w:p>
        </w:tc>
        <w:tc>
          <w:tcPr>
            <w:tcW w:w="1664" w:type="dxa"/>
          </w:tcPr>
          <w:p w14:paraId="605D4DCB" w14:textId="77777777" w:rsidR="0075421B" w:rsidRPr="006B0E4F" w:rsidRDefault="0075421B" w:rsidP="009F17EC">
            <w:pPr>
              <w:pStyle w:val="Tekstpodstawowywcity21"/>
              <w:spacing w:before="57" w:after="57"/>
              <w:ind w:left="0"/>
              <w:jc w:val="center"/>
              <w:rPr>
                <w:bCs/>
                <w:sz w:val="18"/>
                <w:szCs w:val="18"/>
              </w:rPr>
            </w:pPr>
            <w:r>
              <w:rPr>
                <w:bCs/>
                <w:sz w:val="18"/>
                <w:szCs w:val="18"/>
              </w:rPr>
              <w:t>48</w:t>
            </w:r>
          </w:p>
        </w:tc>
        <w:tc>
          <w:tcPr>
            <w:tcW w:w="1380" w:type="dxa"/>
          </w:tcPr>
          <w:p w14:paraId="767E4B9F" w14:textId="77777777" w:rsidR="0075421B" w:rsidRPr="006B0E4F" w:rsidRDefault="0075421B" w:rsidP="009F17EC">
            <w:pPr>
              <w:pStyle w:val="Tekstpodstawowywcity21"/>
              <w:spacing w:before="57" w:after="57"/>
              <w:ind w:left="0"/>
              <w:jc w:val="center"/>
              <w:rPr>
                <w:bCs/>
                <w:sz w:val="18"/>
                <w:szCs w:val="18"/>
              </w:rPr>
            </w:pPr>
            <w:r w:rsidRPr="00406725">
              <w:rPr>
                <w:bCs/>
                <w:sz w:val="18"/>
                <w:szCs w:val="18"/>
              </w:rPr>
              <w:t>0</w:t>
            </w:r>
          </w:p>
        </w:tc>
        <w:tc>
          <w:tcPr>
            <w:tcW w:w="1478" w:type="dxa"/>
          </w:tcPr>
          <w:p w14:paraId="6627FBA9" w14:textId="77777777" w:rsidR="0075421B" w:rsidRPr="003F156E" w:rsidRDefault="00E978F1" w:rsidP="009F17EC">
            <w:pPr>
              <w:pStyle w:val="Tekstpodstawowywcity21"/>
              <w:spacing w:before="57" w:after="57"/>
              <w:ind w:left="0"/>
              <w:jc w:val="center"/>
              <w:rPr>
                <w:bCs/>
                <w:sz w:val="18"/>
                <w:szCs w:val="18"/>
                <w:highlight w:val="yellow"/>
              </w:rPr>
            </w:pPr>
            <w:r>
              <w:rPr>
                <w:bCs/>
                <w:sz w:val="18"/>
                <w:szCs w:val="18"/>
              </w:rPr>
              <w:t>X</w:t>
            </w:r>
          </w:p>
        </w:tc>
      </w:tr>
      <w:tr w:rsidR="009F17EC" w:rsidRPr="006B0E4F" w14:paraId="6542EEA3" w14:textId="77777777" w:rsidTr="001C4176">
        <w:tc>
          <w:tcPr>
            <w:tcW w:w="704" w:type="dxa"/>
          </w:tcPr>
          <w:p w14:paraId="230A27D0" w14:textId="77777777" w:rsidR="0075421B" w:rsidRPr="006B0E4F" w:rsidRDefault="0075421B" w:rsidP="00132027">
            <w:pPr>
              <w:pStyle w:val="Tekstpodstawowywcity21"/>
              <w:numPr>
                <w:ilvl w:val="0"/>
                <w:numId w:val="38"/>
              </w:numPr>
              <w:spacing w:before="57" w:after="57"/>
              <w:jc w:val="left"/>
              <w:rPr>
                <w:b/>
                <w:bCs/>
                <w:sz w:val="18"/>
                <w:szCs w:val="18"/>
              </w:rPr>
            </w:pPr>
          </w:p>
        </w:tc>
        <w:tc>
          <w:tcPr>
            <w:tcW w:w="1995" w:type="dxa"/>
          </w:tcPr>
          <w:p w14:paraId="57A6235D" w14:textId="77777777" w:rsidR="0075421B" w:rsidRDefault="0075421B" w:rsidP="009F17EC">
            <w:pPr>
              <w:pStyle w:val="Tekstpodstawowywcity21"/>
              <w:spacing w:before="57" w:after="57"/>
              <w:ind w:left="0"/>
              <w:rPr>
                <w:b/>
                <w:bCs/>
                <w:sz w:val="18"/>
                <w:szCs w:val="18"/>
                <w:highlight w:val="yellow"/>
              </w:rPr>
            </w:pPr>
            <w:r w:rsidRPr="00267EF7">
              <w:rPr>
                <w:b/>
                <w:bCs/>
                <w:sz w:val="18"/>
                <w:szCs w:val="18"/>
              </w:rPr>
              <w:t>SUW Brzozowa</w:t>
            </w:r>
          </w:p>
        </w:tc>
        <w:tc>
          <w:tcPr>
            <w:tcW w:w="1760" w:type="dxa"/>
          </w:tcPr>
          <w:p w14:paraId="1BA78798" w14:textId="77777777" w:rsidR="0075421B" w:rsidRDefault="0080035C" w:rsidP="009F17EC">
            <w:pPr>
              <w:pStyle w:val="Tekstpodstawowywcity21"/>
              <w:spacing w:before="57" w:after="57"/>
              <w:ind w:left="0"/>
              <w:jc w:val="center"/>
              <w:rPr>
                <w:bCs/>
                <w:sz w:val="18"/>
                <w:szCs w:val="18"/>
              </w:rPr>
            </w:pPr>
            <w:r>
              <w:rPr>
                <w:bCs/>
                <w:sz w:val="18"/>
                <w:szCs w:val="18"/>
              </w:rPr>
              <w:t>SATEL</w:t>
            </w:r>
          </w:p>
        </w:tc>
        <w:tc>
          <w:tcPr>
            <w:tcW w:w="1664" w:type="dxa"/>
          </w:tcPr>
          <w:p w14:paraId="05099FC6" w14:textId="77777777" w:rsidR="0075421B" w:rsidRDefault="0080035C" w:rsidP="009F17EC">
            <w:pPr>
              <w:pStyle w:val="Tekstpodstawowywcity21"/>
              <w:spacing w:before="57" w:after="57"/>
              <w:ind w:left="0"/>
              <w:jc w:val="center"/>
              <w:rPr>
                <w:bCs/>
                <w:sz w:val="18"/>
                <w:szCs w:val="18"/>
              </w:rPr>
            </w:pPr>
            <w:r>
              <w:rPr>
                <w:bCs/>
                <w:sz w:val="18"/>
                <w:szCs w:val="18"/>
              </w:rPr>
              <w:t>8</w:t>
            </w:r>
          </w:p>
        </w:tc>
        <w:tc>
          <w:tcPr>
            <w:tcW w:w="1380" w:type="dxa"/>
          </w:tcPr>
          <w:p w14:paraId="5D432254" w14:textId="77777777" w:rsidR="0075421B" w:rsidRPr="003F156E" w:rsidRDefault="0080035C" w:rsidP="009F17EC">
            <w:pPr>
              <w:pStyle w:val="Tekstpodstawowywcity21"/>
              <w:spacing w:before="57" w:after="57"/>
              <w:ind w:left="0"/>
              <w:jc w:val="center"/>
              <w:rPr>
                <w:bCs/>
                <w:sz w:val="18"/>
                <w:szCs w:val="18"/>
                <w:highlight w:val="yellow"/>
              </w:rPr>
            </w:pPr>
            <w:r>
              <w:rPr>
                <w:bCs/>
                <w:sz w:val="18"/>
                <w:szCs w:val="18"/>
              </w:rPr>
              <w:t>9</w:t>
            </w:r>
          </w:p>
        </w:tc>
        <w:tc>
          <w:tcPr>
            <w:tcW w:w="1478" w:type="dxa"/>
          </w:tcPr>
          <w:p w14:paraId="7388E194" w14:textId="77777777" w:rsidR="0075421B" w:rsidRDefault="00E978F1" w:rsidP="009F17EC">
            <w:pPr>
              <w:pStyle w:val="Tekstpodstawowywcity21"/>
              <w:spacing w:before="57" w:after="57"/>
              <w:ind w:left="0"/>
              <w:jc w:val="center"/>
              <w:rPr>
                <w:bCs/>
                <w:sz w:val="18"/>
                <w:szCs w:val="18"/>
                <w:highlight w:val="yellow"/>
              </w:rPr>
            </w:pPr>
            <w:r>
              <w:rPr>
                <w:bCs/>
                <w:sz w:val="18"/>
                <w:szCs w:val="18"/>
              </w:rPr>
              <w:t>X</w:t>
            </w:r>
          </w:p>
        </w:tc>
      </w:tr>
      <w:tr w:rsidR="00603B4E" w:rsidRPr="006B0E4F" w14:paraId="4E54372F" w14:textId="77777777" w:rsidTr="001C4176">
        <w:tc>
          <w:tcPr>
            <w:tcW w:w="704" w:type="dxa"/>
          </w:tcPr>
          <w:p w14:paraId="53C9D76E" w14:textId="77777777" w:rsidR="00603B4E" w:rsidRPr="006B0E4F" w:rsidRDefault="00603B4E" w:rsidP="00132027">
            <w:pPr>
              <w:pStyle w:val="Tekstpodstawowywcity21"/>
              <w:numPr>
                <w:ilvl w:val="0"/>
                <w:numId w:val="38"/>
              </w:numPr>
              <w:spacing w:before="57" w:after="57"/>
              <w:jc w:val="left"/>
              <w:rPr>
                <w:b/>
                <w:bCs/>
                <w:sz w:val="18"/>
                <w:szCs w:val="18"/>
              </w:rPr>
            </w:pPr>
          </w:p>
        </w:tc>
        <w:tc>
          <w:tcPr>
            <w:tcW w:w="1995" w:type="dxa"/>
          </w:tcPr>
          <w:p w14:paraId="015A663D" w14:textId="77777777" w:rsidR="00603B4E" w:rsidRPr="00603B4E" w:rsidRDefault="00603B4E" w:rsidP="00603B4E">
            <w:pPr>
              <w:pStyle w:val="Tekstpodstawowy"/>
              <w:rPr>
                <w:b/>
                <w:sz w:val="18"/>
                <w:szCs w:val="18"/>
              </w:rPr>
            </w:pPr>
            <w:r>
              <w:rPr>
                <w:b/>
                <w:sz w:val="18"/>
                <w:szCs w:val="18"/>
              </w:rPr>
              <w:t>PŚ</w:t>
            </w:r>
            <w:r w:rsidRPr="00603B4E">
              <w:rPr>
                <w:b/>
                <w:sz w:val="18"/>
                <w:szCs w:val="18"/>
              </w:rPr>
              <w:t xml:space="preserve"> Akacjowa, Gdynia</w:t>
            </w:r>
          </w:p>
        </w:tc>
        <w:tc>
          <w:tcPr>
            <w:tcW w:w="1760" w:type="dxa"/>
          </w:tcPr>
          <w:p w14:paraId="0410EC62" w14:textId="77777777" w:rsidR="00603B4E" w:rsidRDefault="00603B4E" w:rsidP="00603B4E">
            <w:pPr>
              <w:pStyle w:val="Tekstpodstawowywcity21"/>
              <w:spacing w:before="57" w:after="57"/>
              <w:ind w:left="0"/>
              <w:jc w:val="center"/>
              <w:rPr>
                <w:bCs/>
                <w:sz w:val="18"/>
                <w:szCs w:val="18"/>
              </w:rPr>
            </w:pPr>
            <w:r w:rsidRPr="009931A6">
              <w:rPr>
                <w:sz w:val="18"/>
                <w:szCs w:val="18"/>
              </w:rPr>
              <w:t>INTEGRA 64</w:t>
            </w:r>
          </w:p>
        </w:tc>
        <w:tc>
          <w:tcPr>
            <w:tcW w:w="1664" w:type="dxa"/>
          </w:tcPr>
          <w:p w14:paraId="18492440" w14:textId="77777777" w:rsidR="00603B4E" w:rsidRDefault="00603B4E" w:rsidP="00603B4E">
            <w:pPr>
              <w:pStyle w:val="Tekstpodstawowywcity21"/>
              <w:spacing w:before="57" w:after="57"/>
              <w:ind w:left="0"/>
              <w:jc w:val="center"/>
              <w:rPr>
                <w:bCs/>
                <w:sz w:val="18"/>
                <w:szCs w:val="18"/>
              </w:rPr>
            </w:pPr>
            <w:r>
              <w:rPr>
                <w:bCs/>
                <w:sz w:val="18"/>
                <w:szCs w:val="18"/>
              </w:rPr>
              <w:t>8</w:t>
            </w:r>
          </w:p>
        </w:tc>
        <w:tc>
          <w:tcPr>
            <w:tcW w:w="1380" w:type="dxa"/>
          </w:tcPr>
          <w:p w14:paraId="49007683" w14:textId="77777777" w:rsidR="00603B4E" w:rsidRPr="00327A8B" w:rsidRDefault="00603B4E" w:rsidP="00603B4E">
            <w:pPr>
              <w:pStyle w:val="Tekstpodstawowywcity21"/>
              <w:spacing w:before="57" w:after="57"/>
              <w:ind w:left="0"/>
              <w:jc w:val="center"/>
              <w:rPr>
                <w:bCs/>
                <w:sz w:val="18"/>
                <w:szCs w:val="18"/>
              </w:rPr>
            </w:pPr>
            <w:r>
              <w:rPr>
                <w:bCs/>
                <w:sz w:val="18"/>
                <w:szCs w:val="18"/>
              </w:rPr>
              <w:t>0</w:t>
            </w:r>
          </w:p>
        </w:tc>
        <w:tc>
          <w:tcPr>
            <w:tcW w:w="1478" w:type="dxa"/>
          </w:tcPr>
          <w:p w14:paraId="31CF5032" w14:textId="77777777" w:rsidR="00603B4E" w:rsidRDefault="00603B4E" w:rsidP="00603B4E">
            <w:pPr>
              <w:pStyle w:val="Tekstpodstawowywcity21"/>
              <w:spacing w:before="57" w:after="57"/>
              <w:ind w:left="0"/>
              <w:jc w:val="center"/>
              <w:rPr>
                <w:bCs/>
                <w:sz w:val="18"/>
                <w:szCs w:val="18"/>
              </w:rPr>
            </w:pPr>
            <w:r>
              <w:rPr>
                <w:bCs/>
                <w:sz w:val="18"/>
                <w:szCs w:val="18"/>
              </w:rPr>
              <w:t>X</w:t>
            </w:r>
          </w:p>
          <w:p w14:paraId="79445A96" w14:textId="77777777" w:rsidR="003B791D" w:rsidRDefault="003B791D" w:rsidP="003B791D">
            <w:pPr>
              <w:pStyle w:val="Tekstpodstawowywcity21"/>
              <w:spacing w:before="57" w:after="57"/>
              <w:ind w:left="0"/>
              <w:rPr>
                <w:bCs/>
                <w:sz w:val="18"/>
                <w:szCs w:val="18"/>
              </w:rPr>
            </w:pPr>
          </w:p>
        </w:tc>
      </w:tr>
      <w:tr w:rsidR="003B791D" w:rsidRPr="006B0E4F" w14:paraId="234A1766" w14:textId="77777777" w:rsidTr="001C4176">
        <w:tc>
          <w:tcPr>
            <w:tcW w:w="704" w:type="dxa"/>
          </w:tcPr>
          <w:p w14:paraId="0FD5E84F" w14:textId="77777777" w:rsidR="003B791D" w:rsidRPr="006B0E4F" w:rsidRDefault="003B791D" w:rsidP="00132027">
            <w:pPr>
              <w:pStyle w:val="Tekstpodstawowywcity21"/>
              <w:numPr>
                <w:ilvl w:val="0"/>
                <w:numId w:val="38"/>
              </w:numPr>
              <w:spacing w:before="57" w:after="57"/>
              <w:jc w:val="left"/>
              <w:rPr>
                <w:b/>
                <w:bCs/>
                <w:sz w:val="18"/>
                <w:szCs w:val="18"/>
              </w:rPr>
            </w:pPr>
          </w:p>
        </w:tc>
        <w:tc>
          <w:tcPr>
            <w:tcW w:w="1995" w:type="dxa"/>
          </w:tcPr>
          <w:p w14:paraId="1C3DD733" w14:textId="77777777" w:rsidR="003B791D" w:rsidRPr="0002167D" w:rsidRDefault="0002167D" w:rsidP="0002167D">
            <w:pPr>
              <w:pStyle w:val="Tekstpodstawowy"/>
              <w:rPr>
                <w:b/>
                <w:sz w:val="18"/>
                <w:szCs w:val="18"/>
              </w:rPr>
            </w:pPr>
            <w:r w:rsidRPr="0002167D">
              <w:rPr>
                <w:b/>
                <w:sz w:val="18"/>
                <w:szCs w:val="18"/>
              </w:rPr>
              <w:t>Baza Sprzętu i Laboratorium</w:t>
            </w:r>
            <w:r>
              <w:rPr>
                <w:b/>
                <w:sz w:val="18"/>
                <w:szCs w:val="18"/>
              </w:rPr>
              <w:t xml:space="preserve"> Rumia, Dąbrowskiego</w:t>
            </w:r>
          </w:p>
        </w:tc>
        <w:tc>
          <w:tcPr>
            <w:tcW w:w="1760" w:type="dxa"/>
          </w:tcPr>
          <w:p w14:paraId="0B75715C" w14:textId="77777777" w:rsidR="003B791D" w:rsidRPr="009931A6" w:rsidRDefault="0002167D" w:rsidP="00603B4E">
            <w:pPr>
              <w:pStyle w:val="Tekstpodstawowywcity21"/>
              <w:spacing w:before="57" w:after="57"/>
              <w:ind w:left="0"/>
              <w:jc w:val="center"/>
              <w:rPr>
                <w:sz w:val="18"/>
                <w:szCs w:val="18"/>
              </w:rPr>
            </w:pPr>
            <w:r>
              <w:rPr>
                <w:bCs/>
                <w:sz w:val="18"/>
                <w:szCs w:val="18"/>
              </w:rPr>
              <w:t>INTEGRA 128</w:t>
            </w:r>
          </w:p>
        </w:tc>
        <w:tc>
          <w:tcPr>
            <w:tcW w:w="1664" w:type="dxa"/>
          </w:tcPr>
          <w:p w14:paraId="338A81E2" w14:textId="77777777" w:rsidR="003B791D" w:rsidRDefault="0002167D" w:rsidP="00603B4E">
            <w:pPr>
              <w:pStyle w:val="Tekstpodstawowywcity21"/>
              <w:spacing w:before="57" w:after="57"/>
              <w:ind w:left="0"/>
              <w:jc w:val="center"/>
              <w:rPr>
                <w:bCs/>
                <w:sz w:val="18"/>
                <w:szCs w:val="18"/>
              </w:rPr>
            </w:pPr>
            <w:r>
              <w:rPr>
                <w:bCs/>
                <w:sz w:val="18"/>
                <w:szCs w:val="18"/>
              </w:rPr>
              <w:t>50</w:t>
            </w:r>
          </w:p>
        </w:tc>
        <w:tc>
          <w:tcPr>
            <w:tcW w:w="1380" w:type="dxa"/>
          </w:tcPr>
          <w:p w14:paraId="63A57C10" w14:textId="77777777" w:rsidR="003B791D" w:rsidRDefault="0002167D" w:rsidP="00603B4E">
            <w:pPr>
              <w:pStyle w:val="Tekstpodstawowywcity21"/>
              <w:spacing w:before="57" w:after="57"/>
              <w:ind w:left="0"/>
              <w:jc w:val="center"/>
              <w:rPr>
                <w:bCs/>
                <w:sz w:val="18"/>
                <w:szCs w:val="18"/>
              </w:rPr>
            </w:pPr>
            <w:r>
              <w:rPr>
                <w:bCs/>
                <w:sz w:val="18"/>
                <w:szCs w:val="18"/>
              </w:rPr>
              <w:t>31</w:t>
            </w:r>
          </w:p>
        </w:tc>
        <w:tc>
          <w:tcPr>
            <w:tcW w:w="1478" w:type="dxa"/>
          </w:tcPr>
          <w:p w14:paraId="5E955E28" w14:textId="77777777" w:rsidR="003B791D" w:rsidRDefault="00D01B46" w:rsidP="00603B4E">
            <w:pPr>
              <w:pStyle w:val="Tekstpodstawowywcity21"/>
              <w:spacing w:before="57" w:after="57"/>
              <w:ind w:left="0"/>
              <w:jc w:val="center"/>
              <w:rPr>
                <w:bCs/>
                <w:sz w:val="18"/>
                <w:szCs w:val="18"/>
              </w:rPr>
            </w:pPr>
            <w:r>
              <w:rPr>
                <w:bCs/>
                <w:sz w:val="18"/>
                <w:szCs w:val="18"/>
              </w:rPr>
              <w:t>X</w:t>
            </w:r>
          </w:p>
        </w:tc>
      </w:tr>
      <w:tr w:rsidR="00F47D8D" w:rsidRPr="006B0E4F" w14:paraId="7015CFE2" w14:textId="77777777" w:rsidTr="001C4176">
        <w:tc>
          <w:tcPr>
            <w:tcW w:w="704" w:type="dxa"/>
          </w:tcPr>
          <w:p w14:paraId="6C7068FD" w14:textId="77777777" w:rsidR="00F47D8D" w:rsidRPr="006B0E4F" w:rsidRDefault="00F47D8D" w:rsidP="00132027">
            <w:pPr>
              <w:pStyle w:val="Tekstpodstawowywcity21"/>
              <w:numPr>
                <w:ilvl w:val="0"/>
                <w:numId w:val="38"/>
              </w:numPr>
              <w:spacing w:before="57" w:after="57"/>
              <w:jc w:val="left"/>
              <w:rPr>
                <w:b/>
                <w:bCs/>
                <w:sz w:val="18"/>
                <w:szCs w:val="18"/>
              </w:rPr>
            </w:pPr>
          </w:p>
        </w:tc>
        <w:tc>
          <w:tcPr>
            <w:tcW w:w="1995" w:type="dxa"/>
          </w:tcPr>
          <w:p w14:paraId="2F788FF2" w14:textId="77777777" w:rsidR="00F47D8D" w:rsidRDefault="00F47D8D" w:rsidP="00603B4E">
            <w:pPr>
              <w:pStyle w:val="Tekstpodstawowy"/>
              <w:rPr>
                <w:b/>
                <w:sz w:val="18"/>
                <w:szCs w:val="18"/>
              </w:rPr>
            </w:pPr>
            <w:r>
              <w:rPr>
                <w:b/>
                <w:sz w:val="18"/>
                <w:szCs w:val="18"/>
              </w:rPr>
              <w:t>Magazyn Odpadów GOŚ Dębogórze</w:t>
            </w:r>
          </w:p>
        </w:tc>
        <w:tc>
          <w:tcPr>
            <w:tcW w:w="1760" w:type="dxa"/>
          </w:tcPr>
          <w:p w14:paraId="3F370F41" w14:textId="77777777" w:rsidR="00F47D8D" w:rsidRDefault="00F47D8D" w:rsidP="00603B4E">
            <w:pPr>
              <w:pStyle w:val="Tekstpodstawowywcity21"/>
              <w:spacing w:before="57" w:after="57"/>
              <w:ind w:left="0"/>
              <w:jc w:val="center"/>
              <w:rPr>
                <w:sz w:val="18"/>
                <w:szCs w:val="18"/>
              </w:rPr>
            </w:pPr>
            <w:r>
              <w:rPr>
                <w:sz w:val="18"/>
                <w:szCs w:val="18"/>
              </w:rPr>
              <w:t>SATEL</w:t>
            </w:r>
          </w:p>
        </w:tc>
        <w:tc>
          <w:tcPr>
            <w:tcW w:w="1664" w:type="dxa"/>
          </w:tcPr>
          <w:p w14:paraId="3E51105F" w14:textId="77777777" w:rsidR="00F47D8D" w:rsidRDefault="00F47D8D" w:rsidP="00603B4E">
            <w:pPr>
              <w:pStyle w:val="Tekstpodstawowywcity21"/>
              <w:spacing w:before="57" w:after="57"/>
              <w:ind w:left="0"/>
              <w:jc w:val="center"/>
              <w:rPr>
                <w:bCs/>
                <w:sz w:val="18"/>
                <w:szCs w:val="18"/>
              </w:rPr>
            </w:pPr>
            <w:r>
              <w:rPr>
                <w:bCs/>
                <w:sz w:val="18"/>
                <w:szCs w:val="18"/>
              </w:rPr>
              <w:t>2</w:t>
            </w:r>
          </w:p>
        </w:tc>
        <w:tc>
          <w:tcPr>
            <w:tcW w:w="1380" w:type="dxa"/>
          </w:tcPr>
          <w:p w14:paraId="46EDEB98" w14:textId="77777777" w:rsidR="00F47D8D" w:rsidRDefault="00F47D8D" w:rsidP="00603B4E">
            <w:pPr>
              <w:pStyle w:val="Tekstpodstawowywcity21"/>
              <w:spacing w:before="57" w:after="57"/>
              <w:ind w:left="0"/>
              <w:jc w:val="center"/>
              <w:rPr>
                <w:bCs/>
                <w:sz w:val="18"/>
                <w:szCs w:val="18"/>
              </w:rPr>
            </w:pPr>
            <w:r>
              <w:rPr>
                <w:bCs/>
                <w:sz w:val="18"/>
                <w:szCs w:val="18"/>
              </w:rPr>
              <w:t>7</w:t>
            </w:r>
          </w:p>
        </w:tc>
        <w:tc>
          <w:tcPr>
            <w:tcW w:w="1478" w:type="dxa"/>
          </w:tcPr>
          <w:p w14:paraId="30741351" w14:textId="77777777" w:rsidR="00F47D8D" w:rsidRDefault="0080035C" w:rsidP="00603B4E">
            <w:pPr>
              <w:pStyle w:val="Tekstpodstawowywcity21"/>
              <w:spacing w:before="57" w:after="57"/>
              <w:ind w:left="0"/>
              <w:jc w:val="center"/>
              <w:rPr>
                <w:bCs/>
                <w:sz w:val="18"/>
                <w:szCs w:val="18"/>
              </w:rPr>
            </w:pPr>
            <w:r>
              <w:rPr>
                <w:bCs/>
                <w:sz w:val="18"/>
                <w:szCs w:val="18"/>
              </w:rPr>
              <w:t>X</w:t>
            </w:r>
          </w:p>
        </w:tc>
      </w:tr>
      <w:tr w:rsidR="0080035C" w:rsidRPr="006B0E4F" w14:paraId="1830B803" w14:textId="77777777" w:rsidTr="001C4176">
        <w:tc>
          <w:tcPr>
            <w:tcW w:w="704" w:type="dxa"/>
          </w:tcPr>
          <w:p w14:paraId="0FD4F98E" w14:textId="77777777" w:rsidR="0080035C" w:rsidRPr="006B0E4F" w:rsidRDefault="0080035C" w:rsidP="00132027">
            <w:pPr>
              <w:pStyle w:val="Tekstpodstawowywcity21"/>
              <w:numPr>
                <w:ilvl w:val="0"/>
                <w:numId w:val="38"/>
              </w:numPr>
              <w:spacing w:before="57" w:after="57"/>
              <w:jc w:val="left"/>
              <w:rPr>
                <w:b/>
                <w:bCs/>
                <w:sz w:val="18"/>
                <w:szCs w:val="18"/>
              </w:rPr>
            </w:pPr>
          </w:p>
        </w:tc>
        <w:tc>
          <w:tcPr>
            <w:tcW w:w="1995" w:type="dxa"/>
          </w:tcPr>
          <w:p w14:paraId="78767827" w14:textId="77777777" w:rsidR="0080035C" w:rsidRPr="00283984" w:rsidRDefault="0080035C" w:rsidP="00603B4E">
            <w:pPr>
              <w:pStyle w:val="Tekstpodstawowy"/>
              <w:rPr>
                <w:b/>
                <w:sz w:val="18"/>
                <w:szCs w:val="18"/>
              </w:rPr>
            </w:pPr>
            <w:r w:rsidRPr="00283984">
              <w:rPr>
                <w:b/>
                <w:sz w:val="18"/>
                <w:szCs w:val="18"/>
              </w:rPr>
              <w:t>Zbiornik Witomiński</w:t>
            </w:r>
          </w:p>
        </w:tc>
        <w:tc>
          <w:tcPr>
            <w:tcW w:w="1760" w:type="dxa"/>
          </w:tcPr>
          <w:p w14:paraId="73EC5984" w14:textId="77777777" w:rsidR="0080035C" w:rsidRPr="00283984" w:rsidRDefault="0080035C" w:rsidP="00603B4E">
            <w:pPr>
              <w:pStyle w:val="Tekstpodstawowywcity21"/>
              <w:spacing w:before="57" w:after="57"/>
              <w:ind w:left="0"/>
              <w:jc w:val="center"/>
              <w:rPr>
                <w:sz w:val="18"/>
                <w:szCs w:val="18"/>
              </w:rPr>
            </w:pPr>
            <w:r w:rsidRPr="00283984">
              <w:rPr>
                <w:sz w:val="18"/>
                <w:szCs w:val="18"/>
              </w:rPr>
              <w:t>SATEL</w:t>
            </w:r>
          </w:p>
        </w:tc>
        <w:tc>
          <w:tcPr>
            <w:tcW w:w="1664" w:type="dxa"/>
          </w:tcPr>
          <w:p w14:paraId="4D3305C7" w14:textId="77777777" w:rsidR="0080035C" w:rsidRPr="00283984" w:rsidRDefault="0080035C" w:rsidP="00603B4E">
            <w:pPr>
              <w:pStyle w:val="Tekstpodstawowywcity21"/>
              <w:spacing w:before="57" w:after="57"/>
              <w:ind w:left="0"/>
              <w:jc w:val="center"/>
              <w:rPr>
                <w:bCs/>
                <w:sz w:val="18"/>
                <w:szCs w:val="18"/>
              </w:rPr>
            </w:pPr>
            <w:r w:rsidRPr="00283984">
              <w:rPr>
                <w:bCs/>
                <w:sz w:val="18"/>
                <w:szCs w:val="18"/>
              </w:rPr>
              <w:t>3</w:t>
            </w:r>
          </w:p>
        </w:tc>
        <w:tc>
          <w:tcPr>
            <w:tcW w:w="1380" w:type="dxa"/>
          </w:tcPr>
          <w:p w14:paraId="397181A1" w14:textId="77777777" w:rsidR="0080035C" w:rsidRPr="00283984" w:rsidRDefault="0080035C" w:rsidP="00603B4E">
            <w:pPr>
              <w:pStyle w:val="Tekstpodstawowywcity21"/>
              <w:spacing w:before="57" w:after="57"/>
              <w:ind w:left="0"/>
              <w:jc w:val="center"/>
              <w:rPr>
                <w:bCs/>
                <w:sz w:val="18"/>
                <w:szCs w:val="18"/>
              </w:rPr>
            </w:pPr>
            <w:r w:rsidRPr="00283984">
              <w:rPr>
                <w:bCs/>
                <w:sz w:val="18"/>
                <w:szCs w:val="18"/>
              </w:rPr>
              <w:t>0</w:t>
            </w:r>
          </w:p>
        </w:tc>
        <w:tc>
          <w:tcPr>
            <w:tcW w:w="1478" w:type="dxa"/>
          </w:tcPr>
          <w:p w14:paraId="5286CB43" w14:textId="77777777" w:rsidR="0080035C" w:rsidRPr="00283984" w:rsidRDefault="0080035C" w:rsidP="00603B4E">
            <w:pPr>
              <w:pStyle w:val="Tekstpodstawowywcity21"/>
              <w:spacing w:before="57" w:after="57"/>
              <w:ind w:left="0"/>
              <w:jc w:val="center"/>
              <w:rPr>
                <w:bCs/>
                <w:sz w:val="18"/>
                <w:szCs w:val="18"/>
              </w:rPr>
            </w:pPr>
            <w:r w:rsidRPr="00283984">
              <w:rPr>
                <w:bCs/>
                <w:sz w:val="18"/>
                <w:szCs w:val="18"/>
              </w:rPr>
              <w:t>X</w:t>
            </w:r>
          </w:p>
        </w:tc>
      </w:tr>
      <w:tr w:rsidR="009A5565" w:rsidRPr="006B0E4F" w14:paraId="504E8ACD" w14:textId="77777777" w:rsidTr="001C4176">
        <w:tc>
          <w:tcPr>
            <w:tcW w:w="704" w:type="dxa"/>
          </w:tcPr>
          <w:p w14:paraId="2010096F" w14:textId="77777777" w:rsidR="009A5565" w:rsidRPr="006B0E4F" w:rsidRDefault="009A5565" w:rsidP="00132027">
            <w:pPr>
              <w:pStyle w:val="Tekstpodstawowywcity21"/>
              <w:numPr>
                <w:ilvl w:val="0"/>
                <w:numId w:val="38"/>
              </w:numPr>
              <w:spacing w:before="57" w:after="57"/>
              <w:jc w:val="left"/>
              <w:rPr>
                <w:b/>
                <w:bCs/>
                <w:sz w:val="18"/>
                <w:szCs w:val="18"/>
              </w:rPr>
            </w:pPr>
          </w:p>
        </w:tc>
        <w:tc>
          <w:tcPr>
            <w:tcW w:w="1995" w:type="dxa"/>
          </w:tcPr>
          <w:p w14:paraId="22469F99" w14:textId="77777777" w:rsidR="009A5565" w:rsidRPr="00283984" w:rsidRDefault="009A5565" w:rsidP="009A5565">
            <w:pPr>
              <w:pStyle w:val="Tekstpodstawowy"/>
              <w:rPr>
                <w:b/>
                <w:sz w:val="18"/>
                <w:szCs w:val="18"/>
              </w:rPr>
            </w:pPr>
            <w:r w:rsidRPr="00283984">
              <w:rPr>
                <w:b/>
                <w:sz w:val="18"/>
                <w:szCs w:val="18"/>
              </w:rPr>
              <w:t>Zbiornik Chwarznieński</w:t>
            </w:r>
          </w:p>
        </w:tc>
        <w:tc>
          <w:tcPr>
            <w:tcW w:w="1760" w:type="dxa"/>
          </w:tcPr>
          <w:p w14:paraId="0A6573DF" w14:textId="77777777" w:rsidR="009A5565" w:rsidRPr="00283984" w:rsidRDefault="009A5565" w:rsidP="009A5565">
            <w:pPr>
              <w:pStyle w:val="Tekstpodstawowywcity21"/>
              <w:spacing w:before="57" w:after="57"/>
              <w:ind w:left="0"/>
              <w:jc w:val="center"/>
              <w:rPr>
                <w:sz w:val="18"/>
                <w:szCs w:val="18"/>
              </w:rPr>
            </w:pPr>
            <w:r w:rsidRPr="00283984">
              <w:rPr>
                <w:sz w:val="18"/>
                <w:szCs w:val="18"/>
              </w:rPr>
              <w:t>SATEL</w:t>
            </w:r>
          </w:p>
        </w:tc>
        <w:tc>
          <w:tcPr>
            <w:tcW w:w="1664" w:type="dxa"/>
          </w:tcPr>
          <w:p w14:paraId="711AE9D5" w14:textId="77777777" w:rsidR="009A5565" w:rsidRPr="00283984" w:rsidRDefault="009A5565" w:rsidP="009A5565">
            <w:pPr>
              <w:pStyle w:val="Tekstpodstawowywcity21"/>
              <w:spacing w:before="57" w:after="57"/>
              <w:ind w:left="0"/>
              <w:jc w:val="center"/>
              <w:rPr>
                <w:bCs/>
                <w:sz w:val="18"/>
                <w:szCs w:val="18"/>
              </w:rPr>
            </w:pPr>
            <w:r w:rsidRPr="00283984">
              <w:rPr>
                <w:bCs/>
                <w:sz w:val="18"/>
                <w:szCs w:val="18"/>
              </w:rPr>
              <w:t>3</w:t>
            </w:r>
          </w:p>
        </w:tc>
        <w:tc>
          <w:tcPr>
            <w:tcW w:w="1380" w:type="dxa"/>
          </w:tcPr>
          <w:p w14:paraId="30897695" w14:textId="77777777" w:rsidR="009A5565" w:rsidRPr="00283984" w:rsidRDefault="009A5565" w:rsidP="009A5565">
            <w:pPr>
              <w:pStyle w:val="Tekstpodstawowywcity21"/>
              <w:spacing w:before="57" w:after="57"/>
              <w:ind w:left="0"/>
              <w:jc w:val="center"/>
              <w:rPr>
                <w:bCs/>
                <w:sz w:val="18"/>
                <w:szCs w:val="18"/>
              </w:rPr>
            </w:pPr>
            <w:r w:rsidRPr="00283984">
              <w:rPr>
                <w:bCs/>
                <w:sz w:val="18"/>
                <w:szCs w:val="18"/>
              </w:rPr>
              <w:t>0</w:t>
            </w:r>
          </w:p>
        </w:tc>
        <w:tc>
          <w:tcPr>
            <w:tcW w:w="1478" w:type="dxa"/>
          </w:tcPr>
          <w:p w14:paraId="249702AE" w14:textId="77777777" w:rsidR="009A5565" w:rsidRPr="00283984" w:rsidRDefault="009A5565" w:rsidP="009A5565">
            <w:pPr>
              <w:pStyle w:val="Tekstpodstawowywcity21"/>
              <w:spacing w:before="57" w:after="57"/>
              <w:ind w:left="0"/>
              <w:jc w:val="center"/>
              <w:rPr>
                <w:bCs/>
                <w:sz w:val="18"/>
                <w:szCs w:val="18"/>
              </w:rPr>
            </w:pPr>
            <w:r w:rsidRPr="00283984">
              <w:rPr>
                <w:bCs/>
                <w:sz w:val="18"/>
                <w:szCs w:val="18"/>
              </w:rPr>
              <w:t>X</w:t>
            </w:r>
          </w:p>
        </w:tc>
      </w:tr>
    </w:tbl>
    <w:p w14:paraId="702FC026" w14:textId="77777777" w:rsidR="00434933" w:rsidRDefault="00F50077" w:rsidP="00F50077">
      <w:pPr>
        <w:tabs>
          <w:tab w:val="left" w:pos="504"/>
          <w:tab w:val="left" w:pos="720"/>
        </w:tabs>
        <w:spacing w:before="57" w:after="57" w:line="200" w:lineRule="atLeast"/>
        <w:rPr>
          <w:sz w:val="22"/>
          <w:szCs w:val="22"/>
        </w:rPr>
      </w:pPr>
      <w:r>
        <w:t>*</w:t>
      </w:r>
      <w:r w:rsidRPr="00F50077">
        <w:rPr>
          <w:sz w:val="22"/>
          <w:szCs w:val="22"/>
          <w:u w:val="single"/>
        </w:rPr>
        <w:t>nowe</w:t>
      </w:r>
      <w:r w:rsidRPr="00F50077">
        <w:rPr>
          <w:u w:val="single"/>
        </w:rPr>
        <w:t xml:space="preserve"> </w:t>
      </w:r>
      <w:r w:rsidRPr="00F50077">
        <w:rPr>
          <w:sz w:val="22"/>
          <w:szCs w:val="22"/>
          <w:u w:val="single"/>
        </w:rPr>
        <w:t>obiekty</w:t>
      </w:r>
      <w:r>
        <w:rPr>
          <w:sz w:val="22"/>
          <w:szCs w:val="22"/>
        </w:rPr>
        <w:t xml:space="preserve"> – tylko monitoring (urządzenia nowe na gwarancji)</w:t>
      </w:r>
    </w:p>
    <w:p w14:paraId="72EB5E4C" w14:textId="77777777" w:rsidR="00D01B46" w:rsidRPr="00F50077" w:rsidRDefault="00D01B46" w:rsidP="00F50077">
      <w:pPr>
        <w:tabs>
          <w:tab w:val="left" w:pos="504"/>
          <w:tab w:val="left" w:pos="720"/>
        </w:tabs>
        <w:spacing w:before="57" w:after="57" w:line="200" w:lineRule="atLeast"/>
      </w:pPr>
    </w:p>
    <w:p w14:paraId="4A8D8A69" w14:textId="77777777" w:rsidR="003334A8" w:rsidRPr="00434933" w:rsidRDefault="003334A8" w:rsidP="00132027">
      <w:pPr>
        <w:numPr>
          <w:ilvl w:val="2"/>
          <w:numId w:val="26"/>
        </w:numPr>
        <w:tabs>
          <w:tab w:val="left" w:pos="504"/>
          <w:tab w:val="left" w:pos="720"/>
        </w:tabs>
        <w:spacing w:before="57" w:after="57" w:line="200" w:lineRule="atLeast"/>
        <w:ind w:left="504"/>
        <w:rPr>
          <w:sz w:val="22"/>
          <w:szCs w:val="22"/>
        </w:rPr>
      </w:pPr>
      <w:r w:rsidRPr="00434933">
        <w:rPr>
          <w:sz w:val="22"/>
          <w:szCs w:val="22"/>
        </w:rPr>
        <w:t>Doraźne działania grupy interwencyjnej na zgłosz</w:t>
      </w:r>
      <w:r w:rsidR="000F5E54">
        <w:rPr>
          <w:sz w:val="22"/>
          <w:szCs w:val="22"/>
        </w:rPr>
        <w:t>enie dyspozytora systemu wodocią</w:t>
      </w:r>
      <w:r w:rsidRPr="00434933">
        <w:rPr>
          <w:sz w:val="22"/>
          <w:szCs w:val="22"/>
        </w:rPr>
        <w:t xml:space="preserve">gowego i kanalizacyjnego PEWIK GDYNIA Sp. z o.o. na obiektach wyszczególnionych w Tabelach nr </w:t>
      </w:r>
      <w:r w:rsidR="00D679D6" w:rsidRPr="00434933">
        <w:rPr>
          <w:sz w:val="22"/>
          <w:szCs w:val="22"/>
        </w:rPr>
        <w:t>2</w:t>
      </w:r>
      <w:r w:rsidRPr="00434933">
        <w:rPr>
          <w:sz w:val="22"/>
          <w:szCs w:val="22"/>
        </w:rPr>
        <w:t xml:space="preserve">, </w:t>
      </w:r>
      <w:r w:rsidR="00D679D6" w:rsidRPr="00434933">
        <w:rPr>
          <w:sz w:val="22"/>
          <w:szCs w:val="22"/>
        </w:rPr>
        <w:t>3</w:t>
      </w:r>
      <w:r w:rsidRPr="00434933">
        <w:rPr>
          <w:sz w:val="22"/>
          <w:szCs w:val="22"/>
        </w:rPr>
        <w:t xml:space="preserve"> i </w:t>
      </w:r>
      <w:r w:rsidR="00D679D6" w:rsidRPr="00434933">
        <w:rPr>
          <w:sz w:val="22"/>
          <w:szCs w:val="22"/>
        </w:rPr>
        <w:t>4</w:t>
      </w:r>
      <w:r w:rsidRPr="00434933">
        <w:rPr>
          <w:sz w:val="22"/>
          <w:szCs w:val="22"/>
        </w:rPr>
        <w:t xml:space="preserve">, </w:t>
      </w:r>
    </w:p>
    <w:p w14:paraId="3303C147" w14:textId="77777777" w:rsidR="00434933" w:rsidRPr="00434933" w:rsidRDefault="00434933" w:rsidP="00132027">
      <w:pPr>
        <w:numPr>
          <w:ilvl w:val="2"/>
          <w:numId w:val="26"/>
        </w:numPr>
        <w:tabs>
          <w:tab w:val="left" w:pos="504"/>
          <w:tab w:val="left" w:pos="720"/>
        </w:tabs>
        <w:spacing w:before="57" w:after="57" w:line="200" w:lineRule="atLeast"/>
        <w:ind w:left="504"/>
        <w:rPr>
          <w:sz w:val="22"/>
          <w:szCs w:val="22"/>
        </w:rPr>
      </w:pPr>
      <w:r w:rsidRPr="00434933">
        <w:rPr>
          <w:sz w:val="22"/>
          <w:szCs w:val="22"/>
        </w:rPr>
        <w:t>Doraźne działania grupy interwencyjnej na zgłoszenie dyspozytora systemu wodociągowego i kanalizacyjnego PEWIK GDYNIA Sp. z o.o. na obiektach nie wymienionych w tabelach jako asysta pracowników PEWIK,</w:t>
      </w:r>
    </w:p>
    <w:p w14:paraId="321A802F" w14:textId="531A85CC" w:rsidR="003334A8" w:rsidRDefault="003334A8" w:rsidP="00132027">
      <w:pPr>
        <w:numPr>
          <w:ilvl w:val="2"/>
          <w:numId w:val="26"/>
        </w:numPr>
        <w:tabs>
          <w:tab w:val="left" w:pos="504"/>
          <w:tab w:val="left" w:pos="720"/>
        </w:tabs>
        <w:spacing w:before="57" w:after="57" w:line="200" w:lineRule="atLeast"/>
        <w:ind w:left="504"/>
        <w:rPr>
          <w:sz w:val="22"/>
          <w:szCs w:val="22"/>
        </w:rPr>
      </w:pPr>
      <w:r>
        <w:rPr>
          <w:sz w:val="22"/>
          <w:szCs w:val="22"/>
        </w:rPr>
        <w:t xml:space="preserve">Ochrona fizyczna obiektów wyszczególnionych </w:t>
      </w:r>
      <w:r w:rsidR="00D83EA3">
        <w:rPr>
          <w:sz w:val="22"/>
          <w:szCs w:val="22"/>
        </w:rPr>
        <w:t xml:space="preserve">w </w:t>
      </w:r>
      <w:r>
        <w:rPr>
          <w:sz w:val="22"/>
          <w:szCs w:val="22"/>
        </w:rPr>
        <w:t xml:space="preserve">Tabeli nr </w:t>
      </w:r>
      <w:r w:rsidR="00D679D6">
        <w:rPr>
          <w:sz w:val="22"/>
          <w:szCs w:val="22"/>
        </w:rPr>
        <w:t>3</w:t>
      </w:r>
      <w:r>
        <w:rPr>
          <w:sz w:val="22"/>
          <w:szCs w:val="22"/>
        </w:rPr>
        <w:t xml:space="preserve"> pod pozycjami</w:t>
      </w:r>
      <w:r w:rsidRPr="00406725">
        <w:rPr>
          <w:sz w:val="22"/>
          <w:szCs w:val="22"/>
        </w:rPr>
        <w:t xml:space="preserve">: 4 i </w:t>
      </w:r>
      <w:r w:rsidR="00D83EA3" w:rsidRPr="00406725">
        <w:rPr>
          <w:sz w:val="22"/>
          <w:szCs w:val="22"/>
        </w:rPr>
        <w:t>7</w:t>
      </w:r>
      <w:r w:rsidR="00D83EA3">
        <w:rPr>
          <w:sz w:val="22"/>
          <w:szCs w:val="22"/>
        </w:rPr>
        <w:t xml:space="preserve"> oraz w Tabeli nr </w:t>
      </w:r>
      <w:r w:rsidR="00D679D6">
        <w:rPr>
          <w:sz w:val="22"/>
          <w:szCs w:val="22"/>
        </w:rPr>
        <w:t>4</w:t>
      </w:r>
      <w:r w:rsidR="00D83EA3">
        <w:rPr>
          <w:sz w:val="22"/>
          <w:szCs w:val="22"/>
        </w:rPr>
        <w:t>,</w:t>
      </w:r>
    </w:p>
    <w:p w14:paraId="3DB4582D" w14:textId="77777777" w:rsidR="003334A8" w:rsidRDefault="003334A8" w:rsidP="00132027">
      <w:pPr>
        <w:numPr>
          <w:ilvl w:val="2"/>
          <w:numId w:val="26"/>
        </w:numPr>
        <w:tabs>
          <w:tab w:val="left" w:pos="504"/>
          <w:tab w:val="left" w:pos="720"/>
        </w:tabs>
        <w:spacing w:before="57" w:after="57" w:line="200" w:lineRule="atLeast"/>
        <w:ind w:left="504"/>
        <w:rPr>
          <w:sz w:val="22"/>
          <w:szCs w:val="22"/>
        </w:rPr>
      </w:pPr>
      <w:r>
        <w:rPr>
          <w:sz w:val="22"/>
          <w:szCs w:val="22"/>
        </w:rPr>
        <w:t xml:space="preserve">Regularne objazdy wyznaczonych obiektów wyszczególnionych w Tabelach nr </w:t>
      </w:r>
      <w:r w:rsidR="00D679D6">
        <w:rPr>
          <w:sz w:val="22"/>
          <w:szCs w:val="22"/>
        </w:rPr>
        <w:t>2</w:t>
      </w:r>
      <w:r>
        <w:rPr>
          <w:sz w:val="22"/>
          <w:szCs w:val="22"/>
        </w:rPr>
        <w:t xml:space="preserve">, </w:t>
      </w:r>
      <w:r w:rsidR="00D679D6">
        <w:rPr>
          <w:sz w:val="22"/>
          <w:szCs w:val="22"/>
        </w:rPr>
        <w:t>3</w:t>
      </w:r>
      <w:r>
        <w:rPr>
          <w:sz w:val="22"/>
          <w:szCs w:val="22"/>
        </w:rPr>
        <w:t xml:space="preserve"> i </w:t>
      </w:r>
      <w:r w:rsidR="00D679D6">
        <w:rPr>
          <w:sz w:val="22"/>
          <w:szCs w:val="22"/>
        </w:rPr>
        <w:t>4</w:t>
      </w:r>
      <w:r>
        <w:rPr>
          <w:sz w:val="22"/>
          <w:szCs w:val="22"/>
        </w:rPr>
        <w:t xml:space="preserve"> przez patrole prewencyjne;</w:t>
      </w:r>
    </w:p>
    <w:p w14:paraId="4AA78CAA" w14:textId="77777777" w:rsidR="003334A8" w:rsidRDefault="003334A8" w:rsidP="00132027">
      <w:pPr>
        <w:numPr>
          <w:ilvl w:val="2"/>
          <w:numId w:val="26"/>
        </w:numPr>
        <w:tabs>
          <w:tab w:val="left" w:pos="504"/>
          <w:tab w:val="left" w:pos="720"/>
        </w:tabs>
        <w:spacing w:before="57" w:after="57" w:line="200" w:lineRule="atLeast"/>
        <w:ind w:left="504"/>
        <w:rPr>
          <w:sz w:val="22"/>
          <w:szCs w:val="22"/>
        </w:rPr>
      </w:pPr>
      <w:r>
        <w:rPr>
          <w:sz w:val="22"/>
          <w:szCs w:val="22"/>
        </w:rPr>
        <w:t xml:space="preserve">Działania patroli interwencyjnych na obiektach wykazanych w Tabeli nr </w:t>
      </w:r>
      <w:r w:rsidR="00D679D6">
        <w:rPr>
          <w:sz w:val="22"/>
          <w:szCs w:val="22"/>
        </w:rPr>
        <w:t>2</w:t>
      </w:r>
      <w:r>
        <w:rPr>
          <w:sz w:val="22"/>
          <w:szCs w:val="22"/>
        </w:rPr>
        <w:t xml:space="preserve">, </w:t>
      </w:r>
      <w:r w:rsidR="00D679D6">
        <w:rPr>
          <w:sz w:val="22"/>
          <w:szCs w:val="22"/>
        </w:rPr>
        <w:t>3</w:t>
      </w:r>
      <w:r>
        <w:rPr>
          <w:sz w:val="22"/>
          <w:szCs w:val="22"/>
        </w:rPr>
        <w:t xml:space="preserve"> i </w:t>
      </w:r>
      <w:r w:rsidR="00D679D6">
        <w:rPr>
          <w:sz w:val="22"/>
          <w:szCs w:val="22"/>
        </w:rPr>
        <w:t>4</w:t>
      </w:r>
      <w:r>
        <w:rPr>
          <w:sz w:val="22"/>
          <w:szCs w:val="22"/>
        </w:rPr>
        <w:t xml:space="preserve"> następują po zgłoszeniu takiej potrzeby przez dyspozytora systemu wodociągowego i kanalizacyjnego w czasie określonym w punkcie 2, litera c) wyprzedzająco w stosunku do działań sprawdzających wykonywanych przez dyżurne służby PEWIK GDYNIA.</w:t>
      </w:r>
    </w:p>
    <w:p w14:paraId="18CC3931" w14:textId="77777777" w:rsidR="003334A8" w:rsidRDefault="003334A8" w:rsidP="00132027">
      <w:pPr>
        <w:numPr>
          <w:ilvl w:val="2"/>
          <w:numId w:val="26"/>
        </w:numPr>
        <w:tabs>
          <w:tab w:val="left" w:pos="504"/>
          <w:tab w:val="left" w:pos="720"/>
        </w:tabs>
        <w:spacing w:before="57" w:after="57" w:line="200" w:lineRule="atLeast"/>
        <w:ind w:left="504"/>
        <w:rPr>
          <w:sz w:val="22"/>
          <w:szCs w:val="22"/>
        </w:rPr>
      </w:pPr>
      <w:r>
        <w:rPr>
          <w:sz w:val="22"/>
          <w:szCs w:val="22"/>
        </w:rPr>
        <w:t>Doraźna (w miarę potrzeb) ochrona pracowników (asysta) PEWIK GDYNIA Sp. z o.o. i mienia Spółki oraz użytkowanego przez nich sprzętu przed uszkodzeniem lub dewastacją w razie napaści w trakcie wykonywania czynności służbowych w terenie, na następujących zasadach:</w:t>
      </w:r>
    </w:p>
    <w:p w14:paraId="6DBAC1B3" w14:textId="77777777" w:rsidR="003334A8" w:rsidRDefault="003334A8">
      <w:pPr>
        <w:numPr>
          <w:ilvl w:val="0"/>
          <w:numId w:val="2"/>
        </w:numPr>
        <w:tabs>
          <w:tab w:val="left" w:pos="862"/>
          <w:tab w:val="left" w:pos="927"/>
        </w:tabs>
        <w:spacing w:before="57" w:after="57" w:line="200" w:lineRule="atLeast"/>
        <w:ind w:left="862"/>
        <w:rPr>
          <w:sz w:val="22"/>
          <w:szCs w:val="22"/>
        </w:rPr>
      </w:pPr>
      <w:r>
        <w:rPr>
          <w:sz w:val="22"/>
          <w:szCs w:val="22"/>
        </w:rPr>
        <w:t xml:space="preserve">Na wezwanie pracowników zagrożonych czynną napaścią, a wykonujących prace na terenie objętym działalnością eksploatacyjną PEWIK GDYNIA Sp. z o.o. przekazane do </w:t>
      </w:r>
      <w:r w:rsidR="00C100F6">
        <w:rPr>
          <w:sz w:val="22"/>
          <w:szCs w:val="22"/>
        </w:rPr>
        <w:t>Uzbrojonego Stanowiska Interwencyjnego</w:t>
      </w:r>
      <w:r>
        <w:rPr>
          <w:sz w:val="22"/>
          <w:szCs w:val="22"/>
        </w:rPr>
        <w:t xml:space="preserve"> Wykonawcy lub prze</w:t>
      </w:r>
      <w:r w:rsidR="000F5E54">
        <w:rPr>
          <w:sz w:val="22"/>
          <w:szCs w:val="22"/>
        </w:rPr>
        <w:t>z Dyspozytora Systemu Wodociągowego i Kanalizacyjnego</w:t>
      </w:r>
      <w:r>
        <w:rPr>
          <w:sz w:val="22"/>
          <w:szCs w:val="22"/>
        </w:rPr>
        <w:t>, Wykonawca</w:t>
      </w:r>
      <w:r w:rsidR="00BB2512">
        <w:rPr>
          <w:sz w:val="22"/>
          <w:szCs w:val="22"/>
        </w:rPr>
        <w:t xml:space="preserve"> w czasie określonym w punkcie 2, litera d)</w:t>
      </w:r>
      <w:r>
        <w:rPr>
          <w:sz w:val="22"/>
          <w:szCs w:val="22"/>
        </w:rPr>
        <w:t xml:space="preserve"> wyśle odpowiednią Grupę Interwencyjną. W przypadku przekroczenia czasu dojazdu o 10 minut, usługa nie zostanie fakturowana;</w:t>
      </w:r>
    </w:p>
    <w:p w14:paraId="30A5D302" w14:textId="77777777" w:rsidR="003334A8" w:rsidRDefault="003334A8">
      <w:pPr>
        <w:numPr>
          <w:ilvl w:val="0"/>
          <w:numId w:val="2"/>
        </w:numPr>
        <w:tabs>
          <w:tab w:val="left" w:pos="862"/>
          <w:tab w:val="left" w:pos="927"/>
        </w:tabs>
        <w:spacing w:before="57" w:after="57" w:line="200" w:lineRule="atLeast"/>
        <w:ind w:left="862"/>
        <w:rPr>
          <w:sz w:val="22"/>
          <w:szCs w:val="22"/>
        </w:rPr>
      </w:pPr>
      <w:r>
        <w:rPr>
          <w:sz w:val="22"/>
          <w:szCs w:val="22"/>
        </w:rPr>
        <w:t>W przypadku czynnej napaści połączonej z uszkodzeniem ciała lub użytkowanego sprzętu, podjęcie działań mających na celu ujęcie sprawców napadu i przekazanie ich organom Policji;</w:t>
      </w:r>
    </w:p>
    <w:p w14:paraId="649CCB9E" w14:textId="77777777" w:rsidR="003334A8" w:rsidRDefault="003334A8">
      <w:pPr>
        <w:numPr>
          <w:ilvl w:val="0"/>
          <w:numId w:val="2"/>
        </w:numPr>
        <w:tabs>
          <w:tab w:val="left" w:pos="862"/>
          <w:tab w:val="left" w:pos="927"/>
        </w:tabs>
        <w:spacing w:before="57" w:after="57" w:line="200" w:lineRule="atLeast"/>
        <w:ind w:left="862"/>
        <w:rPr>
          <w:sz w:val="22"/>
          <w:szCs w:val="22"/>
        </w:rPr>
      </w:pPr>
      <w:r>
        <w:rPr>
          <w:sz w:val="22"/>
          <w:szCs w:val="22"/>
        </w:rPr>
        <w:t>Grupa Interwencyjna asystować będzie pracownikom Zamawiającego przez godzinę (w ramach kosztu interwencji) od momentu przybycia lub do momentu wcześniejszego ukończenia pracy w tym miejscu. Ewentualna dłuższa asysta (ponad 1 godzinę) wymaga telefonicznego potwierdzenia przez Dyspozytora Systemu Wodociągów i Kanalizacji i opłacana będzie odrębnie;</w:t>
      </w:r>
    </w:p>
    <w:p w14:paraId="6E3C48B5" w14:textId="77777777" w:rsidR="003334A8" w:rsidRDefault="003334A8">
      <w:pPr>
        <w:numPr>
          <w:ilvl w:val="0"/>
          <w:numId w:val="2"/>
        </w:numPr>
        <w:tabs>
          <w:tab w:val="left" w:pos="862"/>
          <w:tab w:val="left" w:pos="927"/>
        </w:tabs>
        <w:spacing w:before="57" w:after="57" w:line="200" w:lineRule="atLeast"/>
        <w:ind w:left="862"/>
        <w:rPr>
          <w:sz w:val="22"/>
          <w:szCs w:val="22"/>
        </w:rPr>
      </w:pPr>
      <w:r>
        <w:rPr>
          <w:sz w:val="22"/>
          <w:szCs w:val="22"/>
        </w:rPr>
        <w:t>Zapewnienie interwencji zmotoryzowanego patrolu w możliwie najkrótszym czasie oraz podjęcie czynności zmierzających do wyjaśnienia przyczyny naruszenia systemu. Czasy dojazdu grup interwencyjno - ochronnych do obiektów nie mogą przekraczać czasów określonych w pkt. 2 niniejszego Opisu przedmiotu zamówienia. Zamawiający zastrzega sobie prawo kontroli przestrzegania deklarowanych czasów dojazdu;</w:t>
      </w:r>
    </w:p>
    <w:p w14:paraId="19BE3F91" w14:textId="77777777" w:rsidR="003334A8" w:rsidRDefault="003334A8">
      <w:pPr>
        <w:numPr>
          <w:ilvl w:val="0"/>
          <w:numId w:val="2"/>
        </w:numPr>
        <w:tabs>
          <w:tab w:val="left" w:pos="862"/>
          <w:tab w:val="left" w:pos="927"/>
        </w:tabs>
        <w:spacing w:before="57" w:after="57" w:line="200" w:lineRule="atLeast"/>
        <w:ind w:left="862"/>
        <w:rPr>
          <w:sz w:val="22"/>
          <w:szCs w:val="22"/>
        </w:rPr>
      </w:pPr>
      <w:r>
        <w:rPr>
          <w:sz w:val="22"/>
          <w:szCs w:val="22"/>
        </w:rPr>
        <w:t>W przypadku stwierdzenia objawów przestępczego działania wymagane jest:</w:t>
      </w:r>
    </w:p>
    <w:p w14:paraId="3299623C" w14:textId="77777777" w:rsidR="003334A8" w:rsidRDefault="003334A8" w:rsidP="00132027">
      <w:pPr>
        <w:pStyle w:val="Tekstpodstawowywcity"/>
        <w:numPr>
          <w:ilvl w:val="0"/>
          <w:numId w:val="16"/>
        </w:numPr>
        <w:tabs>
          <w:tab w:val="left" w:pos="1273"/>
        </w:tabs>
        <w:spacing w:before="57" w:after="57" w:line="200" w:lineRule="atLeast"/>
        <w:ind w:left="1273"/>
        <w:rPr>
          <w:sz w:val="22"/>
          <w:szCs w:val="22"/>
        </w:rPr>
      </w:pPr>
      <w:r>
        <w:rPr>
          <w:sz w:val="22"/>
          <w:szCs w:val="22"/>
        </w:rPr>
        <w:t>podjęcie czynności zmierzających do minimalizacji strat,</w:t>
      </w:r>
    </w:p>
    <w:p w14:paraId="415A795B" w14:textId="77777777" w:rsidR="003334A8" w:rsidRDefault="003334A8" w:rsidP="00132027">
      <w:pPr>
        <w:pStyle w:val="Tekstpodstawowywcity"/>
        <w:numPr>
          <w:ilvl w:val="0"/>
          <w:numId w:val="16"/>
        </w:numPr>
        <w:tabs>
          <w:tab w:val="left" w:pos="1273"/>
          <w:tab w:val="left" w:pos="1339"/>
        </w:tabs>
        <w:spacing w:before="57" w:after="57" w:line="200" w:lineRule="atLeast"/>
        <w:ind w:left="1273"/>
        <w:rPr>
          <w:sz w:val="22"/>
          <w:szCs w:val="22"/>
        </w:rPr>
      </w:pPr>
      <w:r>
        <w:rPr>
          <w:sz w:val="22"/>
          <w:szCs w:val="22"/>
        </w:rPr>
        <w:t>powiadomienie osoby odpowiedzialnej za pracę obiektu (wskazanej przez Zamawiającego),</w:t>
      </w:r>
    </w:p>
    <w:p w14:paraId="46EE5E91" w14:textId="77777777" w:rsidR="003334A8" w:rsidRDefault="003334A8" w:rsidP="00132027">
      <w:pPr>
        <w:pStyle w:val="Tekstpodstawowywcity"/>
        <w:numPr>
          <w:ilvl w:val="0"/>
          <w:numId w:val="16"/>
        </w:numPr>
        <w:tabs>
          <w:tab w:val="left" w:pos="1273"/>
          <w:tab w:val="left" w:pos="1339"/>
        </w:tabs>
        <w:spacing w:before="57" w:after="57" w:line="200" w:lineRule="atLeast"/>
        <w:ind w:left="1273"/>
        <w:rPr>
          <w:sz w:val="22"/>
          <w:szCs w:val="22"/>
        </w:rPr>
      </w:pPr>
      <w:r>
        <w:rPr>
          <w:sz w:val="22"/>
          <w:szCs w:val="22"/>
        </w:rPr>
        <w:lastRenderedPageBreak/>
        <w:t>zapewnienie ochrony fizycznej do czasu przybycia osoby odpowiedzialnej za pracę obiektu lub innych upoważnionych osób. Pierwsza godzina ochrony bez dodatkowego wynagrodzenia.</w:t>
      </w:r>
    </w:p>
    <w:p w14:paraId="41AEB798" w14:textId="77777777" w:rsidR="003334A8" w:rsidRDefault="003334A8">
      <w:pPr>
        <w:numPr>
          <w:ilvl w:val="0"/>
          <w:numId w:val="2"/>
        </w:numPr>
        <w:tabs>
          <w:tab w:val="left" w:pos="862"/>
          <w:tab w:val="left" w:pos="927"/>
        </w:tabs>
        <w:spacing w:before="57" w:after="57" w:line="200" w:lineRule="atLeast"/>
        <w:ind w:left="862"/>
        <w:rPr>
          <w:sz w:val="22"/>
          <w:szCs w:val="22"/>
        </w:rPr>
      </w:pPr>
      <w:r>
        <w:rPr>
          <w:sz w:val="22"/>
          <w:szCs w:val="22"/>
        </w:rPr>
        <w:t xml:space="preserve">Wykonawca informować będzie Zamawiającego elektronicznie na adres e-mail: </w:t>
      </w:r>
      <w:hyperlink r:id="rId8" w:history="1">
        <w:r w:rsidR="005A7129" w:rsidRPr="001A6EAF">
          <w:rPr>
            <w:rStyle w:val="Hipercze"/>
            <w:b/>
          </w:rPr>
          <w:t>ochrona@pewik.gdynia.pl</w:t>
        </w:r>
      </w:hyperlink>
      <w:r w:rsidR="005A7129">
        <w:t xml:space="preserve"> </w:t>
      </w:r>
      <w:r>
        <w:rPr>
          <w:sz w:val="22"/>
          <w:szCs w:val="22"/>
        </w:rPr>
        <w:t xml:space="preserve"> codziennie do godz. 7</w:t>
      </w:r>
      <w:r>
        <w:rPr>
          <w:sz w:val="22"/>
          <w:szCs w:val="22"/>
          <w:vertAlign w:val="superscript"/>
        </w:rPr>
        <w:t xml:space="preserve">00 </w:t>
      </w:r>
      <w:r>
        <w:rPr>
          <w:sz w:val="22"/>
          <w:szCs w:val="22"/>
        </w:rPr>
        <w:t>we wszystkie dni tygodnia, włącznie z dniami ustawowo wolnymi od pracy o zdarzeniach za ubiegłą dobę. W meldunku tym należy zawrzeć krótki opis zdarzeń takich jak.:</w:t>
      </w:r>
    </w:p>
    <w:p w14:paraId="66C610AB" w14:textId="77777777" w:rsidR="003334A8" w:rsidRDefault="003334A8" w:rsidP="00132027">
      <w:pPr>
        <w:pStyle w:val="Tekstpodstawowywcity21"/>
        <w:numPr>
          <w:ilvl w:val="0"/>
          <w:numId w:val="17"/>
        </w:numPr>
        <w:tabs>
          <w:tab w:val="left" w:pos="1245"/>
          <w:tab w:val="left" w:pos="1310"/>
        </w:tabs>
        <w:spacing w:before="57" w:after="57" w:line="200" w:lineRule="atLeast"/>
        <w:ind w:left="1245"/>
        <w:rPr>
          <w:sz w:val="22"/>
          <w:szCs w:val="22"/>
        </w:rPr>
      </w:pPr>
      <w:r>
        <w:rPr>
          <w:sz w:val="22"/>
          <w:szCs w:val="22"/>
        </w:rPr>
        <w:t>wywołane i odwołane alarmy (wezwania) (z podaniem nazwy obiektu,</w:t>
      </w:r>
      <w:r>
        <w:rPr>
          <w:sz w:val="22"/>
          <w:szCs w:val="24"/>
        </w:rPr>
        <w:t xml:space="preserve"> </w:t>
      </w:r>
      <w:r>
        <w:rPr>
          <w:sz w:val="22"/>
          <w:szCs w:val="22"/>
        </w:rPr>
        <w:t>godziny i nazwiska pracownika PEWIK GDYNIA Sp. z o.o.),</w:t>
      </w:r>
    </w:p>
    <w:p w14:paraId="577A50C7" w14:textId="77777777" w:rsidR="003334A8" w:rsidRDefault="003334A8" w:rsidP="00132027">
      <w:pPr>
        <w:pStyle w:val="Tekstpodstawowywcity21"/>
        <w:numPr>
          <w:ilvl w:val="0"/>
          <w:numId w:val="17"/>
        </w:numPr>
        <w:tabs>
          <w:tab w:val="left" w:pos="1245"/>
          <w:tab w:val="left" w:pos="1310"/>
        </w:tabs>
        <w:spacing w:before="57" w:after="57" w:line="200" w:lineRule="atLeast"/>
        <w:ind w:left="1245"/>
        <w:rPr>
          <w:sz w:val="22"/>
          <w:szCs w:val="22"/>
        </w:rPr>
      </w:pPr>
      <w:r>
        <w:rPr>
          <w:sz w:val="22"/>
          <w:szCs w:val="22"/>
        </w:rPr>
        <w:t>ewentualne alarmy połączone z działaniem grup interwencyjnych,</w:t>
      </w:r>
    </w:p>
    <w:p w14:paraId="0A79C846" w14:textId="77777777" w:rsidR="003334A8" w:rsidRDefault="003334A8" w:rsidP="00132027">
      <w:pPr>
        <w:pStyle w:val="Tekstpodstawowywcity21"/>
        <w:numPr>
          <w:ilvl w:val="0"/>
          <w:numId w:val="17"/>
        </w:numPr>
        <w:tabs>
          <w:tab w:val="left" w:pos="1245"/>
          <w:tab w:val="left" w:pos="1310"/>
        </w:tabs>
        <w:spacing w:before="57" w:after="57" w:line="200" w:lineRule="atLeast"/>
        <w:ind w:left="1245"/>
        <w:rPr>
          <w:sz w:val="22"/>
          <w:szCs w:val="22"/>
        </w:rPr>
      </w:pPr>
      <w:r>
        <w:rPr>
          <w:sz w:val="22"/>
          <w:szCs w:val="22"/>
        </w:rPr>
        <w:t>ewentualne inne uwagi.</w:t>
      </w:r>
    </w:p>
    <w:p w14:paraId="7D04E112" w14:textId="77777777" w:rsidR="003334A8" w:rsidRDefault="003334A8">
      <w:pPr>
        <w:tabs>
          <w:tab w:val="left" w:pos="885"/>
          <w:tab w:val="left" w:pos="972"/>
          <w:tab w:val="left" w:pos="1310"/>
        </w:tabs>
        <w:spacing w:before="57" w:after="57" w:line="200" w:lineRule="atLeast"/>
        <w:ind w:left="862"/>
        <w:rPr>
          <w:sz w:val="22"/>
          <w:szCs w:val="22"/>
        </w:rPr>
      </w:pPr>
      <w:r>
        <w:rPr>
          <w:sz w:val="22"/>
          <w:szCs w:val="22"/>
        </w:rPr>
        <w:t>W wypadku braku zdarzeń, meldunek również obowiązuje.</w:t>
      </w:r>
    </w:p>
    <w:p w14:paraId="3F3B5FDB" w14:textId="77777777" w:rsidR="003334A8" w:rsidRDefault="003334A8" w:rsidP="00132027">
      <w:pPr>
        <w:numPr>
          <w:ilvl w:val="1"/>
          <w:numId w:val="13"/>
        </w:numPr>
        <w:tabs>
          <w:tab w:val="left" w:pos="746"/>
          <w:tab w:val="left" w:pos="993"/>
        </w:tabs>
        <w:spacing w:before="57" w:after="57" w:line="200" w:lineRule="atLeast"/>
        <w:rPr>
          <w:b/>
          <w:sz w:val="22"/>
          <w:szCs w:val="22"/>
        </w:rPr>
      </w:pPr>
      <w:r>
        <w:rPr>
          <w:b/>
          <w:sz w:val="22"/>
          <w:szCs w:val="22"/>
        </w:rPr>
        <w:t xml:space="preserve">Ochrona obiektów PEWIK GDYNIA </w:t>
      </w:r>
      <w:r w:rsidR="007F0F25">
        <w:rPr>
          <w:b/>
          <w:sz w:val="22"/>
          <w:szCs w:val="22"/>
        </w:rPr>
        <w:t>Sp.</w:t>
      </w:r>
      <w:r>
        <w:rPr>
          <w:b/>
          <w:sz w:val="22"/>
          <w:szCs w:val="22"/>
        </w:rPr>
        <w:t xml:space="preserve"> z o.o. – postanowienia szczegółowe.</w:t>
      </w:r>
    </w:p>
    <w:p w14:paraId="645741CE" w14:textId="77777777" w:rsidR="00B72884" w:rsidRDefault="00B72884" w:rsidP="00B72884">
      <w:pPr>
        <w:tabs>
          <w:tab w:val="left" w:pos="746"/>
          <w:tab w:val="left" w:pos="993"/>
        </w:tabs>
        <w:spacing w:before="57" w:after="57" w:line="200" w:lineRule="atLeast"/>
        <w:ind w:left="746"/>
        <w:rPr>
          <w:b/>
          <w:sz w:val="22"/>
          <w:szCs w:val="22"/>
        </w:rPr>
      </w:pPr>
    </w:p>
    <w:p w14:paraId="63D9392F" w14:textId="77777777" w:rsidR="003334A8" w:rsidRDefault="003334A8" w:rsidP="00132027">
      <w:pPr>
        <w:pStyle w:val="Akapitzlist"/>
        <w:numPr>
          <w:ilvl w:val="0"/>
          <w:numId w:val="25"/>
        </w:numPr>
        <w:tabs>
          <w:tab w:val="left" w:pos="360"/>
        </w:tabs>
        <w:suppressAutoHyphens/>
        <w:spacing w:before="57" w:after="57" w:line="200" w:lineRule="atLeast"/>
        <w:jc w:val="both"/>
        <w:rPr>
          <w:rFonts w:ascii="Times New Roman" w:hAnsi="Times New Roman"/>
          <w:b/>
          <w:vanish/>
          <w:u w:val="single"/>
        </w:rPr>
      </w:pPr>
    </w:p>
    <w:p w14:paraId="1F73BE1B" w14:textId="77777777" w:rsidR="003334A8" w:rsidRDefault="003334A8" w:rsidP="00132027">
      <w:pPr>
        <w:pStyle w:val="Akapitzlist"/>
        <w:numPr>
          <w:ilvl w:val="0"/>
          <w:numId w:val="25"/>
        </w:numPr>
        <w:tabs>
          <w:tab w:val="left" w:pos="360"/>
        </w:tabs>
        <w:suppressAutoHyphens/>
        <w:spacing w:before="57" w:after="57" w:line="200" w:lineRule="atLeast"/>
        <w:jc w:val="both"/>
        <w:rPr>
          <w:rFonts w:ascii="Times New Roman" w:hAnsi="Times New Roman"/>
          <w:b/>
          <w:vanish/>
          <w:u w:val="single"/>
        </w:rPr>
      </w:pPr>
    </w:p>
    <w:p w14:paraId="3650D937" w14:textId="77777777" w:rsidR="003334A8" w:rsidRDefault="003334A8" w:rsidP="00132027">
      <w:pPr>
        <w:pStyle w:val="Akapitzlist"/>
        <w:numPr>
          <w:ilvl w:val="0"/>
          <w:numId w:val="25"/>
        </w:numPr>
        <w:tabs>
          <w:tab w:val="left" w:pos="360"/>
        </w:tabs>
        <w:suppressAutoHyphens/>
        <w:spacing w:before="57" w:after="57" w:line="200" w:lineRule="atLeast"/>
        <w:jc w:val="both"/>
        <w:rPr>
          <w:rFonts w:ascii="Times New Roman" w:hAnsi="Times New Roman"/>
          <w:b/>
          <w:vanish/>
          <w:u w:val="single"/>
        </w:rPr>
      </w:pPr>
    </w:p>
    <w:p w14:paraId="56A9F0CA" w14:textId="77777777" w:rsidR="003334A8" w:rsidRDefault="003334A8" w:rsidP="00132027">
      <w:pPr>
        <w:pStyle w:val="Akapitzlist"/>
        <w:numPr>
          <w:ilvl w:val="1"/>
          <w:numId w:val="25"/>
        </w:numPr>
        <w:tabs>
          <w:tab w:val="left" w:pos="792"/>
        </w:tabs>
        <w:suppressAutoHyphens/>
        <w:spacing w:before="57" w:after="57" w:line="200" w:lineRule="atLeast"/>
        <w:jc w:val="both"/>
        <w:rPr>
          <w:rFonts w:ascii="Times New Roman" w:hAnsi="Times New Roman"/>
          <w:b/>
          <w:vanish/>
          <w:u w:val="single"/>
        </w:rPr>
      </w:pPr>
    </w:p>
    <w:p w14:paraId="50875F1B" w14:textId="77777777" w:rsidR="003334A8" w:rsidRDefault="003334A8" w:rsidP="00132027">
      <w:pPr>
        <w:pStyle w:val="Akapitzlist"/>
        <w:numPr>
          <w:ilvl w:val="1"/>
          <w:numId w:val="25"/>
        </w:numPr>
        <w:tabs>
          <w:tab w:val="left" w:pos="792"/>
        </w:tabs>
        <w:suppressAutoHyphens/>
        <w:spacing w:before="57" w:after="57" w:line="200" w:lineRule="atLeast"/>
        <w:jc w:val="both"/>
        <w:rPr>
          <w:rFonts w:ascii="Times New Roman" w:hAnsi="Times New Roman"/>
          <w:b/>
          <w:vanish/>
          <w:u w:val="single"/>
        </w:rPr>
      </w:pPr>
    </w:p>
    <w:p w14:paraId="745873F5" w14:textId="77777777" w:rsidR="003334A8" w:rsidRDefault="003334A8" w:rsidP="00132027">
      <w:pPr>
        <w:pStyle w:val="Tekstpodstawowywcity21"/>
        <w:numPr>
          <w:ilvl w:val="2"/>
          <w:numId w:val="25"/>
        </w:numPr>
        <w:tabs>
          <w:tab w:val="left" w:pos="930"/>
        </w:tabs>
        <w:spacing w:before="57" w:after="57" w:line="200" w:lineRule="atLeast"/>
        <w:ind w:left="930"/>
        <w:rPr>
          <w:b/>
          <w:sz w:val="22"/>
          <w:szCs w:val="22"/>
        </w:rPr>
      </w:pPr>
      <w:r>
        <w:rPr>
          <w:b/>
          <w:sz w:val="22"/>
          <w:szCs w:val="22"/>
        </w:rPr>
        <w:t>Obszar – Gdynia, gmina Kosakowo (Pogórze Wieś).</w:t>
      </w:r>
    </w:p>
    <w:p w14:paraId="404A1D47" w14:textId="77777777" w:rsidR="004604B7" w:rsidRDefault="004604B7" w:rsidP="004604B7">
      <w:pPr>
        <w:pStyle w:val="Tekstpodstawowywcity21"/>
        <w:tabs>
          <w:tab w:val="left" w:pos="930"/>
        </w:tabs>
        <w:spacing w:before="57" w:after="57" w:line="200" w:lineRule="atLeast"/>
        <w:ind w:left="930"/>
        <w:rPr>
          <w:b/>
          <w:sz w:val="22"/>
          <w:szCs w:val="22"/>
        </w:rPr>
      </w:pPr>
    </w:p>
    <w:p w14:paraId="00658674" w14:textId="77777777" w:rsidR="003334A8" w:rsidRDefault="003334A8">
      <w:pPr>
        <w:pStyle w:val="Tekstpodstawowy"/>
        <w:spacing w:before="57" w:after="57" w:line="200" w:lineRule="atLeast"/>
        <w:jc w:val="left"/>
        <w:rPr>
          <w:rFonts w:cs="Calibri"/>
          <w:b/>
          <w:bCs/>
          <w:sz w:val="22"/>
          <w:szCs w:val="22"/>
        </w:rPr>
      </w:pPr>
      <w:r>
        <w:rPr>
          <w:rFonts w:cs="Calibri"/>
          <w:b/>
          <w:bCs/>
          <w:sz w:val="22"/>
          <w:szCs w:val="22"/>
        </w:rPr>
        <w:t xml:space="preserve">Tabela nr </w:t>
      </w:r>
      <w:r w:rsidR="00D679D6">
        <w:rPr>
          <w:rFonts w:cs="Calibri"/>
          <w:b/>
          <w:bCs/>
          <w:sz w:val="22"/>
          <w:szCs w:val="22"/>
        </w:rPr>
        <w:t>2</w:t>
      </w:r>
      <w:r>
        <w:rPr>
          <w:rFonts w:cs="Calibri"/>
          <w:b/>
          <w:bCs/>
          <w:sz w:val="22"/>
          <w:szCs w:val="22"/>
        </w:rPr>
        <w:t>. - Wykaz obiektów podlegających ochronie na terenie Gdyni</w:t>
      </w:r>
    </w:p>
    <w:tbl>
      <w:tblPr>
        <w:tblW w:w="9716" w:type="dxa"/>
        <w:tblLayout w:type="fixed"/>
        <w:tblCellMar>
          <w:left w:w="70" w:type="dxa"/>
          <w:right w:w="70" w:type="dxa"/>
        </w:tblCellMar>
        <w:tblLook w:val="0000" w:firstRow="0" w:lastRow="0" w:firstColumn="0" w:lastColumn="0" w:noHBand="0" w:noVBand="0"/>
      </w:tblPr>
      <w:tblGrid>
        <w:gridCol w:w="479"/>
        <w:gridCol w:w="1292"/>
        <w:gridCol w:w="1701"/>
        <w:gridCol w:w="1521"/>
        <w:gridCol w:w="1440"/>
        <w:gridCol w:w="1213"/>
        <w:gridCol w:w="2070"/>
      </w:tblGrid>
      <w:tr w:rsidR="003334A8" w14:paraId="33C5E119" w14:textId="77777777" w:rsidTr="00935D6B">
        <w:trPr>
          <w:cantSplit/>
          <w:tblHeader/>
        </w:trPr>
        <w:tc>
          <w:tcPr>
            <w:tcW w:w="479" w:type="dxa"/>
            <w:tcBorders>
              <w:top w:val="single" w:sz="4" w:space="0" w:color="000000"/>
              <w:left w:val="single" w:sz="4" w:space="0" w:color="000000"/>
              <w:bottom w:val="single" w:sz="4" w:space="0" w:color="000000"/>
            </w:tcBorders>
            <w:vAlign w:val="center"/>
          </w:tcPr>
          <w:p w14:paraId="51E3BAC6" w14:textId="77777777" w:rsidR="003334A8" w:rsidRDefault="007F0F25">
            <w:pPr>
              <w:snapToGrid w:val="0"/>
              <w:jc w:val="center"/>
              <w:rPr>
                <w:b/>
                <w:bCs/>
                <w:sz w:val="18"/>
                <w:szCs w:val="18"/>
              </w:rPr>
            </w:pPr>
            <w:r>
              <w:rPr>
                <w:b/>
                <w:bCs/>
                <w:sz w:val="18"/>
                <w:szCs w:val="18"/>
              </w:rPr>
              <w:t>Lp.</w:t>
            </w:r>
          </w:p>
        </w:tc>
        <w:tc>
          <w:tcPr>
            <w:tcW w:w="1292" w:type="dxa"/>
            <w:tcBorders>
              <w:top w:val="single" w:sz="4" w:space="0" w:color="000000"/>
              <w:left w:val="single" w:sz="4" w:space="0" w:color="000000"/>
              <w:bottom w:val="single" w:sz="4" w:space="0" w:color="000000"/>
            </w:tcBorders>
            <w:vAlign w:val="center"/>
          </w:tcPr>
          <w:p w14:paraId="28812555" w14:textId="77777777" w:rsidR="003334A8" w:rsidRDefault="003334A8">
            <w:pPr>
              <w:snapToGrid w:val="0"/>
              <w:jc w:val="center"/>
              <w:rPr>
                <w:b/>
                <w:bCs/>
                <w:sz w:val="18"/>
                <w:szCs w:val="18"/>
              </w:rPr>
            </w:pPr>
            <w:r>
              <w:rPr>
                <w:b/>
                <w:bCs/>
                <w:sz w:val="18"/>
                <w:szCs w:val="18"/>
              </w:rPr>
              <w:t>Nazwa obiektu</w:t>
            </w:r>
          </w:p>
        </w:tc>
        <w:tc>
          <w:tcPr>
            <w:tcW w:w="1701" w:type="dxa"/>
            <w:tcBorders>
              <w:top w:val="single" w:sz="4" w:space="0" w:color="000000"/>
              <w:left w:val="single" w:sz="4" w:space="0" w:color="000000"/>
              <w:bottom w:val="single" w:sz="4" w:space="0" w:color="000000"/>
            </w:tcBorders>
            <w:vAlign w:val="center"/>
          </w:tcPr>
          <w:p w14:paraId="7D820937" w14:textId="77777777" w:rsidR="003334A8" w:rsidRDefault="003334A8">
            <w:pPr>
              <w:snapToGrid w:val="0"/>
              <w:jc w:val="center"/>
              <w:rPr>
                <w:b/>
                <w:bCs/>
                <w:sz w:val="18"/>
                <w:szCs w:val="18"/>
              </w:rPr>
            </w:pPr>
            <w:r>
              <w:rPr>
                <w:b/>
                <w:bCs/>
                <w:sz w:val="18"/>
                <w:szCs w:val="18"/>
              </w:rPr>
              <w:t>Adres</w:t>
            </w:r>
          </w:p>
        </w:tc>
        <w:tc>
          <w:tcPr>
            <w:tcW w:w="1521" w:type="dxa"/>
            <w:tcBorders>
              <w:top w:val="single" w:sz="4" w:space="0" w:color="000000"/>
              <w:left w:val="single" w:sz="4" w:space="0" w:color="000000"/>
              <w:bottom w:val="single" w:sz="4" w:space="0" w:color="000000"/>
            </w:tcBorders>
            <w:vAlign w:val="center"/>
          </w:tcPr>
          <w:p w14:paraId="00A86CEF" w14:textId="77777777" w:rsidR="003334A8" w:rsidRDefault="003334A8">
            <w:pPr>
              <w:snapToGrid w:val="0"/>
              <w:jc w:val="center"/>
              <w:rPr>
                <w:b/>
                <w:bCs/>
                <w:sz w:val="18"/>
                <w:szCs w:val="18"/>
              </w:rPr>
            </w:pPr>
            <w:r>
              <w:rPr>
                <w:b/>
                <w:bCs/>
                <w:sz w:val="18"/>
                <w:szCs w:val="18"/>
              </w:rPr>
              <w:t xml:space="preserve">Rodzaj obiektu </w:t>
            </w:r>
          </w:p>
        </w:tc>
        <w:tc>
          <w:tcPr>
            <w:tcW w:w="1440" w:type="dxa"/>
            <w:tcBorders>
              <w:top w:val="single" w:sz="4" w:space="0" w:color="000000"/>
              <w:left w:val="single" w:sz="4" w:space="0" w:color="000000"/>
              <w:bottom w:val="single" w:sz="4" w:space="0" w:color="000000"/>
            </w:tcBorders>
            <w:vAlign w:val="center"/>
          </w:tcPr>
          <w:p w14:paraId="5867BA4E" w14:textId="77777777" w:rsidR="003334A8" w:rsidRDefault="003334A8">
            <w:pPr>
              <w:snapToGrid w:val="0"/>
              <w:jc w:val="center"/>
              <w:rPr>
                <w:b/>
                <w:bCs/>
                <w:sz w:val="18"/>
                <w:szCs w:val="18"/>
              </w:rPr>
            </w:pPr>
            <w:r>
              <w:rPr>
                <w:b/>
                <w:bCs/>
                <w:sz w:val="18"/>
                <w:szCs w:val="18"/>
              </w:rPr>
              <w:t xml:space="preserve">Wymagana forma ochrony </w:t>
            </w:r>
          </w:p>
        </w:tc>
        <w:tc>
          <w:tcPr>
            <w:tcW w:w="1213" w:type="dxa"/>
            <w:tcBorders>
              <w:top w:val="single" w:sz="4" w:space="0" w:color="000000"/>
              <w:left w:val="single" w:sz="4" w:space="0" w:color="000000"/>
              <w:bottom w:val="single" w:sz="4" w:space="0" w:color="000000"/>
            </w:tcBorders>
            <w:vAlign w:val="center"/>
          </w:tcPr>
          <w:p w14:paraId="1E6325FE" w14:textId="77777777" w:rsidR="003334A8" w:rsidRDefault="003334A8">
            <w:pPr>
              <w:snapToGrid w:val="0"/>
              <w:jc w:val="center"/>
              <w:rPr>
                <w:rFonts w:cs="Calibri"/>
                <w:b/>
                <w:bCs/>
                <w:sz w:val="18"/>
                <w:szCs w:val="18"/>
              </w:rPr>
            </w:pPr>
            <w:r>
              <w:rPr>
                <w:rFonts w:cs="Calibri"/>
                <w:b/>
                <w:bCs/>
                <w:sz w:val="18"/>
                <w:szCs w:val="18"/>
              </w:rPr>
              <w:t>Forma zabudowy</w:t>
            </w:r>
          </w:p>
        </w:tc>
        <w:tc>
          <w:tcPr>
            <w:tcW w:w="2070" w:type="dxa"/>
            <w:tcBorders>
              <w:top w:val="single" w:sz="4" w:space="0" w:color="000000"/>
              <w:left w:val="single" w:sz="4" w:space="0" w:color="000000"/>
              <w:bottom w:val="single" w:sz="4" w:space="0" w:color="000000"/>
              <w:right w:val="single" w:sz="4" w:space="0" w:color="000000"/>
            </w:tcBorders>
            <w:vAlign w:val="center"/>
          </w:tcPr>
          <w:p w14:paraId="5CB5568A" w14:textId="77777777" w:rsidR="003334A8" w:rsidRDefault="003334A8">
            <w:pPr>
              <w:snapToGrid w:val="0"/>
              <w:jc w:val="center"/>
              <w:rPr>
                <w:b/>
                <w:bCs/>
                <w:sz w:val="18"/>
                <w:szCs w:val="18"/>
              </w:rPr>
            </w:pPr>
            <w:r>
              <w:rPr>
                <w:b/>
                <w:bCs/>
                <w:sz w:val="18"/>
                <w:szCs w:val="18"/>
              </w:rPr>
              <w:t>Uwagi</w:t>
            </w:r>
          </w:p>
        </w:tc>
      </w:tr>
      <w:tr w:rsidR="003334A8" w14:paraId="43003FDC" w14:textId="77777777" w:rsidTr="00935D6B">
        <w:trPr>
          <w:cantSplit/>
          <w:tblHeader/>
        </w:trPr>
        <w:tc>
          <w:tcPr>
            <w:tcW w:w="479" w:type="dxa"/>
            <w:tcBorders>
              <w:left w:val="single" w:sz="4" w:space="0" w:color="000000"/>
              <w:bottom w:val="single" w:sz="4" w:space="0" w:color="000000"/>
            </w:tcBorders>
            <w:tcMar>
              <w:top w:w="55" w:type="dxa"/>
              <w:left w:w="55" w:type="dxa"/>
              <w:bottom w:w="55" w:type="dxa"/>
              <w:right w:w="55" w:type="dxa"/>
            </w:tcMar>
            <w:vAlign w:val="bottom"/>
          </w:tcPr>
          <w:p w14:paraId="49594450" w14:textId="77777777" w:rsidR="003334A8" w:rsidRDefault="003334A8">
            <w:pPr>
              <w:snapToGrid w:val="0"/>
              <w:jc w:val="center"/>
              <w:rPr>
                <w:i/>
                <w:iCs/>
                <w:sz w:val="14"/>
                <w:szCs w:val="14"/>
              </w:rPr>
            </w:pPr>
            <w:r>
              <w:rPr>
                <w:i/>
                <w:iCs/>
                <w:sz w:val="14"/>
                <w:szCs w:val="14"/>
              </w:rPr>
              <w:t>1</w:t>
            </w:r>
          </w:p>
        </w:tc>
        <w:tc>
          <w:tcPr>
            <w:tcW w:w="1292" w:type="dxa"/>
            <w:tcBorders>
              <w:left w:val="single" w:sz="4" w:space="0" w:color="000000"/>
              <w:bottom w:val="single" w:sz="4" w:space="0" w:color="000000"/>
            </w:tcBorders>
            <w:tcMar>
              <w:top w:w="55" w:type="dxa"/>
              <w:left w:w="55" w:type="dxa"/>
              <w:bottom w:w="55" w:type="dxa"/>
              <w:right w:w="55" w:type="dxa"/>
            </w:tcMar>
            <w:vAlign w:val="center"/>
          </w:tcPr>
          <w:p w14:paraId="009E8ECD" w14:textId="77777777" w:rsidR="003334A8" w:rsidRDefault="003334A8">
            <w:pPr>
              <w:snapToGrid w:val="0"/>
              <w:jc w:val="center"/>
              <w:rPr>
                <w:i/>
                <w:iCs/>
                <w:sz w:val="14"/>
                <w:szCs w:val="14"/>
              </w:rPr>
            </w:pPr>
            <w:r>
              <w:rPr>
                <w:i/>
                <w:iCs/>
                <w:sz w:val="14"/>
                <w:szCs w:val="14"/>
              </w:rPr>
              <w:t>2</w:t>
            </w:r>
          </w:p>
        </w:tc>
        <w:tc>
          <w:tcPr>
            <w:tcW w:w="1701" w:type="dxa"/>
            <w:tcBorders>
              <w:left w:val="single" w:sz="4" w:space="0" w:color="000000"/>
              <w:bottom w:val="single" w:sz="4" w:space="0" w:color="000000"/>
            </w:tcBorders>
            <w:tcMar>
              <w:top w:w="55" w:type="dxa"/>
              <w:left w:w="55" w:type="dxa"/>
              <w:bottom w:w="55" w:type="dxa"/>
              <w:right w:w="55" w:type="dxa"/>
            </w:tcMar>
            <w:vAlign w:val="center"/>
          </w:tcPr>
          <w:p w14:paraId="5DD90ADD" w14:textId="77777777" w:rsidR="003334A8" w:rsidRDefault="003334A8">
            <w:pPr>
              <w:snapToGrid w:val="0"/>
              <w:jc w:val="center"/>
              <w:rPr>
                <w:i/>
                <w:iCs/>
                <w:sz w:val="14"/>
                <w:szCs w:val="14"/>
              </w:rPr>
            </w:pPr>
            <w:r>
              <w:rPr>
                <w:i/>
                <w:iCs/>
                <w:sz w:val="14"/>
                <w:szCs w:val="14"/>
              </w:rPr>
              <w:t>3</w:t>
            </w:r>
          </w:p>
        </w:tc>
        <w:tc>
          <w:tcPr>
            <w:tcW w:w="1521" w:type="dxa"/>
            <w:tcBorders>
              <w:left w:val="single" w:sz="4" w:space="0" w:color="000000"/>
              <w:bottom w:val="single" w:sz="4" w:space="0" w:color="000000"/>
            </w:tcBorders>
          </w:tcPr>
          <w:p w14:paraId="6A82A98F" w14:textId="77777777" w:rsidR="003334A8" w:rsidRDefault="003334A8">
            <w:pPr>
              <w:snapToGrid w:val="0"/>
              <w:jc w:val="center"/>
              <w:rPr>
                <w:i/>
                <w:iCs/>
                <w:sz w:val="14"/>
                <w:szCs w:val="14"/>
              </w:rPr>
            </w:pPr>
            <w:r>
              <w:rPr>
                <w:i/>
                <w:iCs/>
                <w:sz w:val="14"/>
                <w:szCs w:val="14"/>
              </w:rPr>
              <w:t>4</w:t>
            </w:r>
          </w:p>
        </w:tc>
        <w:tc>
          <w:tcPr>
            <w:tcW w:w="1440" w:type="dxa"/>
            <w:tcBorders>
              <w:left w:val="single" w:sz="4" w:space="0" w:color="000000"/>
              <w:bottom w:val="single" w:sz="4" w:space="0" w:color="000000"/>
            </w:tcBorders>
          </w:tcPr>
          <w:p w14:paraId="31AFC01F" w14:textId="77777777" w:rsidR="003334A8" w:rsidRDefault="003334A8">
            <w:pPr>
              <w:snapToGrid w:val="0"/>
              <w:jc w:val="center"/>
              <w:rPr>
                <w:i/>
                <w:iCs/>
                <w:sz w:val="14"/>
                <w:szCs w:val="14"/>
              </w:rPr>
            </w:pPr>
            <w:r>
              <w:rPr>
                <w:i/>
                <w:iCs/>
                <w:sz w:val="14"/>
                <w:szCs w:val="14"/>
              </w:rPr>
              <w:t>5</w:t>
            </w:r>
          </w:p>
        </w:tc>
        <w:tc>
          <w:tcPr>
            <w:tcW w:w="1213" w:type="dxa"/>
            <w:tcBorders>
              <w:left w:val="single" w:sz="4" w:space="0" w:color="000000"/>
              <w:bottom w:val="single" w:sz="4" w:space="0" w:color="000000"/>
            </w:tcBorders>
          </w:tcPr>
          <w:p w14:paraId="3E6A31B0" w14:textId="77777777" w:rsidR="003334A8" w:rsidRDefault="003334A8">
            <w:pPr>
              <w:snapToGrid w:val="0"/>
              <w:jc w:val="center"/>
              <w:rPr>
                <w:i/>
                <w:iCs/>
                <w:sz w:val="14"/>
                <w:szCs w:val="14"/>
              </w:rPr>
            </w:pPr>
            <w:r>
              <w:rPr>
                <w:i/>
                <w:iCs/>
                <w:sz w:val="14"/>
                <w:szCs w:val="14"/>
              </w:rPr>
              <w:t>6</w:t>
            </w:r>
          </w:p>
        </w:tc>
        <w:tc>
          <w:tcPr>
            <w:tcW w:w="2070" w:type="dxa"/>
            <w:tcBorders>
              <w:left w:val="single" w:sz="4" w:space="0" w:color="000000"/>
              <w:bottom w:val="single" w:sz="4" w:space="0" w:color="000000"/>
              <w:right w:val="single" w:sz="4" w:space="0" w:color="000000"/>
            </w:tcBorders>
            <w:vAlign w:val="bottom"/>
          </w:tcPr>
          <w:p w14:paraId="0B011145" w14:textId="77777777" w:rsidR="003334A8" w:rsidRDefault="003334A8">
            <w:pPr>
              <w:snapToGrid w:val="0"/>
              <w:jc w:val="center"/>
              <w:rPr>
                <w:i/>
                <w:iCs/>
                <w:sz w:val="14"/>
                <w:szCs w:val="14"/>
              </w:rPr>
            </w:pPr>
            <w:r>
              <w:rPr>
                <w:i/>
                <w:iCs/>
                <w:sz w:val="14"/>
                <w:szCs w:val="14"/>
              </w:rPr>
              <w:t>8</w:t>
            </w:r>
          </w:p>
        </w:tc>
      </w:tr>
      <w:tr w:rsidR="003334A8" w14:paraId="2E77F25B" w14:textId="77777777" w:rsidTr="006945E3">
        <w:trPr>
          <w:cantSplit/>
          <w:trHeight w:hRule="exact" w:val="1252"/>
        </w:trPr>
        <w:tc>
          <w:tcPr>
            <w:tcW w:w="479" w:type="dxa"/>
            <w:tcBorders>
              <w:left w:val="single" w:sz="4" w:space="0" w:color="000000"/>
              <w:bottom w:val="single" w:sz="4" w:space="0" w:color="000000"/>
            </w:tcBorders>
          </w:tcPr>
          <w:p w14:paraId="7B9EB2CF" w14:textId="77777777" w:rsidR="003334A8" w:rsidRDefault="003334A8"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123EB1E1" w14:textId="77777777" w:rsidR="003334A8" w:rsidRPr="00406725" w:rsidRDefault="003334A8">
            <w:pPr>
              <w:snapToGrid w:val="0"/>
              <w:rPr>
                <w:b/>
                <w:sz w:val="18"/>
                <w:szCs w:val="18"/>
              </w:rPr>
            </w:pPr>
            <w:r w:rsidRPr="00406725">
              <w:rPr>
                <w:b/>
                <w:sz w:val="18"/>
                <w:szCs w:val="18"/>
              </w:rPr>
              <w:t>SUW</w:t>
            </w:r>
          </w:p>
          <w:p w14:paraId="0A3AAFD3" w14:textId="77777777" w:rsidR="003334A8" w:rsidRPr="00406725" w:rsidRDefault="003334A8">
            <w:pPr>
              <w:rPr>
                <w:b/>
                <w:sz w:val="18"/>
                <w:szCs w:val="18"/>
              </w:rPr>
            </w:pPr>
            <w:r w:rsidRPr="00406725">
              <w:rPr>
                <w:b/>
                <w:sz w:val="18"/>
                <w:szCs w:val="18"/>
              </w:rPr>
              <w:t>"Wiczlino"</w:t>
            </w:r>
          </w:p>
        </w:tc>
        <w:tc>
          <w:tcPr>
            <w:tcW w:w="1701" w:type="dxa"/>
            <w:tcBorders>
              <w:left w:val="single" w:sz="4" w:space="0" w:color="000000"/>
              <w:bottom w:val="single" w:sz="4" w:space="0" w:color="000000"/>
            </w:tcBorders>
          </w:tcPr>
          <w:p w14:paraId="0877F624" w14:textId="77777777" w:rsidR="003334A8" w:rsidRDefault="003334A8">
            <w:pPr>
              <w:snapToGrid w:val="0"/>
              <w:jc w:val="left"/>
              <w:rPr>
                <w:sz w:val="18"/>
                <w:szCs w:val="18"/>
              </w:rPr>
            </w:pPr>
            <w:r>
              <w:rPr>
                <w:sz w:val="18"/>
                <w:szCs w:val="18"/>
              </w:rPr>
              <w:t xml:space="preserve">Gdynia, </w:t>
            </w:r>
          </w:p>
          <w:p w14:paraId="7D2A774D" w14:textId="77777777" w:rsidR="003334A8" w:rsidRDefault="003334A8">
            <w:pPr>
              <w:jc w:val="left"/>
              <w:rPr>
                <w:sz w:val="18"/>
                <w:szCs w:val="18"/>
              </w:rPr>
            </w:pPr>
            <w:r>
              <w:rPr>
                <w:sz w:val="18"/>
                <w:szCs w:val="18"/>
              </w:rPr>
              <w:t>ul. Śliska 13</w:t>
            </w:r>
          </w:p>
        </w:tc>
        <w:tc>
          <w:tcPr>
            <w:tcW w:w="1521" w:type="dxa"/>
            <w:tcBorders>
              <w:left w:val="single" w:sz="4" w:space="0" w:color="000000"/>
              <w:bottom w:val="single" w:sz="4" w:space="0" w:color="000000"/>
            </w:tcBorders>
          </w:tcPr>
          <w:p w14:paraId="612FB5F6" w14:textId="77777777" w:rsidR="003334A8" w:rsidRDefault="003334A8" w:rsidP="00267F76">
            <w:pPr>
              <w:snapToGrid w:val="0"/>
              <w:jc w:val="left"/>
              <w:rPr>
                <w:sz w:val="18"/>
                <w:szCs w:val="18"/>
              </w:rPr>
            </w:pPr>
            <w:r>
              <w:rPr>
                <w:sz w:val="18"/>
                <w:szCs w:val="18"/>
              </w:rPr>
              <w:t xml:space="preserve">Ujęcie </w:t>
            </w:r>
            <w:r w:rsidR="00267F76">
              <w:rPr>
                <w:sz w:val="18"/>
                <w:szCs w:val="18"/>
              </w:rPr>
              <w:t>i stacja uzdatniania wody</w:t>
            </w:r>
          </w:p>
        </w:tc>
        <w:tc>
          <w:tcPr>
            <w:tcW w:w="1440" w:type="dxa"/>
            <w:tcBorders>
              <w:left w:val="single" w:sz="4" w:space="0" w:color="000000"/>
              <w:bottom w:val="single" w:sz="4" w:space="0" w:color="000000"/>
            </w:tcBorders>
          </w:tcPr>
          <w:p w14:paraId="7E649B45" w14:textId="77777777" w:rsidR="003334A8" w:rsidRDefault="003334A8">
            <w:pPr>
              <w:snapToGrid w:val="0"/>
              <w:jc w:val="left"/>
              <w:rPr>
                <w:sz w:val="18"/>
                <w:szCs w:val="18"/>
              </w:rPr>
            </w:pPr>
            <w:r>
              <w:rPr>
                <w:sz w:val="18"/>
                <w:szCs w:val="18"/>
              </w:rPr>
              <w:t>Patrol  prewencyjny i interwencyjny</w:t>
            </w:r>
          </w:p>
          <w:p w14:paraId="74A59E66" w14:textId="77777777" w:rsidR="003334A8" w:rsidRDefault="003334A8">
            <w:pPr>
              <w:jc w:val="left"/>
              <w:rPr>
                <w:sz w:val="18"/>
                <w:szCs w:val="18"/>
              </w:rPr>
            </w:pPr>
          </w:p>
        </w:tc>
        <w:tc>
          <w:tcPr>
            <w:tcW w:w="1213" w:type="dxa"/>
            <w:tcBorders>
              <w:left w:val="single" w:sz="4" w:space="0" w:color="000000"/>
              <w:bottom w:val="single" w:sz="4" w:space="0" w:color="000000"/>
            </w:tcBorders>
          </w:tcPr>
          <w:p w14:paraId="10BAA478" w14:textId="77777777" w:rsidR="003334A8" w:rsidRDefault="003334A8">
            <w:pPr>
              <w:snapToGrid w:val="0"/>
              <w:jc w:val="left"/>
              <w:rPr>
                <w:sz w:val="18"/>
                <w:szCs w:val="18"/>
              </w:rPr>
            </w:pPr>
            <w:r>
              <w:rPr>
                <w:sz w:val="18"/>
                <w:szCs w:val="18"/>
              </w:rPr>
              <w:t xml:space="preserve">2 budowle, </w:t>
            </w:r>
          </w:p>
          <w:p w14:paraId="63445B58" w14:textId="77777777" w:rsidR="003334A8" w:rsidRDefault="003334A8">
            <w:pPr>
              <w:jc w:val="left"/>
              <w:rPr>
                <w:sz w:val="18"/>
                <w:szCs w:val="18"/>
              </w:rPr>
            </w:pPr>
            <w:r>
              <w:rPr>
                <w:sz w:val="18"/>
                <w:szCs w:val="18"/>
              </w:rPr>
              <w:t xml:space="preserve">2 zbiorniki wody, zbiornik podziemny, </w:t>
            </w:r>
          </w:p>
          <w:p w14:paraId="5071314F" w14:textId="7EBC3B54" w:rsidR="003334A8" w:rsidRDefault="00872FA2">
            <w:pPr>
              <w:jc w:val="left"/>
              <w:rPr>
                <w:sz w:val="18"/>
                <w:szCs w:val="18"/>
              </w:rPr>
            </w:pPr>
            <w:r>
              <w:rPr>
                <w:sz w:val="18"/>
                <w:szCs w:val="18"/>
              </w:rPr>
              <w:t>6</w:t>
            </w:r>
            <w:r w:rsidR="003334A8">
              <w:rPr>
                <w:sz w:val="18"/>
                <w:szCs w:val="18"/>
              </w:rPr>
              <w:t xml:space="preserve"> studni</w:t>
            </w:r>
          </w:p>
        </w:tc>
        <w:tc>
          <w:tcPr>
            <w:tcW w:w="2070" w:type="dxa"/>
            <w:vMerge w:val="restart"/>
            <w:tcBorders>
              <w:top w:val="single" w:sz="4" w:space="0" w:color="000000"/>
              <w:left w:val="single" w:sz="4" w:space="0" w:color="000000"/>
              <w:bottom w:val="single" w:sz="4" w:space="0" w:color="000000"/>
              <w:right w:val="single" w:sz="4" w:space="0" w:color="000000"/>
            </w:tcBorders>
            <w:vAlign w:val="center"/>
          </w:tcPr>
          <w:p w14:paraId="217D8495" w14:textId="77777777" w:rsidR="003334A8" w:rsidRDefault="003334A8" w:rsidP="006945E3">
            <w:pPr>
              <w:snapToGrid w:val="0"/>
              <w:jc w:val="center"/>
              <w:rPr>
                <w:sz w:val="18"/>
                <w:szCs w:val="18"/>
              </w:rPr>
            </w:pPr>
            <w:r>
              <w:rPr>
                <w:sz w:val="18"/>
                <w:szCs w:val="18"/>
              </w:rPr>
              <w:t xml:space="preserve">Objazd patrolu prewencyjnego </w:t>
            </w:r>
            <w:r w:rsidR="00E61D85">
              <w:rPr>
                <w:b/>
                <w:sz w:val="18"/>
                <w:szCs w:val="18"/>
              </w:rPr>
              <w:t>3</w:t>
            </w:r>
            <w:r w:rsidRPr="00F56765">
              <w:rPr>
                <w:b/>
                <w:sz w:val="18"/>
                <w:szCs w:val="18"/>
              </w:rPr>
              <w:t xml:space="preserve"> razy w tygodniu</w:t>
            </w:r>
            <w:r>
              <w:rPr>
                <w:sz w:val="18"/>
                <w:szCs w:val="18"/>
              </w:rPr>
              <w:t>, w zmiennym czasie po</w:t>
            </w:r>
            <w:r w:rsidR="00B36DAB">
              <w:rPr>
                <w:sz w:val="18"/>
                <w:szCs w:val="18"/>
              </w:rPr>
              <w:t xml:space="preserve">między  godzinami 15.00 – 7.00 w tym </w:t>
            </w:r>
            <w:r w:rsidR="00B36DAB" w:rsidRPr="00B36DAB">
              <w:rPr>
                <w:b/>
                <w:sz w:val="18"/>
                <w:szCs w:val="18"/>
              </w:rPr>
              <w:t>1</w:t>
            </w:r>
            <w:r>
              <w:rPr>
                <w:sz w:val="18"/>
                <w:szCs w:val="18"/>
              </w:rPr>
              <w:t xml:space="preserve"> w dni wolne od pracy. Zakres rzeczowy obejmie teren</w:t>
            </w:r>
            <w:r w:rsidR="000F5E54">
              <w:rPr>
                <w:sz w:val="18"/>
                <w:szCs w:val="18"/>
              </w:rPr>
              <w:t>,</w:t>
            </w:r>
            <w:r>
              <w:rPr>
                <w:sz w:val="18"/>
                <w:szCs w:val="18"/>
              </w:rPr>
              <w:t xml:space="preserve"> na którym zlokalizowane są stacje uzdatniania, </w:t>
            </w:r>
            <w:r w:rsidR="000F5E54">
              <w:rPr>
                <w:sz w:val="18"/>
                <w:szCs w:val="18"/>
              </w:rPr>
              <w:t>oraz</w:t>
            </w:r>
            <w:r>
              <w:rPr>
                <w:sz w:val="18"/>
                <w:szCs w:val="18"/>
              </w:rPr>
              <w:t xml:space="preserve"> studnie głębinowe</w:t>
            </w:r>
            <w:r w:rsidR="000F5E54">
              <w:rPr>
                <w:sz w:val="18"/>
                <w:szCs w:val="18"/>
              </w:rPr>
              <w:t xml:space="preserve"> (na terenie obiektu i poza nim)</w:t>
            </w:r>
            <w:r>
              <w:rPr>
                <w:sz w:val="18"/>
                <w:szCs w:val="18"/>
              </w:rPr>
              <w:t>.</w:t>
            </w:r>
          </w:p>
          <w:p w14:paraId="67541CA5" w14:textId="77777777" w:rsidR="003334A8" w:rsidRDefault="003334A8" w:rsidP="006945E3">
            <w:pPr>
              <w:snapToGrid w:val="0"/>
              <w:jc w:val="center"/>
              <w:rPr>
                <w:sz w:val="18"/>
                <w:szCs w:val="18"/>
              </w:rPr>
            </w:pPr>
          </w:p>
          <w:p w14:paraId="20DBE1F3" w14:textId="77777777" w:rsidR="003334A8" w:rsidRDefault="003334A8" w:rsidP="006945E3">
            <w:pPr>
              <w:snapToGrid w:val="0"/>
              <w:jc w:val="center"/>
              <w:rPr>
                <w:sz w:val="18"/>
                <w:szCs w:val="18"/>
              </w:rPr>
            </w:pPr>
          </w:p>
        </w:tc>
      </w:tr>
      <w:tr w:rsidR="00267F76" w14:paraId="37666AA1" w14:textId="77777777" w:rsidTr="00935D6B">
        <w:trPr>
          <w:cantSplit/>
          <w:trHeight w:hRule="exact" w:val="1666"/>
        </w:trPr>
        <w:tc>
          <w:tcPr>
            <w:tcW w:w="479" w:type="dxa"/>
            <w:tcBorders>
              <w:left w:val="single" w:sz="4" w:space="0" w:color="000000"/>
              <w:bottom w:val="single" w:sz="4" w:space="0" w:color="000000"/>
            </w:tcBorders>
          </w:tcPr>
          <w:p w14:paraId="4A99670C"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7A1316F7" w14:textId="77777777" w:rsidR="00267F76" w:rsidRPr="00406725" w:rsidRDefault="00267F76">
            <w:pPr>
              <w:snapToGrid w:val="0"/>
              <w:rPr>
                <w:b/>
                <w:sz w:val="18"/>
                <w:szCs w:val="18"/>
              </w:rPr>
            </w:pPr>
            <w:r w:rsidRPr="00406725">
              <w:rPr>
                <w:b/>
                <w:sz w:val="18"/>
                <w:szCs w:val="18"/>
              </w:rPr>
              <w:t>SUW</w:t>
            </w:r>
          </w:p>
          <w:p w14:paraId="4964F93E" w14:textId="77777777" w:rsidR="00267F76" w:rsidRPr="00406725" w:rsidRDefault="00267F76">
            <w:pPr>
              <w:rPr>
                <w:b/>
                <w:sz w:val="18"/>
                <w:szCs w:val="18"/>
              </w:rPr>
            </w:pPr>
            <w:r w:rsidRPr="00406725">
              <w:rPr>
                <w:b/>
                <w:sz w:val="18"/>
                <w:szCs w:val="18"/>
              </w:rPr>
              <w:t>"Sieradzka"</w:t>
            </w:r>
          </w:p>
        </w:tc>
        <w:tc>
          <w:tcPr>
            <w:tcW w:w="1701" w:type="dxa"/>
            <w:tcBorders>
              <w:left w:val="single" w:sz="4" w:space="0" w:color="000000"/>
              <w:bottom w:val="single" w:sz="4" w:space="0" w:color="000000"/>
            </w:tcBorders>
          </w:tcPr>
          <w:p w14:paraId="41BA8E93" w14:textId="77777777" w:rsidR="00267F76" w:rsidRDefault="00267F76">
            <w:pPr>
              <w:snapToGrid w:val="0"/>
              <w:jc w:val="left"/>
              <w:rPr>
                <w:sz w:val="18"/>
                <w:szCs w:val="18"/>
              </w:rPr>
            </w:pPr>
            <w:r>
              <w:rPr>
                <w:sz w:val="18"/>
                <w:szCs w:val="18"/>
              </w:rPr>
              <w:t>Gdynia</w:t>
            </w:r>
          </w:p>
          <w:p w14:paraId="2CFC6915" w14:textId="77777777" w:rsidR="00267F76" w:rsidRDefault="00267F76" w:rsidP="00267F76">
            <w:pPr>
              <w:jc w:val="left"/>
              <w:rPr>
                <w:sz w:val="18"/>
                <w:szCs w:val="18"/>
              </w:rPr>
            </w:pPr>
            <w:r>
              <w:rPr>
                <w:sz w:val="18"/>
                <w:szCs w:val="18"/>
              </w:rPr>
              <w:t>ul. Sieradzka 143</w:t>
            </w:r>
          </w:p>
        </w:tc>
        <w:tc>
          <w:tcPr>
            <w:tcW w:w="1521" w:type="dxa"/>
            <w:tcBorders>
              <w:left w:val="single" w:sz="4" w:space="0" w:color="000000"/>
              <w:bottom w:val="single" w:sz="4" w:space="0" w:color="000000"/>
            </w:tcBorders>
          </w:tcPr>
          <w:p w14:paraId="6A580FA3" w14:textId="77777777" w:rsidR="00267F76" w:rsidRDefault="00267F76" w:rsidP="009F17EC">
            <w:pPr>
              <w:snapToGrid w:val="0"/>
              <w:jc w:val="left"/>
              <w:rPr>
                <w:sz w:val="18"/>
                <w:szCs w:val="18"/>
              </w:rPr>
            </w:pPr>
            <w:r>
              <w:rPr>
                <w:sz w:val="18"/>
                <w:szCs w:val="18"/>
              </w:rPr>
              <w:t>Ujęcie i stacja uzdatniania wody</w:t>
            </w:r>
          </w:p>
        </w:tc>
        <w:tc>
          <w:tcPr>
            <w:tcW w:w="1440" w:type="dxa"/>
            <w:tcBorders>
              <w:left w:val="single" w:sz="4" w:space="0" w:color="000000"/>
              <w:bottom w:val="single" w:sz="4" w:space="0" w:color="000000"/>
            </w:tcBorders>
          </w:tcPr>
          <w:p w14:paraId="4F5CC538" w14:textId="77777777" w:rsidR="00267F76" w:rsidRDefault="00267F76">
            <w:pPr>
              <w:snapToGrid w:val="0"/>
              <w:jc w:val="left"/>
              <w:rPr>
                <w:sz w:val="18"/>
                <w:szCs w:val="18"/>
              </w:rPr>
            </w:pPr>
            <w:r>
              <w:rPr>
                <w:sz w:val="18"/>
                <w:szCs w:val="18"/>
              </w:rPr>
              <w:t>Patrol  prewencyjny i interwencyjny</w:t>
            </w:r>
          </w:p>
          <w:p w14:paraId="3506C97D" w14:textId="77777777" w:rsidR="00267F76" w:rsidRDefault="00267F76">
            <w:pPr>
              <w:jc w:val="left"/>
              <w:rPr>
                <w:sz w:val="18"/>
                <w:szCs w:val="18"/>
              </w:rPr>
            </w:pPr>
          </w:p>
        </w:tc>
        <w:tc>
          <w:tcPr>
            <w:tcW w:w="1213" w:type="dxa"/>
            <w:tcBorders>
              <w:left w:val="single" w:sz="4" w:space="0" w:color="000000"/>
              <w:bottom w:val="single" w:sz="4" w:space="0" w:color="000000"/>
            </w:tcBorders>
          </w:tcPr>
          <w:p w14:paraId="606C9993" w14:textId="77777777" w:rsidR="00267F76" w:rsidRDefault="00267F76">
            <w:pPr>
              <w:snapToGrid w:val="0"/>
              <w:jc w:val="left"/>
              <w:rPr>
                <w:sz w:val="18"/>
                <w:szCs w:val="18"/>
              </w:rPr>
            </w:pPr>
            <w:r>
              <w:rPr>
                <w:sz w:val="18"/>
                <w:szCs w:val="18"/>
              </w:rPr>
              <w:t xml:space="preserve">2 budowle, podwójny zbiorniki wody, zbiornik podziemny </w:t>
            </w:r>
          </w:p>
          <w:p w14:paraId="414C7C16" w14:textId="77777777" w:rsidR="00267F76" w:rsidRDefault="00267F76">
            <w:pPr>
              <w:jc w:val="left"/>
              <w:rPr>
                <w:sz w:val="18"/>
                <w:szCs w:val="18"/>
              </w:rPr>
            </w:pPr>
            <w:r>
              <w:rPr>
                <w:sz w:val="18"/>
                <w:szCs w:val="18"/>
              </w:rPr>
              <w:t xml:space="preserve">z pompami, </w:t>
            </w:r>
          </w:p>
          <w:p w14:paraId="2E41301C" w14:textId="77777777" w:rsidR="00267F76" w:rsidRDefault="00267F76">
            <w:pPr>
              <w:jc w:val="left"/>
              <w:rPr>
                <w:sz w:val="18"/>
                <w:szCs w:val="18"/>
              </w:rPr>
            </w:pPr>
            <w:r>
              <w:rPr>
                <w:sz w:val="18"/>
                <w:szCs w:val="18"/>
              </w:rPr>
              <w:t>9 studni</w:t>
            </w:r>
          </w:p>
        </w:tc>
        <w:tc>
          <w:tcPr>
            <w:tcW w:w="2070" w:type="dxa"/>
            <w:vMerge/>
            <w:tcBorders>
              <w:top w:val="single" w:sz="4" w:space="0" w:color="000000"/>
              <w:left w:val="single" w:sz="4" w:space="0" w:color="000000"/>
              <w:bottom w:val="single" w:sz="4" w:space="0" w:color="000000"/>
              <w:right w:val="single" w:sz="4" w:space="0" w:color="000000"/>
            </w:tcBorders>
          </w:tcPr>
          <w:p w14:paraId="15DF6D07" w14:textId="77777777" w:rsidR="00267F76" w:rsidRDefault="00267F76"/>
        </w:tc>
      </w:tr>
      <w:tr w:rsidR="00267F76" w14:paraId="306A0251" w14:textId="77777777" w:rsidTr="00935D6B">
        <w:trPr>
          <w:cantSplit/>
          <w:trHeight w:hRule="exact" w:val="838"/>
        </w:trPr>
        <w:tc>
          <w:tcPr>
            <w:tcW w:w="479" w:type="dxa"/>
            <w:tcBorders>
              <w:left w:val="single" w:sz="4" w:space="0" w:color="000000"/>
              <w:bottom w:val="single" w:sz="4" w:space="0" w:color="000000"/>
            </w:tcBorders>
          </w:tcPr>
          <w:p w14:paraId="6F156818"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2347571C" w14:textId="77777777" w:rsidR="00267F76" w:rsidRPr="00406725" w:rsidRDefault="00267F76">
            <w:pPr>
              <w:snapToGrid w:val="0"/>
              <w:rPr>
                <w:b/>
                <w:sz w:val="18"/>
                <w:szCs w:val="18"/>
              </w:rPr>
            </w:pPr>
            <w:r w:rsidRPr="00406725">
              <w:rPr>
                <w:b/>
                <w:sz w:val="18"/>
                <w:szCs w:val="18"/>
              </w:rPr>
              <w:t>SUW</w:t>
            </w:r>
          </w:p>
          <w:p w14:paraId="02E5805A" w14:textId="77777777" w:rsidR="00267F76" w:rsidRPr="00406725" w:rsidRDefault="00267F76">
            <w:pPr>
              <w:rPr>
                <w:b/>
                <w:sz w:val="18"/>
                <w:szCs w:val="18"/>
              </w:rPr>
            </w:pPr>
            <w:r w:rsidRPr="00406725">
              <w:rPr>
                <w:b/>
                <w:sz w:val="18"/>
                <w:szCs w:val="18"/>
              </w:rPr>
              <w:t>"Kolibki"</w:t>
            </w:r>
          </w:p>
        </w:tc>
        <w:tc>
          <w:tcPr>
            <w:tcW w:w="1701" w:type="dxa"/>
            <w:tcBorders>
              <w:left w:val="single" w:sz="4" w:space="0" w:color="000000"/>
              <w:bottom w:val="single" w:sz="4" w:space="0" w:color="000000"/>
            </w:tcBorders>
          </w:tcPr>
          <w:p w14:paraId="3979B27F" w14:textId="77777777" w:rsidR="00267F76" w:rsidRDefault="00267F76">
            <w:pPr>
              <w:snapToGrid w:val="0"/>
              <w:jc w:val="left"/>
              <w:rPr>
                <w:sz w:val="18"/>
                <w:szCs w:val="18"/>
              </w:rPr>
            </w:pPr>
            <w:r>
              <w:rPr>
                <w:sz w:val="18"/>
                <w:szCs w:val="18"/>
              </w:rPr>
              <w:t>Gdynia,</w:t>
            </w:r>
          </w:p>
          <w:p w14:paraId="0CC175A7" w14:textId="77777777" w:rsidR="00267F76" w:rsidRDefault="00267F76">
            <w:pPr>
              <w:jc w:val="left"/>
              <w:rPr>
                <w:sz w:val="18"/>
                <w:szCs w:val="18"/>
              </w:rPr>
            </w:pPr>
            <w:r>
              <w:rPr>
                <w:sz w:val="18"/>
                <w:szCs w:val="18"/>
              </w:rPr>
              <w:t>ul. Inżynierska 127</w:t>
            </w:r>
          </w:p>
        </w:tc>
        <w:tc>
          <w:tcPr>
            <w:tcW w:w="1521" w:type="dxa"/>
            <w:tcBorders>
              <w:left w:val="single" w:sz="4" w:space="0" w:color="000000"/>
              <w:bottom w:val="single" w:sz="4" w:space="0" w:color="000000"/>
            </w:tcBorders>
          </w:tcPr>
          <w:p w14:paraId="74CB4508" w14:textId="77777777" w:rsidR="00267F76" w:rsidRDefault="00267F76" w:rsidP="009F17EC">
            <w:pPr>
              <w:snapToGrid w:val="0"/>
              <w:jc w:val="left"/>
              <w:rPr>
                <w:sz w:val="18"/>
                <w:szCs w:val="18"/>
              </w:rPr>
            </w:pPr>
            <w:r>
              <w:rPr>
                <w:sz w:val="18"/>
                <w:szCs w:val="18"/>
              </w:rPr>
              <w:t>Ujęcie i stacja uzdatniania wody</w:t>
            </w:r>
          </w:p>
        </w:tc>
        <w:tc>
          <w:tcPr>
            <w:tcW w:w="1440" w:type="dxa"/>
            <w:tcBorders>
              <w:left w:val="single" w:sz="4" w:space="0" w:color="000000"/>
              <w:bottom w:val="single" w:sz="4" w:space="0" w:color="000000"/>
            </w:tcBorders>
          </w:tcPr>
          <w:p w14:paraId="35243B0B" w14:textId="77777777" w:rsidR="00267F76" w:rsidRDefault="00267F76">
            <w:pPr>
              <w:snapToGrid w:val="0"/>
              <w:jc w:val="left"/>
              <w:rPr>
                <w:rFonts w:cs="Calibri"/>
                <w:sz w:val="18"/>
                <w:szCs w:val="18"/>
              </w:rPr>
            </w:pPr>
            <w:r>
              <w:rPr>
                <w:rFonts w:cs="Calibri"/>
                <w:sz w:val="18"/>
                <w:szCs w:val="18"/>
              </w:rPr>
              <w:t>Patrol  prewencyjny i interwencyjny</w:t>
            </w:r>
          </w:p>
          <w:p w14:paraId="49F9E7A4" w14:textId="77777777" w:rsidR="00267F76" w:rsidRDefault="00267F76">
            <w:pPr>
              <w:jc w:val="left"/>
              <w:rPr>
                <w:sz w:val="18"/>
                <w:szCs w:val="18"/>
              </w:rPr>
            </w:pPr>
          </w:p>
        </w:tc>
        <w:tc>
          <w:tcPr>
            <w:tcW w:w="1213" w:type="dxa"/>
            <w:tcBorders>
              <w:left w:val="single" w:sz="4" w:space="0" w:color="000000"/>
              <w:bottom w:val="single" w:sz="4" w:space="0" w:color="000000"/>
            </w:tcBorders>
          </w:tcPr>
          <w:p w14:paraId="133865D5" w14:textId="77777777" w:rsidR="00267F76" w:rsidRDefault="00267F76">
            <w:pPr>
              <w:snapToGrid w:val="0"/>
              <w:jc w:val="left"/>
              <w:rPr>
                <w:sz w:val="18"/>
                <w:szCs w:val="18"/>
              </w:rPr>
            </w:pPr>
            <w:r>
              <w:rPr>
                <w:sz w:val="18"/>
                <w:szCs w:val="18"/>
              </w:rPr>
              <w:t>2 budowle, podwójny zbiornik wody, 8 studni</w:t>
            </w:r>
          </w:p>
        </w:tc>
        <w:tc>
          <w:tcPr>
            <w:tcW w:w="2070" w:type="dxa"/>
            <w:vMerge/>
            <w:tcBorders>
              <w:top w:val="single" w:sz="4" w:space="0" w:color="000000"/>
              <w:left w:val="single" w:sz="4" w:space="0" w:color="000000"/>
              <w:bottom w:val="single" w:sz="4" w:space="0" w:color="000000"/>
              <w:right w:val="single" w:sz="4" w:space="0" w:color="000000"/>
            </w:tcBorders>
          </w:tcPr>
          <w:p w14:paraId="75A75B64" w14:textId="77777777" w:rsidR="00267F76" w:rsidRDefault="00267F76"/>
        </w:tc>
      </w:tr>
      <w:tr w:rsidR="00267F76" w14:paraId="6C9E865A" w14:textId="77777777" w:rsidTr="00935D6B">
        <w:trPr>
          <w:cantSplit/>
          <w:trHeight w:hRule="exact" w:val="1666"/>
        </w:trPr>
        <w:tc>
          <w:tcPr>
            <w:tcW w:w="479" w:type="dxa"/>
            <w:tcBorders>
              <w:left w:val="single" w:sz="4" w:space="0" w:color="000000"/>
              <w:bottom w:val="single" w:sz="4" w:space="0" w:color="000000"/>
            </w:tcBorders>
          </w:tcPr>
          <w:p w14:paraId="6DE7A1FC"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6A3E221A" w14:textId="77777777" w:rsidR="00267F76" w:rsidRPr="00406725" w:rsidRDefault="00267F76">
            <w:pPr>
              <w:snapToGrid w:val="0"/>
              <w:jc w:val="left"/>
              <w:rPr>
                <w:rFonts w:cs="Tms Rmn"/>
                <w:b/>
                <w:color w:val="000000"/>
                <w:sz w:val="18"/>
                <w:szCs w:val="18"/>
              </w:rPr>
            </w:pPr>
            <w:r w:rsidRPr="00406725">
              <w:rPr>
                <w:rFonts w:cs="Tms Rmn"/>
                <w:b/>
                <w:color w:val="000000"/>
                <w:sz w:val="18"/>
                <w:szCs w:val="18"/>
              </w:rPr>
              <w:t>SUW</w:t>
            </w:r>
          </w:p>
          <w:p w14:paraId="6CAF2C77" w14:textId="77777777" w:rsidR="00267F76" w:rsidRPr="00406725" w:rsidRDefault="00267F76">
            <w:pPr>
              <w:jc w:val="left"/>
              <w:rPr>
                <w:rFonts w:cs="Tms Rmn"/>
                <w:b/>
                <w:i/>
                <w:sz w:val="18"/>
                <w:szCs w:val="18"/>
              </w:rPr>
            </w:pPr>
            <w:r w:rsidRPr="00406725">
              <w:rPr>
                <w:rFonts w:cs="Tms Rmn"/>
                <w:b/>
                <w:color w:val="000000"/>
                <w:sz w:val="18"/>
                <w:szCs w:val="18"/>
              </w:rPr>
              <w:t>"Wielki Kac</w:t>
            </w:r>
            <w:r w:rsidRPr="00406725">
              <w:rPr>
                <w:rFonts w:cs="Tms Rmn"/>
                <w:b/>
                <w:sz w:val="18"/>
                <w:szCs w:val="18"/>
              </w:rPr>
              <w:t>k</w:t>
            </w:r>
            <w:r w:rsidRPr="00406725">
              <w:rPr>
                <w:rFonts w:cs="Tms Rmn"/>
                <w:b/>
                <w:i/>
                <w:sz w:val="18"/>
                <w:szCs w:val="18"/>
              </w:rPr>
              <w:t>"</w:t>
            </w:r>
          </w:p>
        </w:tc>
        <w:tc>
          <w:tcPr>
            <w:tcW w:w="1701" w:type="dxa"/>
            <w:tcBorders>
              <w:left w:val="single" w:sz="4" w:space="0" w:color="000000"/>
              <w:bottom w:val="single" w:sz="4" w:space="0" w:color="000000"/>
            </w:tcBorders>
          </w:tcPr>
          <w:p w14:paraId="1749B616" w14:textId="77777777" w:rsidR="00267F76" w:rsidRDefault="00267F76">
            <w:pPr>
              <w:snapToGrid w:val="0"/>
              <w:jc w:val="left"/>
              <w:rPr>
                <w:sz w:val="18"/>
                <w:szCs w:val="18"/>
              </w:rPr>
            </w:pPr>
            <w:r>
              <w:rPr>
                <w:sz w:val="18"/>
                <w:szCs w:val="18"/>
              </w:rPr>
              <w:t>Gdynia,</w:t>
            </w:r>
          </w:p>
          <w:p w14:paraId="01DB305B" w14:textId="77777777" w:rsidR="00267F76" w:rsidRDefault="00267F76">
            <w:pPr>
              <w:jc w:val="left"/>
              <w:rPr>
                <w:sz w:val="18"/>
                <w:szCs w:val="18"/>
              </w:rPr>
            </w:pPr>
            <w:r>
              <w:rPr>
                <w:sz w:val="18"/>
                <w:szCs w:val="18"/>
              </w:rPr>
              <w:t xml:space="preserve">ul. </w:t>
            </w:r>
            <w:r w:rsidR="007F0F25">
              <w:rPr>
                <w:sz w:val="18"/>
                <w:szCs w:val="18"/>
              </w:rPr>
              <w:t>Źródło</w:t>
            </w:r>
            <w:r>
              <w:rPr>
                <w:sz w:val="18"/>
                <w:szCs w:val="18"/>
              </w:rPr>
              <w:t xml:space="preserve"> Marii 47</w:t>
            </w:r>
          </w:p>
        </w:tc>
        <w:tc>
          <w:tcPr>
            <w:tcW w:w="1521" w:type="dxa"/>
            <w:tcBorders>
              <w:left w:val="single" w:sz="4" w:space="0" w:color="000000"/>
              <w:bottom w:val="single" w:sz="4" w:space="0" w:color="000000"/>
            </w:tcBorders>
          </w:tcPr>
          <w:p w14:paraId="50DAB5AD" w14:textId="77777777" w:rsidR="00267F76" w:rsidRDefault="00267F76" w:rsidP="009F17EC">
            <w:pPr>
              <w:snapToGrid w:val="0"/>
              <w:jc w:val="left"/>
              <w:rPr>
                <w:sz w:val="18"/>
                <w:szCs w:val="18"/>
              </w:rPr>
            </w:pPr>
            <w:r>
              <w:rPr>
                <w:sz w:val="18"/>
                <w:szCs w:val="18"/>
              </w:rPr>
              <w:t>Ujęcie i stacja uzdatniania wody</w:t>
            </w:r>
          </w:p>
        </w:tc>
        <w:tc>
          <w:tcPr>
            <w:tcW w:w="1440" w:type="dxa"/>
            <w:tcBorders>
              <w:left w:val="single" w:sz="4" w:space="0" w:color="000000"/>
              <w:bottom w:val="single" w:sz="4" w:space="0" w:color="000000"/>
            </w:tcBorders>
          </w:tcPr>
          <w:p w14:paraId="7178848A" w14:textId="77777777" w:rsidR="00267F76" w:rsidRDefault="00267F76">
            <w:pPr>
              <w:snapToGrid w:val="0"/>
              <w:jc w:val="left"/>
              <w:rPr>
                <w:sz w:val="18"/>
                <w:szCs w:val="18"/>
              </w:rPr>
            </w:pPr>
            <w:r>
              <w:rPr>
                <w:sz w:val="18"/>
                <w:szCs w:val="18"/>
              </w:rPr>
              <w:t>Patrol  prewencyjny i interwencyjny</w:t>
            </w:r>
          </w:p>
          <w:p w14:paraId="3781990B" w14:textId="77777777" w:rsidR="00267F76" w:rsidRDefault="00267F76">
            <w:pPr>
              <w:jc w:val="left"/>
              <w:rPr>
                <w:sz w:val="18"/>
                <w:szCs w:val="18"/>
              </w:rPr>
            </w:pPr>
          </w:p>
        </w:tc>
        <w:tc>
          <w:tcPr>
            <w:tcW w:w="1213" w:type="dxa"/>
            <w:tcBorders>
              <w:left w:val="single" w:sz="4" w:space="0" w:color="000000"/>
              <w:bottom w:val="single" w:sz="4" w:space="0" w:color="000000"/>
            </w:tcBorders>
          </w:tcPr>
          <w:p w14:paraId="01D91F08" w14:textId="77777777" w:rsidR="00267F76" w:rsidRDefault="00267F76">
            <w:pPr>
              <w:snapToGrid w:val="0"/>
              <w:jc w:val="left"/>
              <w:rPr>
                <w:sz w:val="18"/>
                <w:szCs w:val="18"/>
              </w:rPr>
            </w:pPr>
            <w:r>
              <w:rPr>
                <w:sz w:val="18"/>
                <w:szCs w:val="18"/>
              </w:rPr>
              <w:t xml:space="preserve">Budowla, podwójny zbiornik wody, zbiornik podziemny z pompami, </w:t>
            </w:r>
          </w:p>
          <w:p w14:paraId="018815D4" w14:textId="77777777" w:rsidR="00267F76" w:rsidRDefault="00267F76">
            <w:pPr>
              <w:jc w:val="left"/>
              <w:rPr>
                <w:sz w:val="18"/>
                <w:szCs w:val="18"/>
              </w:rPr>
            </w:pPr>
            <w:r>
              <w:rPr>
                <w:sz w:val="18"/>
                <w:szCs w:val="18"/>
              </w:rPr>
              <w:t>4 studnie</w:t>
            </w:r>
          </w:p>
        </w:tc>
        <w:tc>
          <w:tcPr>
            <w:tcW w:w="2070" w:type="dxa"/>
            <w:vMerge/>
            <w:tcBorders>
              <w:top w:val="single" w:sz="4" w:space="0" w:color="000000"/>
              <w:left w:val="single" w:sz="4" w:space="0" w:color="000000"/>
              <w:bottom w:val="single" w:sz="4" w:space="0" w:color="000000"/>
              <w:right w:val="single" w:sz="4" w:space="0" w:color="000000"/>
            </w:tcBorders>
          </w:tcPr>
          <w:p w14:paraId="5CBA2807" w14:textId="77777777" w:rsidR="00267F76" w:rsidRDefault="00267F76"/>
        </w:tc>
      </w:tr>
      <w:tr w:rsidR="00267F76" w14:paraId="423530A6" w14:textId="77777777" w:rsidTr="00935D6B">
        <w:trPr>
          <w:cantSplit/>
        </w:trPr>
        <w:tc>
          <w:tcPr>
            <w:tcW w:w="479" w:type="dxa"/>
            <w:tcBorders>
              <w:left w:val="single" w:sz="4" w:space="0" w:color="000000"/>
              <w:bottom w:val="single" w:sz="4" w:space="0" w:color="000000"/>
            </w:tcBorders>
          </w:tcPr>
          <w:p w14:paraId="1895146C"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2A3D321A" w14:textId="77777777" w:rsidR="00267F76" w:rsidRPr="00406725" w:rsidRDefault="00267F76">
            <w:pPr>
              <w:snapToGrid w:val="0"/>
              <w:rPr>
                <w:rFonts w:cs="Arial"/>
                <w:b/>
                <w:color w:val="000000"/>
                <w:sz w:val="18"/>
                <w:szCs w:val="18"/>
              </w:rPr>
            </w:pPr>
            <w:r w:rsidRPr="00406725">
              <w:rPr>
                <w:rFonts w:cs="Arial"/>
                <w:b/>
                <w:color w:val="000000"/>
                <w:sz w:val="18"/>
                <w:szCs w:val="18"/>
              </w:rPr>
              <w:t>Kacze Buki</w:t>
            </w:r>
          </w:p>
        </w:tc>
        <w:tc>
          <w:tcPr>
            <w:tcW w:w="1701" w:type="dxa"/>
            <w:tcBorders>
              <w:left w:val="single" w:sz="4" w:space="0" w:color="000000"/>
              <w:bottom w:val="single" w:sz="4" w:space="0" w:color="000000"/>
            </w:tcBorders>
          </w:tcPr>
          <w:p w14:paraId="08B7D223" w14:textId="77777777" w:rsidR="00267F76" w:rsidRDefault="00267F76" w:rsidP="00935D6B">
            <w:pPr>
              <w:snapToGrid w:val="0"/>
              <w:jc w:val="left"/>
              <w:rPr>
                <w:sz w:val="18"/>
                <w:szCs w:val="18"/>
              </w:rPr>
            </w:pPr>
            <w:r>
              <w:rPr>
                <w:sz w:val="18"/>
                <w:szCs w:val="18"/>
              </w:rPr>
              <w:t xml:space="preserve">Gdynia   </w:t>
            </w:r>
            <w:r w:rsidR="00935D6B">
              <w:rPr>
                <w:sz w:val="18"/>
                <w:szCs w:val="18"/>
              </w:rPr>
              <w:t>ul. Starochwa</w:t>
            </w:r>
            <w:r>
              <w:rPr>
                <w:sz w:val="18"/>
                <w:szCs w:val="18"/>
              </w:rPr>
              <w:t>szczyńska</w:t>
            </w:r>
          </w:p>
        </w:tc>
        <w:tc>
          <w:tcPr>
            <w:tcW w:w="1521" w:type="dxa"/>
            <w:tcBorders>
              <w:left w:val="single" w:sz="4" w:space="0" w:color="000000"/>
              <w:bottom w:val="single" w:sz="4" w:space="0" w:color="000000"/>
            </w:tcBorders>
          </w:tcPr>
          <w:p w14:paraId="0F052F28" w14:textId="77777777" w:rsidR="00267F76" w:rsidRDefault="00267F76">
            <w:pPr>
              <w:snapToGrid w:val="0"/>
              <w:jc w:val="left"/>
              <w:rPr>
                <w:sz w:val="18"/>
                <w:szCs w:val="18"/>
              </w:rPr>
            </w:pPr>
            <w:r>
              <w:rPr>
                <w:sz w:val="18"/>
                <w:szCs w:val="18"/>
              </w:rPr>
              <w:t>Zbiornik wody</w:t>
            </w:r>
          </w:p>
        </w:tc>
        <w:tc>
          <w:tcPr>
            <w:tcW w:w="1440" w:type="dxa"/>
            <w:tcBorders>
              <w:left w:val="single" w:sz="4" w:space="0" w:color="000000"/>
              <w:bottom w:val="single" w:sz="4" w:space="0" w:color="000000"/>
            </w:tcBorders>
          </w:tcPr>
          <w:p w14:paraId="54EECBF9" w14:textId="77777777" w:rsidR="00267F76" w:rsidRDefault="00267F76">
            <w:pPr>
              <w:snapToGrid w:val="0"/>
              <w:jc w:val="left"/>
              <w:rPr>
                <w:sz w:val="18"/>
                <w:szCs w:val="18"/>
              </w:rPr>
            </w:pPr>
            <w:r>
              <w:rPr>
                <w:sz w:val="18"/>
                <w:szCs w:val="18"/>
              </w:rPr>
              <w:t>Patrol interwencyjny</w:t>
            </w:r>
          </w:p>
          <w:p w14:paraId="6814035E" w14:textId="77777777" w:rsidR="00267F76" w:rsidRDefault="00267F76">
            <w:pPr>
              <w:jc w:val="left"/>
              <w:rPr>
                <w:sz w:val="18"/>
                <w:szCs w:val="18"/>
              </w:rPr>
            </w:pPr>
          </w:p>
        </w:tc>
        <w:tc>
          <w:tcPr>
            <w:tcW w:w="1213" w:type="dxa"/>
            <w:tcBorders>
              <w:left w:val="single" w:sz="4" w:space="0" w:color="000000"/>
              <w:bottom w:val="single" w:sz="4" w:space="0" w:color="000000"/>
            </w:tcBorders>
          </w:tcPr>
          <w:p w14:paraId="62D22D46" w14:textId="77777777" w:rsidR="00267F76" w:rsidRDefault="006E020B">
            <w:pPr>
              <w:snapToGrid w:val="0"/>
              <w:jc w:val="left"/>
              <w:rPr>
                <w:sz w:val="18"/>
                <w:szCs w:val="18"/>
              </w:rPr>
            </w:pPr>
            <w:r>
              <w:rPr>
                <w:sz w:val="18"/>
                <w:szCs w:val="18"/>
              </w:rPr>
              <w:t>2 budowle</w:t>
            </w:r>
          </w:p>
        </w:tc>
        <w:tc>
          <w:tcPr>
            <w:tcW w:w="2070" w:type="dxa"/>
            <w:tcBorders>
              <w:top w:val="single" w:sz="4" w:space="0" w:color="000000"/>
              <w:left w:val="single" w:sz="4" w:space="0" w:color="000000"/>
              <w:bottom w:val="single" w:sz="4" w:space="0" w:color="000000"/>
              <w:right w:val="single" w:sz="4" w:space="0" w:color="000000"/>
            </w:tcBorders>
          </w:tcPr>
          <w:p w14:paraId="341FC77F" w14:textId="77777777" w:rsidR="00267F76" w:rsidRDefault="00267F76">
            <w:pPr>
              <w:snapToGrid w:val="0"/>
              <w:jc w:val="left"/>
              <w:rPr>
                <w:sz w:val="18"/>
                <w:szCs w:val="18"/>
              </w:rPr>
            </w:pPr>
          </w:p>
        </w:tc>
      </w:tr>
      <w:tr w:rsidR="00267F76" w14:paraId="0220F9D3" w14:textId="77777777" w:rsidTr="00935D6B">
        <w:trPr>
          <w:cantSplit/>
        </w:trPr>
        <w:tc>
          <w:tcPr>
            <w:tcW w:w="479" w:type="dxa"/>
            <w:tcBorders>
              <w:left w:val="single" w:sz="4" w:space="0" w:color="000000"/>
              <w:bottom w:val="single" w:sz="4" w:space="0" w:color="000000"/>
            </w:tcBorders>
          </w:tcPr>
          <w:p w14:paraId="0D981E29"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1FC9B3CF" w14:textId="77777777" w:rsidR="00267F76" w:rsidRPr="00406725" w:rsidRDefault="00267F76">
            <w:pPr>
              <w:snapToGrid w:val="0"/>
              <w:rPr>
                <w:b/>
                <w:sz w:val="18"/>
                <w:szCs w:val="18"/>
              </w:rPr>
            </w:pPr>
            <w:r w:rsidRPr="00406725">
              <w:rPr>
                <w:b/>
                <w:sz w:val="18"/>
                <w:szCs w:val="18"/>
              </w:rPr>
              <w:t>Kwidzyńska</w:t>
            </w:r>
          </w:p>
        </w:tc>
        <w:tc>
          <w:tcPr>
            <w:tcW w:w="1701" w:type="dxa"/>
            <w:tcBorders>
              <w:left w:val="single" w:sz="4" w:space="0" w:color="000000"/>
              <w:bottom w:val="single" w:sz="4" w:space="0" w:color="000000"/>
            </w:tcBorders>
          </w:tcPr>
          <w:p w14:paraId="1803C66C" w14:textId="77777777" w:rsidR="00267F76" w:rsidRDefault="00267F76">
            <w:pPr>
              <w:snapToGrid w:val="0"/>
              <w:jc w:val="left"/>
              <w:rPr>
                <w:sz w:val="18"/>
                <w:szCs w:val="18"/>
              </w:rPr>
            </w:pPr>
            <w:r>
              <w:rPr>
                <w:sz w:val="18"/>
                <w:szCs w:val="18"/>
              </w:rPr>
              <w:t>Gdynia ul. Tatrzańska</w:t>
            </w:r>
          </w:p>
        </w:tc>
        <w:tc>
          <w:tcPr>
            <w:tcW w:w="1521" w:type="dxa"/>
            <w:tcBorders>
              <w:left w:val="single" w:sz="4" w:space="0" w:color="000000"/>
              <w:bottom w:val="single" w:sz="4" w:space="0" w:color="000000"/>
            </w:tcBorders>
          </w:tcPr>
          <w:p w14:paraId="63DFD5E1" w14:textId="77777777" w:rsidR="00267F76" w:rsidRDefault="00267F76">
            <w:pPr>
              <w:snapToGrid w:val="0"/>
              <w:jc w:val="left"/>
              <w:rPr>
                <w:sz w:val="18"/>
                <w:szCs w:val="18"/>
              </w:rPr>
            </w:pPr>
            <w:r>
              <w:rPr>
                <w:sz w:val="18"/>
                <w:szCs w:val="18"/>
              </w:rPr>
              <w:t>Zbiornik wody</w:t>
            </w:r>
          </w:p>
        </w:tc>
        <w:tc>
          <w:tcPr>
            <w:tcW w:w="1440" w:type="dxa"/>
            <w:tcBorders>
              <w:left w:val="single" w:sz="4" w:space="0" w:color="000000"/>
              <w:bottom w:val="single" w:sz="4" w:space="0" w:color="000000"/>
            </w:tcBorders>
          </w:tcPr>
          <w:p w14:paraId="1D1CFEDE" w14:textId="77777777" w:rsidR="00267F76" w:rsidRDefault="00267F76" w:rsidP="009F6369">
            <w:pPr>
              <w:snapToGrid w:val="0"/>
              <w:jc w:val="left"/>
              <w:rPr>
                <w:sz w:val="18"/>
                <w:szCs w:val="18"/>
              </w:rPr>
            </w:pPr>
            <w:r>
              <w:rPr>
                <w:sz w:val="18"/>
                <w:szCs w:val="18"/>
              </w:rPr>
              <w:t>Patrol prewencyjny i interwencyjny,</w:t>
            </w:r>
          </w:p>
        </w:tc>
        <w:tc>
          <w:tcPr>
            <w:tcW w:w="1213" w:type="dxa"/>
            <w:tcBorders>
              <w:left w:val="single" w:sz="4" w:space="0" w:color="000000"/>
              <w:bottom w:val="single" w:sz="4" w:space="0" w:color="000000"/>
            </w:tcBorders>
          </w:tcPr>
          <w:p w14:paraId="7C6A543A" w14:textId="77777777" w:rsidR="00267F76" w:rsidRDefault="00267F76">
            <w:pPr>
              <w:snapToGrid w:val="0"/>
              <w:jc w:val="left"/>
              <w:rPr>
                <w:sz w:val="18"/>
                <w:szCs w:val="18"/>
              </w:rPr>
            </w:pPr>
            <w:r>
              <w:rPr>
                <w:sz w:val="18"/>
                <w:szCs w:val="18"/>
              </w:rPr>
              <w:t>dwie budowle</w:t>
            </w:r>
          </w:p>
        </w:tc>
        <w:tc>
          <w:tcPr>
            <w:tcW w:w="2070" w:type="dxa"/>
            <w:tcBorders>
              <w:left w:val="single" w:sz="4" w:space="0" w:color="000000"/>
              <w:bottom w:val="single" w:sz="4" w:space="0" w:color="000000"/>
              <w:right w:val="single" w:sz="4" w:space="0" w:color="000000"/>
            </w:tcBorders>
          </w:tcPr>
          <w:p w14:paraId="162E1D26" w14:textId="2DFF2FAC" w:rsidR="00267F76" w:rsidRDefault="00E61D85" w:rsidP="00354D88">
            <w:pPr>
              <w:snapToGrid w:val="0"/>
              <w:jc w:val="left"/>
              <w:rPr>
                <w:sz w:val="18"/>
                <w:szCs w:val="18"/>
              </w:rPr>
            </w:pPr>
            <w:r>
              <w:rPr>
                <w:sz w:val="18"/>
                <w:szCs w:val="18"/>
              </w:rPr>
              <w:t xml:space="preserve">Objazd patrolu prewencyjnego </w:t>
            </w:r>
            <w:r>
              <w:rPr>
                <w:b/>
                <w:sz w:val="18"/>
                <w:szCs w:val="18"/>
              </w:rPr>
              <w:t>3</w:t>
            </w:r>
            <w:r w:rsidRPr="00F56765">
              <w:rPr>
                <w:b/>
                <w:sz w:val="18"/>
                <w:szCs w:val="18"/>
              </w:rPr>
              <w:t xml:space="preserve"> razy w tygodniu</w:t>
            </w:r>
            <w:r>
              <w:rPr>
                <w:sz w:val="18"/>
                <w:szCs w:val="18"/>
              </w:rPr>
              <w:t xml:space="preserve">, w zmiennym czasie pomiędzy godzinami 15.00 – 7.00 w tym </w:t>
            </w:r>
            <w:r w:rsidR="00354D88" w:rsidRPr="00354D88">
              <w:rPr>
                <w:b/>
                <w:sz w:val="18"/>
                <w:szCs w:val="18"/>
              </w:rPr>
              <w:t>1</w:t>
            </w:r>
            <w:r>
              <w:rPr>
                <w:sz w:val="18"/>
                <w:szCs w:val="18"/>
              </w:rPr>
              <w:t xml:space="preserve"> w dni wolne od pracy </w:t>
            </w:r>
          </w:p>
        </w:tc>
      </w:tr>
      <w:tr w:rsidR="00267F76" w14:paraId="6CE0DE76" w14:textId="77777777" w:rsidTr="00935D6B">
        <w:trPr>
          <w:cantSplit/>
        </w:trPr>
        <w:tc>
          <w:tcPr>
            <w:tcW w:w="479" w:type="dxa"/>
            <w:tcBorders>
              <w:left w:val="single" w:sz="4" w:space="0" w:color="000000"/>
              <w:bottom w:val="single" w:sz="4" w:space="0" w:color="000000"/>
            </w:tcBorders>
          </w:tcPr>
          <w:p w14:paraId="461CBDE9"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57AE7E92" w14:textId="77777777" w:rsidR="00267F76" w:rsidRPr="00406725" w:rsidRDefault="00267F76">
            <w:pPr>
              <w:snapToGrid w:val="0"/>
              <w:rPr>
                <w:b/>
                <w:sz w:val="18"/>
                <w:szCs w:val="18"/>
              </w:rPr>
            </w:pPr>
            <w:r w:rsidRPr="00406725">
              <w:rPr>
                <w:b/>
                <w:sz w:val="18"/>
                <w:szCs w:val="18"/>
              </w:rPr>
              <w:t>Witomińska</w:t>
            </w:r>
          </w:p>
        </w:tc>
        <w:tc>
          <w:tcPr>
            <w:tcW w:w="1701" w:type="dxa"/>
            <w:tcBorders>
              <w:left w:val="single" w:sz="4" w:space="0" w:color="000000"/>
              <w:bottom w:val="single" w:sz="4" w:space="0" w:color="000000"/>
            </w:tcBorders>
          </w:tcPr>
          <w:p w14:paraId="5C3A793C" w14:textId="77777777" w:rsidR="00267F76" w:rsidRDefault="00267F76" w:rsidP="000F5E54">
            <w:pPr>
              <w:snapToGrid w:val="0"/>
              <w:jc w:val="left"/>
              <w:rPr>
                <w:sz w:val="18"/>
                <w:szCs w:val="18"/>
              </w:rPr>
            </w:pPr>
            <w:r>
              <w:rPr>
                <w:sz w:val="18"/>
                <w:szCs w:val="18"/>
              </w:rPr>
              <w:t>Gdynia u</w:t>
            </w:r>
            <w:r w:rsidR="000F5E54">
              <w:rPr>
                <w:sz w:val="18"/>
                <w:szCs w:val="18"/>
              </w:rPr>
              <w:t>l</w:t>
            </w:r>
            <w:r>
              <w:rPr>
                <w:sz w:val="18"/>
                <w:szCs w:val="18"/>
              </w:rPr>
              <w:t>.</w:t>
            </w:r>
            <w:r w:rsidR="000F5E54">
              <w:rPr>
                <w:sz w:val="18"/>
                <w:szCs w:val="18"/>
              </w:rPr>
              <w:t xml:space="preserve"> </w:t>
            </w:r>
            <w:r>
              <w:rPr>
                <w:sz w:val="18"/>
                <w:szCs w:val="18"/>
              </w:rPr>
              <w:t>Pomorska</w:t>
            </w:r>
          </w:p>
        </w:tc>
        <w:tc>
          <w:tcPr>
            <w:tcW w:w="1521" w:type="dxa"/>
            <w:tcBorders>
              <w:left w:val="single" w:sz="4" w:space="0" w:color="000000"/>
              <w:bottom w:val="single" w:sz="4" w:space="0" w:color="000000"/>
            </w:tcBorders>
          </w:tcPr>
          <w:p w14:paraId="4A49D69A" w14:textId="77777777" w:rsidR="00267F76" w:rsidRDefault="00267F76">
            <w:pPr>
              <w:snapToGrid w:val="0"/>
              <w:jc w:val="left"/>
              <w:rPr>
                <w:rFonts w:cs="Arial"/>
                <w:color w:val="000000"/>
                <w:sz w:val="18"/>
                <w:szCs w:val="18"/>
              </w:rPr>
            </w:pPr>
            <w:r>
              <w:rPr>
                <w:rFonts w:cs="Arial"/>
                <w:color w:val="000000"/>
                <w:sz w:val="18"/>
                <w:szCs w:val="18"/>
              </w:rPr>
              <w:t>Zbiornik wody i przepompownia wody</w:t>
            </w:r>
          </w:p>
        </w:tc>
        <w:tc>
          <w:tcPr>
            <w:tcW w:w="1440" w:type="dxa"/>
            <w:tcBorders>
              <w:left w:val="single" w:sz="4" w:space="0" w:color="000000"/>
              <w:bottom w:val="single" w:sz="4" w:space="0" w:color="000000"/>
            </w:tcBorders>
          </w:tcPr>
          <w:p w14:paraId="0DBAA9B1" w14:textId="77777777" w:rsidR="00267F76" w:rsidRDefault="00267F76">
            <w:pPr>
              <w:snapToGrid w:val="0"/>
              <w:jc w:val="left"/>
              <w:rPr>
                <w:sz w:val="18"/>
                <w:szCs w:val="18"/>
              </w:rPr>
            </w:pPr>
            <w:r>
              <w:rPr>
                <w:sz w:val="18"/>
                <w:szCs w:val="18"/>
              </w:rPr>
              <w:t>Patrol interwencyjny</w:t>
            </w:r>
          </w:p>
          <w:p w14:paraId="4D0C9350" w14:textId="77777777" w:rsidR="00267F76" w:rsidRDefault="00267F76">
            <w:pPr>
              <w:jc w:val="left"/>
              <w:rPr>
                <w:sz w:val="18"/>
                <w:szCs w:val="18"/>
              </w:rPr>
            </w:pPr>
          </w:p>
        </w:tc>
        <w:tc>
          <w:tcPr>
            <w:tcW w:w="1213" w:type="dxa"/>
            <w:tcBorders>
              <w:left w:val="single" w:sz="4" w:space="0" w:color="000000"/>
              <w:bottom w:val="single" w:sz="4" w:space="0" w:color="000000"/>
            </w:tcBorders>
          </w:tcPr>
          <w:p w14:paraId="767C3DC0" w14:textId="77777777" w:rsidR="00267F76" w:rsidRDefault="00267F76">
            <w:pPr>
              <w:snapToGrid w:val="0"/>
              <w:jc w:val="left"/>
              <w:rPr>
                <w:sz w:val="18"/>
                <w:szCs w:val="18"/>
              </w:rPr>
            </w:pPr>
            <w:r>
              <w:rPr>
                <w:sz w:val="18"/>
                <w:szCs w:val="18"/>
              </w:rPr>
              <w:t>budowla</w:t>
            </w:r>
          </w:p>
        </w:tc>
        <w:tc>
          <w:tcPr>
            <w:tcW w:w="2070" w:type="dxa"/>
            <w:tcBorders>
              <w:left w:val="single" w:sz="4" w:space="0" w:color="000000"/>
              <w:bottom w:val="single" w:sz="4" w:space="0" w:color="000000"/>
              <w:right w:val="single" w:sz="4" w:space="0" w:color="000000"/>
            </w:tcBorders>
          </w:tcPr>
          <w:p w14:paraId="1759D8DA" w14:textId="77777777" w:rsidR="00267F76" w:rsidRDefault="00267F76">
            <w:pPr>
              <w:snapToGrid w:val="0"/>
              <w:jc w:val="left"/>
              <w:rPr>
                <w:sz w:val="18"/>
                <w:szCs w:val="18"/>
              </w:rPr>
            </w:pPr>
          </w:p>
        </w:tc>
      </w:tr>
      <w:tr w:rsidR="00267F76" w14:paraId="0BCC8952" w14:textId="77777777" w:rsidTr="00935D6B">
        <w:trPr>
          <w:cantSplit/>
        </w:trPr>
        <w:tc>
          <w:tcPr>
            <w:tcW w:w="479" w:type="dxa"/>
            <w:tcBorders>
              <w:left w:val="single" w:sz="4" w:space="0" w:color="000000"/>
              <w:bottom w:val="single" w:sz="4" w:space="0" w:color="000000"/>
            </w:tcBorders>
          </w:tcPr>
          <w:p w14:paraId="09C348B6"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23C91AB4" w14:textId="77777777" w:rsidR="00267F76" w:rsidRPr="00406725" w:rsidRDefault="00267F76">
            <w:pPr>
              <w:snapToGrid w:val="0"/>
              <w:rPr>
                <w:b/>
                <w:sz w:val="18"/>
                <w:szCs w:val="18"/>
              </w:rPr>
            </w:pPr>
            <w:r w:rsidRPr="00406725">
              <w:rPr>
                <w:b/>
                <w:sz w:val="18"/>
                <w:szCs w:val="18"/>
              </w:rPr>
              <w:t>Obłuże</w:t>
            </w:r>
          </w:p>
        </w:tc>
        <w:tc>
          <w:tcPr>
            <w:tcW w:w="1701" w:type="dxa"/>
            <w:tcBorders>
              <w:left w:val="single" w:sz="4" w:space="0" w:color="000000"/>
              <w:bottom w:val="single" w:sz="4" w:space="0" w:color="000000"/>
            </w:tcBorders>
          </w:tcPr>
          <w:p w14:paraId="751221C9" w14:textId="77777777" w:rsidR="00267F76" w:rsidRDefault="00267F76">
            <w:pPr>
              <w:snapToGrid w:val="0"/>
              <w:jc w:val="left"/>
              <w:rPr>
                <w:sz w:val="18"/>
                <w:szCs w:val="18"/>
              </w:rPr>
            </w:pPr>
            <w:r>
              <w:rPr>
                <w:sz w:val="18"/>
                <w:szCs w:val="18"/>
              </w:rPr>
              <w:t>Gdynia ul. Ledóchowskiego</w:t>
            </w:r>
          </w:p>
        </w:tc>
        <w:tc>
          <w:tcPr>
            <w:tcW w:w="1521" w:type="dxa"/>
            <w:tcBorders>
              <w:left w:val="single" w:sz="4" w:space="0" w:color="000000"/>
              <w:bottom w:val="single" w:sz="4" w:space="0" w:color="000000"/>
            </w:tcBorders>
          </w:tcPr>
          <w:p w14:paraId="53A71747" w14:textId="77777777" w:rsidR="00267F76" w:rsidRDefault="00267F76">
            <w:pPr>
              <w:snapToGrid w:val="0"/>
              <w:jc w:val="left"/>
              <w:rPr>
                <w:sz w:val="18"/>
                <w:szCs w:val="18"/>
              </w:rPr>
            </w:pPr>
            <w:r>
              <w:rPr>
                <w:sz w:val="18"/>
                <w:szCs w:val="18"/>
              </w:rPr>
              <w:t>Zbiornik wody i przepompownia wody</w:t>
            </w:r>
          </w:p>
        </w:tc>
        <w:tc>
          <w:tcPr>
            <w:tcW w:w="1440" w:type="dxa"/>
            <w:tcBorders>
              <w:left w:val="single" w:sz="4" w:space="0" w:color="000000"/>
              <w:bottom w:val="single" w:sz="4" w:space="0" w:color="000000"/>
            </w:tcBorders>
          </w:tcPr>
          <w:p w14:paraId="4C34D0FD" w14:textId="77777777" w:rsidR="00267F76" w:rsidRDefault="00267F76">
            <w:pPr>
              <w:snapToGrid w:val="0"/>
              <w:jc w:val="left"/>
              <w:rPr>
                <w:sz w:val="18"/>
                <w:szCs w:val="18"/>
              </w:rPr>
            </w:pPr>
            <w:r>
              <w:rPr>
                <w:sz w:val="18"/>
                <w:szCs w:val="18"/>
              </w:rPr>
              <w:t>Patrol interwencyjny</w:t>
            </w:r>
          </w:p>
          <w:p w14:paraId="21425DB8" w14:textId="77777777" w:rsidR="00267F76" w:rsidRDefault="00267F76">
            <w:pPr>
              <w:jc w:val="left"/>
              <w:rPr>
                <w:sz w:val="18"/>
                <w:szCs w:val="18"/>
              </w:rPr>
            </w:pPr>
          </w:p>
        </w:tc>
        <w:tc>
          <w:tcPr>
            <w:tcW w:w="1213" w:type="dxa"/>
            <w:tcBorders>
              <w:left w:val="single" w:sz="4" w:space="0" w:color="000000"/>
              <w:bottom w:val="single" w:sz="4" w:space="0" w:color="000000"/>
            </w:tcBorders>
          </w:tcPr>
          <w:p w14:paraId="0A120D3A" w14:textId="77777777" w:rsidR="00267F76" w:rsidRDefault="00267F76">
            <w:pPr>
              <w:snapToGrid w:val="0"/>
              <w:jc w:val="left"/>
              <w:rPr>
                <w:sz w:val="18"/>
                <w:szCs w:val="18"/>
              </w:rPr>
            </w:pPr>
            <w:r>
              <w:rPr>
                <w:sz w:val="18"/>
                <w:szCs w:val="18"/>
              </w:rPr>
              <w:t>Budynek murowany oraz dwie budowle</w:t>
            </w:r>
          </w:p>
        </w:tc>
        <w:tc>
          <w:tcPr>
            <w:tcW w:w="2070" w:type="dxa"/>
            <w:tcBorders>
              <w:left w:val="single" w:sz="4" w:space="0" w:color="000000"/>
              <w:bottom w:val="single" w:sz="4" w:space="0" w:color="000000"/>
              <w:right w:val="single" w:sz="4" w:space="0" w:color="000000"/>
            </w:tcBorders>
          </w:tcPr>
          <w:p w14:paraId="71921214" w14:textId="77777777" w:rsidR="00267F76" w:rsidRDefault="00267F76">
            <w:pPr>
              <w:snapToGrid w:val="0"/>
              <w:jc w:val="left"/>
              <w:rPr>
                <w:sz w:val="18"/>
                <w:szCs w:val="18"/>
              </w:rPr>
            </w:pPr>
          </w:p>
        </w:tc>
      </w:tr>
      <w:tr w:rsidR="00267F76" w14:paraId="6D6A011D" w14:textId="77777777" w:rsidTr="00935D6B">
        <w:trPr>
          <w:cantSplit/>
        </w:trPr>
        <w:tc>
          <w:tcPr>
            <w:tcW w:w="479" w:type="dxa"/>
            <w:tcBorders>
              <w:left w:val="single" w:sz="4" w:space="0" w:color="000000"/>
              <w:bottom w:val="single" w:sz="4" w:space="0" w:color="000000"/>
            </w:tcBorders>
            <w:tcMar>
              <w:top w:w="55" w:type="dxa"/>
              <w:left w:w="55" w:type="dxa"/>
              <w:bottom w:w="55" w:type="dxa"/>
              <w:right w:w="55" w:type="dxa"/>
            </w:tcMar>
          </w:tcPr>
          <w:p w14:paraId="40BCD299"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Mar>
              <w:top w:w="55" w:type="dxa"/>
              <w:left w:w="55" w:type="dxa"/>
              <w:bottom w:w="55" w:type="dxa"/>
              <w:right w:w="55" w:type="dxa"/>
            </w:tcMar>
          </w:tcPr>
          <w:p w14:paraId="26E8202F" w14:textId="77777777" w:rsidR="00267F76" w:rsidRPr="00406725" w:rsidRDefault="00267F76">
            <w:pPr>
              <w:snapToGrid w:val="0"/>
              <w:rPr>
                <w:b/>
                <w:sz w:val="18"/>
                <w:szCs w:val="18"/>
              </w:rPr>
            </w:pPr>
            <w:r w:rsidRPr="00406725">
              <w:rPr>
                <w:b/>
                <w:sz w:val="18"/>
                <w:szCs w:val="18"/>
              </w:rPr>
              <w:t>Chwarzno</w:t>
            </w:r>
          </w:p>
        </w:tc>
        <w:tc>
          <w:tcPr>
            <w:tcW w:w="1701" w:type="dxa"/>
            <w:tcBorders>
              <w:left w:val="single" w:sz="4" w:space="0" w:color="000000"/>
              <w:bottom w:val="single" w:sz="4" w:space="0" w:color="000000"/>
            </w:tcBorders>
            <w:tcMar>
              <w:top w:w="55" w:type="dxa"/>
              <w:left w:w="55" w:type="dxa"/>
              <w:bottom w:w="55" w:type="dxa"/>
              <w:right w:w="55" w:type="dxa"/>
            </w:tcMar>
          </w:tcPr>
          <w:p w14:paraId="3227746E" w14:textId="77777777" w:rsidR="00267F76" w:rsidRDefault="00267F76">
            <w:pPr>
              <w:snapToGrid w:val="0"/>
              <w:jc w:val="left"/>
              <w:rPr>
                <w:sz w:val="18"/>
                <w:szCs w:val="18"/>
              </w:rPr>
            </w:pPr>
            <w:r>
              <w:rPr>
                <w:sz w:val="18"/>
                <w:szCs w:val="18"/>
              </w:rPr>
              <w:t>Gdynia ul. Chwarznieńska (pętla autobusowa Witomino)</w:t>
            </w:r>
          </w:p>
        </w:tc>
        <w:tc>
          <w:tcPr>
            <w:tcW w:w="1521" w:type="dxa"/>
            <w:tcBorders>
              <w:left w:val="single" w:sz="4" w:space="0" w:color="000000"/>
              <w:bottom w:val="single" w:sz="4" w:space="0" w:color="000000"/>
            </w:tcBorders>
          </w:tcPr>
          <w:p w14:paraId="2EAA7322" w14:textId="77777777" w:rsidR="00267F76" w:rsidRDefault="00267F76">
            <w:pPr>
              <w:snapToGrid w:val="0"/>
              <w:jc w:val="left"/>
              <w:rPr>
                <w:sz w:val="18"/>
                <w:szCs w:val="18"/>
              </w:rPr>
            </w:pPr>
            <w:r>
              <w:rPr>
                <w:sz w:val="18"/>
                <w:szCs w:val="18"/>
              </w:rPr>
              <w:t>Zbiornik wody</w:t>
            </w:r>
          </w:p>
        </w:tc>
        <w:tc>
          <w:tcPr>
            <w:tcW w:w="1440" w:type="dxa"/>
            <w:tcBorders>
              <w:left w:val="single" w:sz="4" w:space="0" w:color="000000"/>
              <w:bottom w:val="single" w:sz="4" w:space="0" w:color="000000"/>
            </w:tcBorders>
          </w:tcPr>
          <w:p w14:paraId="5C0FAAA7" w14:textId="77777777" w:rsidR="00267F76" w:rsidRDefault="00267F76">
            <w:pPr>
              <w:snapToGrid w:val="0"/>
              <w:jc w:val="left"/>
              <w:rPr>
                <w:rFonts w:cs="Calibri"/>
                <w:sz w:val="18"/>
                <w:szCs w:val="18"/>
              </w:rPr>
            </w:pPr>
            <w:r>
              <w:rPr>
                <w:rFonts w:cs="Calibri"/>
                <w:sz w:val="18"/>
                <w:szCs w:val="18"/>
              </w:rPr>
              <w:t>Patrol interwencyjny</w:t>
            </w:r>
          </w:p>
          <w:p w14:paraId="6012B78F" w14:textId="77777777" w:rsidR="00267F76" w:rsidRDefault="00267F76">
            <w:pPr>
              <w:jc w:val="left"/>
              <w:rPr>
                <w:sz w:val="18"/>
                <w:szCs w:val="18"/>
              </w:rPr>
            </w:pPr>
          </w:p>
        </w:tc>
        <w:tc>
          <w:tcPr>
            <w:tcW w:w="1213" w:type="dxa"/>
            <w:tcBorders>
              <w:left w:val="single" w:sz="4" w:space="0" w:color="000000"/>
              <w:bottom w:val="single" w:sz="4" w:space="0" w:color="000000"/>
            </w:tcBorders>
          </w:tcPr>
          <w:p w14:paraId="4918E28F" w14:textId="77777777" w:rsidR="00267F76" w:rsidRDefault="00267F76">
            <w:pPr>
              <w:snapToGrid w:val="0"/>
              <w:jc w:val="left"/>
              <w:rPr>
                <w:sz w:val="18"/>
                <w:szCs w:val="18"/>
              </w:rPr>
            </w:pPr>
            <w:r>
              <w:rPr>
                <w:sz w:val="18"/>
                <w:szCs w:val="18"/>
              </w:rPr>
              <w:t>budowla</w:t>
            </w:r>
          </w:p>
        </w:tc>
        <w:tc>
          <w:tcPr>
            <w:tcW w:w="2070" w:type="dxa"/>
            <w:tcBorders>
              <w:left w:val="single" w:sz="4" w:space="0" w:color="000000"/>
              <w:bottom w:val="single" w:sz="4" w:space="0" w:color="000000"/>
              <w:right w:val="single" w:sz="4" w:space="0" w:color="000000"/>
            </w:tcBorders>
          </w:tcPr>
          <w:p w14:paraId="5AB85A38" w14:textId="77777777" w:rsidR="00267F76" w:rsidRDefault="00267F76">
            <w:pPr>
              <w:snapToGrid w:val="0"/>
              <w:jc w:val="left"/>
              <w:rPr>
                <w:sz w:val="18"/>
                <w:szCs w:val="18"/>
              </w:rPr>
            </w:pPr>
          </w:p>
        </w:tc>
      </w:tr>
      <w:tr w:rsidR="00267F76" w14:paraId="2D292D5D" w14:textId="77777777" w:rsidTr="00935D6B">
        <w:trPr>
          <w:cantSplit/>
        </w:trPr>
        <w:tc>
          <w:tcPr>
            <w:tcW w:w="479" w:type="dxa"/>
            <w:tcBorders>
              <w:left w:val="single" w:sz="4" w:space="0" w:color="000000"/>
              <w:bottom w:val="single" w:sz="4" w:space="0" w:color="000000"/>
            </w:tcBorders>
          </w:tcPr>
          <w:p w14:paraId="16B9AF85"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6C8F5010" w14:textId="77777777" w:rsidR="00267F76" w:rsidRPr="00406725" w:rsidRDefault="00267F76">
            <w:pPr>
              <w:snapToGrid w:val="0"/>
              <w:rPr>
                <w:b/>
                <w:sz w:val="18"/>
                <w:szCs w:val="18"/>
              </w:rPr>
            </w:pPr>
            <w:r w:rsidRPr="00406725">
              <w:rPr>
                <w:b/>
                <w:sz w:val="18"/>
                <w:szCs w:val="18"/>
              </w:rPr>
              <w:t>P-1</w:t>
            </w:r>
          </w:p>
        </w:tc>
        <w:tc>
          <w:tcPr>
            <w:tcW w:w="1701" w:type="dxa"/>
            <w:tcBorders>
              <w:left w:val="single" w:sz="4" w:space="0" w:color="000000"/>
              <w:bottom w:val="single" w:sz="4" w:space="0" w:color="000000"/>
            </w:tcBorders>
          </w:tcPr>
          <w:p w14:paraId="50FF7258" w14:textId="77777777" w:rsidR="00267F76" w:rsidRDefault="00267F76">
            <w:pPr>
              <w:snapToGrid w:val="0"/>
              <w:jc w:val="left"/>
              <w:rPr>
                <w:sz w:val="18"/>
                <w:szCs w:val="18"/>
              </w:rPr>
            </w:pPr>
            <w:r>
              <w:rPr>
                <w:sz w:val="18"/>
                <w:szCs w:val="18"/>
              </w:rPr>
              <w:t>Gdynia ul. Filtrowa</w:t>
            </w:r>
          </w:p>
        </w:tc>
        <w:tc>
          <w:tcPr>
            <w:tcW w:w="1521" w:type="dxa"/>
            <w:tcBorders>
              <w:left w:val="single" w:sz="4" w:space="0" w:color="000000"/>
              <w:bottom w:val="single" w:sz="4" w:space="0" w:color="000000"/>
            </w:tcBorders>
          </w:tcPr>
          <w:p w14:paraId="72D26F9C" w14:textId="77777777" w:rsidR="00267F76" w:rsidRDefault="00267F76">
            <w:pPr>
              <w:snapToGrid w:val="0"/>
              <w:jc w:val="left"/>
              <w:rPr>
                <w:sz w:val="18"/>
                <w:szCs w:val="18"/>
              </w:rPr>
            </w:pPr>
            <w:r>
              <w:rPr>
                <w:sz w:val="18"/>
                <w:szCs w:val="18"/>
              </w:rPr>
              <w:t>Zbiornik wody i przepompownia wody</w:t>
            </w:r>
          </w:p>
        </w:tc>
        <w:tc>
          <w:tcPr>
            <w:tcW w:w="1440" w:type="dxa"/>
            <w:tcBorders>
              <w:left w:val="single" w:sz="4" w:space="0" w:color="000000"/>
              <w:bottom w:val="single" w:sz="4" w:space="0" w:color="000000"/>
            </w:tcBorders>
          </w:tcPr>
          <w:p w14:paraId="0E10A51E" w14:textId="77777777" w:rsidR="00267F76" w:rsidRDefault="00267F76">
            <w:pPr>
              <w:snapToGrid w:val="0"/>
              <w:jc w:val="left"/>
              <w:rPr>
                <w:sz w:val="18"/>
                <w:szCs w:val="18"/>
              </w:rPr>
            </w:pPr>
            <w:r>
              <w:rPr>
                <w:sz w:val="18"/>
                <w:szCs w:val="18"/>
              </w:rPr>
              <w:t>Patrol interwencyjny</w:t>
            </w:r>
          </w:p>
          <w:p w14:paraId="2F9B23AD" w14:textId="77777777" w:rsidR="00267F76" w:rsidRDefault="00267F76">
            <w:pPr>
              <w:jc w:val="left"/>
              <w:rPr>
                <w:sz w:val="18"/>
                <w:szCs w:val="18"/>
              </w:rPr>
            </w:pPr>
          </w:p>
        </w:tc>
        <w:tc>
          <w:tcPr>
            <w:tcW w:w="1213" w:type="dxa"/>
            <w:tcBorders>
              <w:left w:val="single" w:sz="4" w:space="0" w:color="000000"/>
              <w:bottom w:val="single" w:sz="4" w:space="0" w:color="000000"/>
            </w:tcBorders>
          </w:tcPr>
          <w:p w14:paraId="6DB46B07" w14:textId="77777777" w:rsidR="00267F76" w:rsidRDefault="00267F76">
            <w:pPr>
              <w:snapToGrid w:val="0"/>
              <w:jc w:val="left"/>
              <w:rPr>
                <w:sz w:val="18"/>
                <w:szCs w:val="18"/>
              </w:rPr>
            </w:pPr>
            <w:r>
              <w:rPr>
                <w:sz w:val="18"/>
                <w:szCs w:val="18"/>
              </w:rPr>
              <w:t>Budynek murowany oraz budowla</w:t>
            </w:r>
          </w:p>
        </w:tc>
        <w:tc>
          <w:tcPr>
            <w:tcW w:w="2070" w:type="dxa"/>
            <w:tcBorders>
              <w:left w:val="single" w:sz="4" w:space="0" w:color="000000"/>
              <w:bottom w:val="single" w:sz="4" w:space="0" w:color="000000"/>
              <w:right w:val="single" w:sz="4" w:space="0" w:color="000000"/>
            </w:tcBorders>
          </w:tcPr>
          <w:p w14:paraId="3D7ADAD0" w14:textId="77777777" w:rsidR="00267F76" w:rsidRDefault="00267F76">
            <w:pPr>
              <w:snapToGrid w:val="0"/>
              <w:jc w:val="left"/>
              <w:rPr>
                <w:sz w:val="18"/>
                <w:szCs w:val="18"/>
              </w:rPr>
            </w:pPr>
          </w:p>
        </w:tc>
      </w:tr>
      <w:tr w:rsidR="00267F76" w14:paraId="4CC38DC4" w14:textId="77777777" w:rsidTr="00935D6B">
        <w:trPr>
          <w:cantSplit/>
        </w:trPr>
        <w:tc>
          <w:tcPr>
            <w:tcW w:w="479" w:type="dxa"/>
            <w:tcBorders>
              <w:left w:val="single" w:sz="4" w:space="0" w:color="000000"/>
              <w:bottom w:val="single" w:sz="4" w:space="0" w:color="000000"/>
            </w:tcBorders>
          </w:tcPr>
          <w:p w14:paraId="1FBE0D6C"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5915AA65" w14:textId="77777777" w:rsidR="00267F76" w:rsidRPr="00574A5C" w:rsidRDefault="00267F76">
            <w:pPr>
              <w:snapToGrid w:val="0"/>
              <w:rPr>
                <w:b/>
                <w:sz w:val="18"/>
                <w:szCs w:val="18"/>
              </w:rPr>
            </w:pPr>
            <w:r w:rsidRPr="00574A5C">
              <w:rPr>
                <w:b/>
                <w:sz w:val="18"/>
                <w:szCs w:val="18"/>
              </w:rPr>
              <w:t>Platynowa</w:t>
            </w:r>
          </w:p>
        </w:tc>
        <w:tc>
          <w:tcPr>
            <w:tcW w:w="1701" w:type="dxa"/>
            <w:tcBorders>
              <w:left w:val="single" w:sz="4" w:space="0" w:color="000000"/>
              <w:bottom w:val="single" w:sz="4" w:space="0" w:color="000000"/>
            </w:tcBorders>
          </w:tcPr>
          <w:p w14:paraId="2F36CD71" w14:textId="77777777" w:rsidR="00267F76" w:rsidRDefault="00267F76">
            <w:pPr>
              <w:snapToGrid w:val="0"/>
              <w:jc w:val="left"/>
              <w:rPr>
                <w:sz w:val="18"/>
                <w:szCs w:val="18"/>
              </w:rPr>
            </w:pPr>
            <w:r>
              <w:rPr>
                <w:sz w:val="18"/>
                <w:szCs w:val="18"/>
              </w:rPr>
              <w:t>Gdynia ul. Platynowa</w:t>
            </w:r>
          </w:p>
        </w:tc>
        <w:tc>
          <w:tcPr>
            <w:tcW w:w="1521" w:type="dxa"/>
            <w:tcBorders>
              <w:left w:val="single" w:sz="4" w:space="0" w:color="000000"/>
              <w:bottom w:val="single" w:sz="4" w:space="0" w:color="000000"/>
            </w:tcBorders>
          </w:tcPr>
          <w:p w14:paraId="64743F57" w14:textId="77777777" w:rsidR="00267F76" w:rsidRDefault="00267F76">
            <w:pPr>
              <w:snapToGrid w:val="0"/>
              <w:jc w:val="left"/>
              <w:rPr>
                <w:sz w:val="18"/>
                <w:szCs w:val="18"/>
              </w:rPr>
            </w:pPr>
            <w:r>
              <w:rPr>
                <w:sz w:val="18"/>
                <w:szCs w:val="18"/>
              </w:rPr>
              <w:t>Zbiornik wody i przepompownia wody</w:t>
            </w:r>
          </w:p>
        </w:tc>
        <w:tc>
          <w:tcPr>
            <w:tcW w:w="1440" w:type="dxa"/>
            <w:tcBorders>
              <w:left w:val="single" w:sz="4" w:space="0" w:color="000000"/>
              <w:bottom w:val="single" w:sz="4" w:space="0" w:color="000000"/>
            </w:tcBorders>
          </w:tcPr>
          <w:p w14:paraId="5AAEDDE5" w14:textId="77777777" w:rsidR="00267F76" w:rsidRDefault="00267F76">
            <w:pPr>
              <w:snapToGrid w:val="0"/>
              <w:jc w:val="left"/>
              <w:rPr>
                <w:sz w:val="18"/>
                <w:szCs w:val="18"/>
              </w:rPr>
            </w:pPr>
            <w:r>
              <w:rPr>
                <w:sz w:val="18"/>
                <w:szCs w:val="18"/>
              </w:rPr>
              <w:t>Patrol  interwencyjny</w:t>
            </w:r>
          </w:p>
          <w:p w14:paraId="01838C9C" w14:textId="77777777" w:rsidR="00267F76" w:rsidRDefault="00267F76">
            <w:pPr>
              <w:jc w:val="left"/>
              <w:rPr>
                <w:sz w:val="18"/>
                <w:szCs w:val="18"/>
              </w:rPr>
            </w:pPr>
          </w:p>
        </w:tc>
        <w:tc>
          <w:tcPr>
            <w:tcW w:w="1213" w:type="dxa"/>
            <w:tcBorders>
              <w:left w:val="single" w:sz="4" w:space="0" w:color="000000"/>
              <w:bottom w:val="single" w:sz="4" w:space="0" w:color="000000"/>
            </w:tcBorders>
          </w:tcPr>
          <w:p w14:paraId="2EB5FE29" w14:textId="77777777" w:rsidR="00267F76" w:rsidRDefault="00267F76">
            <w:pPr>
              <w:snapToGrid w:val="0"/>
              <w:jc w:val="left"/>
              <w:rPr>
                <w:sz w:val="18"/>
                <w:szCs w:val="18"/>
              </w:rPr>
            </w:pPr>
            <w:r>
              <w:rPr>
                <w:sz w:val="18"/>
                <w:szCs w:val="18"/>
              </w:rPr>
              <w:t>Budynek murowany oraz budowla</w:t>
            </w:r>
          </w:p>
        </w:tc>
        <w:tc>
          <w:tcPr>
            <w:tcW w:w="2070" w:type="dxa"/>
            <w:tcBorders>
              <w:left w:val="single" w:sz="4" w:space="0" w:color="000000"/>
              <w:bottom w:val="single" w:sz="4" w:space="0" w:color="000000"/>
              <w:right w:val="single" w:sz="4" w:space="0" w:color="000000"/>
            </w:tcBorders>
          </w:tcPr>
          <w:p w14:paraId="16E43B4C" w14:textId="77777777" w:rsidR="00267F76" w:rsidRDefault="00267F76" w:rsidP="004751A4">
            <w:pPr>
              <w:snapToGrid w:val="0"/>
              <w:jc w:val="left"/>
              <w:rPr>
                <w:sz w:val="18"/>
                <w:szCs w:val="18"/>
              </w:rPr>
            </w:pPr>
          </w:p>
        </w:tc>
      </w:tr>
      <w:tr w:rsidR="00267F76" w14:paraId="74870A9D" w14:textId="77777777" w:rsidTr="00935D6B">
        <w:trPr>
          <w:cantSplit/>
        </w:trPr>
        <w:tc>
          <w:tcPr>
            <w:tcW w:w="479" w:type="dxa"/>
            <w:tcBorders>
              <w:left w:val="single" w:sz="4" w:space="0" w:color="000000"/>
              <w:bottom w:val="single" w:sz="4" w:space="0" w:color="000000"/>
            </w:tcBorders>
          </w:tcPr>
          <w:p w14:paraId="05226E69"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14F277FB" w14:textId="77777777" w:rsidR="00267F76" w:rsidRPr="00574A5C" w:rsidRDefault="00267F76">
            <w:pPr>
              <w:snapToGrid w:val="0"/>
              <w:rPr>
                <w:b/>
                <w:sz w:val="18"/>
                <w:szCs w:val="18"/>
              </w:rPr>
            </w:pPr>
            <w:r w:rsidRPr="00574A5C">
              <w:rPr>
                <w:b/>
                <w:sz w:val="18"/>
                <w:szCs w:val="18"/>
              </w:rPr>
              <w:t>Redłowo</w:t>
            </w:r>
          </w:p>
        </w:tc>
        <w:tc>
          <w:tcPr>
            <w:tcW w:w="1701" w:type="dxa"/>
            <w:tcBorders>
              <w:left w:val="single" w:sz="4" w:space="0" w:color="000000"/>
              <w:bottom w:val="single" w:sz="4" w:space="0" w:color="000000"/>
            </w:tcBorders>
          </w:tcPr>
          <w:p w14:paraId="34F196C0" w14:textId="77777777" w:rsidR="00267F76" w:rsidRDefault="00267F76">
            <w:pPr>
              <w:snapToGrid w:val="0"/>
              <w:jc w:val="left"/>
              <w:rPr>
                <w:sz w:val="18"/>
                <w:szCs w:val="18"/>
              </w:rPr>
            </w:pPr>
            <w:r>
              <w:rPr>
                <w:sz w:val="18"/>
                <w:szCs w:val="18"/>
              </w:rPr>
              <w:t>Gdynia ul. Redłowska 34</w:t>
            </w:r>
          </w:p>
        </w:tc>
        <w:tc>
          <w:tcPr>
            <w:tcW w:w="1521" w:type="dxa"/>
            <w:tcBorders>
              <w:left w:val="single" w:sz="4" w:space="0" w:color="000000"/>
              <w:bottom w:val="single" w:sz="4" w:space="0" w:color="000000"/>
            </w:tcBorders>
          </w:tcPr>
          <w:p w14:paraId="333110ED" w14:textId="77777777" w:rsidR="00267F76" w:rsidRDefault="00267F76">
            <w:pPr>
              <w:snapToGrid w:val="0"/>
              <w:jc w:val="left"/>
              <w:rPr>
                <w:sz w:val="18"/>
                <w:szCs w:val="18"/>
              </w:rPr>
            </w:pPr>
            <w:r>
              <w:rPr>
                <w:sz w:val="18"/>
                <w:szCs w:val="18"/>
              </w:rPr>
              <w:t>Przepompownia wody</w:t>
            </w:r>
          </w:p>
        </w:tc>
        <w:tc>
          <w:tcPr>
            <w:tcW w:w="1440" w:type="dxa"/>
            <w:tcBorders>
              <w:left w:val="single" w:sz="4" w:space="0" w:color="000000"/>
              <w:bottom w:val="single" w:sz="4" w:space="0" w:color="000000"/>
            </w:tcBorders>
          </w:tcPr>
          <w:p w14:paraId="7C633161" w14:textId="77777777" w:rsidR="00267F76" w:rsidRDefault="00267F76">
            <w:pPr>
              <w:snapToGrid w:val="0"/>
              <w:jc w:val="left"/>
              <w:rPr>
                <w:sz w:val="18"/>
                <w:szCs w:val="18"/>
              </w:rPr>
            </w:pPr>
            <w:r>
              <w:rPr>
                <w:sz w:val="18"/>
                <w:szCs w:val="18"/>
              </w:rPr>
              <w:t>Patrol interwencyjny</w:t>
            </w:r>
          </w:p>
        </w:tc>
        <w:tc>
          <w:tcPr>
            <w:tcW w:w="1213" w:type="dxa"/>
            <w:tcBorders>
              <w:left w:val="single" w:sz="4" w:space="0" w:color="000000"/>
              <w:bottom w:val="single" w:sz="4" w:space="0" w:color="000000"/>
            </w:tcBorders>
          </w:tcPr>
          <w:p w14:paraId="046A5BEA" w14:textId="77777777" w:rsidR="00267F76" w:rsidRDefault="00267F76">
            <w:pPr>
              <w:snapToGrid w:val="0"/>
              <w:jc w:val="left"/>
              <w:rPr>
                <w:sz w:val="18"/>
                <w:szCs w:val="18"/>
              </w:rPr>
            </w:pPr>
            <w:r>
              <w:rPr>
                <w:sz w:val="18"/>
                <w:szCs w:val="18"/>
              </w:rPr>
              <w:t>budowla</w:t>
            </w:r>
          </w:p>
        </w:tc>
        <w:tc>
          <w:tcPr>
            <w:tcW w:w="2070" w:type="dxa"/>
            <w:tcBorders>
              <w:left w:val="single" w:sz="4" w:space="0" w:color="000000"/>
              <w:bottom w:val="single" w:sz="4" w:space="0" w:color="000000"/>
              <w:right w:val="single" w:sz="4" w:space="0" w:color="000000"/>
            </w:tcBorders>
          </w:tcPr>
          <w:p w14:paraId="7F54D547" w14:textId="77777777" w:rsidR="00267F76" w:rsidRDefault="00267F76">
            <w:pPr>
              <w:snapToGrid w:val="0"/>
              <w:jc w:val="left"/>
              <w:rPr>
                <w:sz w:val="18"/>
                <w:szCs w:val="18"/>
              </w:rPr>
            </w:pPr>
          </w:p>
        </w:tc>
      </w:tr>
      <w:tr w:rsidR="00267F76" w14:paraId="402DF8B0" w14:textId="77777777" w:rsidTr="00935D6B">
        <w:trPr>
          <w:cantSplit/>
        </w:trPr>
        <w:tc>
          <w:tcPr>
            <w:tcW w:w="479" w:type="dxa"/>
            <w:tcBorders>
              <w:left w:val="single" w:sz="4" w:space="0" w:color="000000"/>
              <w:bottom w:val="single" w:sz="4" w:space="0" w:color="000000"/>
            </w:tcBorders>
          </w:tcPr>
          <w:p w14:paraId="7BAF12C1"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066F81B5" w14:textId="77777777" w:rsidR="00267F76" w:rsidRPr="00574A5C" w:rsidRDefault="00267F76">
            <w:pPr>
              <w:snapToGrid w:val="0"/>
              <w:rPr>
                <w:b/>
                <w:sz w:val="18"/>
                <w:szCs w:val="18"/>
              </w:rPr>
            </w:pPr>
            <w:r w:rsidRPr="00574A5C">
              <w:rPr>
                <w:b/>
                <w:sz w:val="18"/>
                <w:szCs w:val="18"/>
              </w:rPr>
              <w:t>Zaciszna</w:t>
            </w:r>
          </w:p>
          <w:p w14:paraId="7ECFBF83" w14:textId="77777777" w:rsidR="00267F76" w:rsidRPr="00574A5C" w:rsidRDefault="00267F76">
            <w:pPr>
              <w:rPr>
                <w:b/>
                <w:sz w:val="18"/>
                <w:szCs w:val="18"/>
              </w:rPr>
            </w:pPr>
          </w:p>
        </w:tc>
        <w:tc>
          <w:tcPr>
            <w:tcW w:w="1701" w:type="dxa"/>
            <w:tcBorders>
              <w:left w:val="single" w:sz="4" w:space="0" w:color="000000"/>
              <w:bottom w:val="single" w:sz="4" w:space="0" w:color="000000"/>
            </w:tcBorders>
          </w:tcPr>
          <w:p w14:paraId="02F2FEBA" w14:textId="77777777" w:rsidR="00267F76" w:rsidRDefault="00267F76">
            <w:pPr>
              <w:snapToGrid w:val="0"/>
              <w:jc w:val="left"/>
              <w:rPr>
                <w:sz w:val="18"/>
                <w:szCs w:val="18"/>
              </w:rPr>
            </w:pPr>
            <w:r>
              <w:rPr>
                <w:sz w:val="18"/>
                <w:szCs w:val="18"/>
              </w:rPr>
              <w:t>Gdynia ul. Zaciszna</w:t>
            </w:r>
          </w:p>
        </w:tc>
        <w:tc>
          <w:tcPr>
            <w:tcW w:w="1521" w:type="dxa"/>
            <w:tcBorders>
              <w:left w:val="single" w:sz="4" w:space="0" w:color="000000"/>
              <w:bottom w:val="single" w:sz="4" w:space="0" w:color="000000"/>
            </w:tcBorders>
          </w:tcPr>
          <w:p w14:paraId="3F22DC0B" w14:textId="77777777" w:rsidR="00267F76" w:rsidRDefault="00267F76">
            <w:pPr>
              <w:snapToGrid w:val="0"/>
              <w:jc w:val="left"/>
              <w:rPr>
                <w:sz w:val="18"/>
                <w:szCs w:val="18"/>
              </w:rPr>
            </w:pPr>
            <w:r>
              <w:rPr>
                <w:sz w:val="18"/>
                <w:szCs w:val="18"/>
              </w:rPr>
              <w:t>Przepompownia ścieków</w:t>
            </w:r>
          </w:p>
        </w:tc>
        <w:tc>
          <w:tcPr>
            <w:tcW w:w="1440" w:type="dxa"/>
            <w:tcBorders>
              <w:left w:val="single" w:sz="4" w:space="0" w:color="000000"/>
              <w:bottom w:val="single" w:sz="4" w:space="0" w:color="000000"/>
            </w:tcBorders>
          </w:tcPr>
          <w:p w14:paraId="37606DDD" w14:textId="77777777" w:rsidR="00267F76" w:rsidRDefault="00267F76">
            <w:pPr>
              <w:snapToGrid w:val="0"/>
              <w:jc w:val="left"/>
              <w:rPr>
                <w:sz w:val="18"/>
                <w:szCs w:val="18"/>
              </w:rPr>
            </w:pPr>
            <w:r>
              <w:rPr>
                <w:sz w:val="18"/>
                <w:szCs w:val="18"/>
              </w:rPr>
              <w:t>Patrol  interwencyjny</w:t>
            </w:r>
          </w:p>
        </w:tc>
        <w:tc>
          <w:tcPr>
            <w:tcW w:w="1213" w:type="dxa"/>
            <w:tcBorders>
              <w:left w:val="single" w:sz="4" w:space="0" w:color="000000"/>
              <w:bottom w:val="single" w:sz="4" w:space="0" w:color="000000"/>
            </w:tcBorders>
          </w:tcPr>
          <w:p w14:paraId="096375EE" w14:textId="77777777" w:rsidR="00267F76" w:rsidRDefault="00713540">
            <w:pPr>
              <w:snapToGrid w:val="0"/>
              <w:jc w:val="left"/>
              <w:rPr>
                <w:sz w:val="18"/>
                <w:szCs w:val="18"/>
              </w:rPr>
            </w:pPr>
            <w:r>
              <w:rPr>
                <w:sz w:val="18"/>
                <w:szCs w:val="18"/>
              </w:rPr>
              <w:t>Budowla</w:t>
            </w:r>
          </w:p>
        </w:tc>
        <w:tc>
          <w:tcPr>
            <w:tcW w:w="2070" w:type="dxa"/>
            <w:tcBorders>
              <w:left w:val="single" w:sz="4" w:space="0" w:color="000000"/>
              <w:bottom w:val="single" w:sz="4" w:space="0" w:color="000000"/>
              <w:right w:val="single" w:sz="4" w:space="0" w:color="000000"/>
            </w:tcBorders>
          </w:tcPr>
          <w:p w14:paraId="47AFD93E" w14:textId="77777777" w:rsidR="00267F76" w:rsidRDefault="00267F76">
            <w:pPr>
              <w:snapToGrid w:val="0"/>
              <w:jc w:val="left"/>
              <w:rPr>
                <w:sz w:val="18"/>
                <w:szCs w:val="18"/>
              </w:rPr>
            </w:pPr>
          </w:p>
        </w:tc>
      </w:tr>
      <w:tr w:rsidR="00267F76" w14:paraId="2E6BFBBC" w14:textId="77777777" w:rsidTr="00935D6B">
        <w:trPr>
          <w:cantSplit/>
        </w:trPr>
        <w:tc>
          <w:tcPr>
            <w:tcW w:w="479" w:type="dxa"/>
            <w:tcBorders>
              <w:left w:val="single" w:sz="4" w:space="0" w:color="000000"/>
              <w:bottom w:val="single" w:sz="4" w:space="0" w:color="000000"/>
            </w:tcBorders>
          </w:tcPr>
          <w:p w14:paraId="3EAA579F"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27F046E1" w14:textId="77777777" w:rsidR="00267F76" w:rsidRPr="00574A5C" w:rsidRDefault="00267F76">
            <w:pPr>
              <w:snapToGrid w:val="0"/>
              <w:rPr>
                <w:b/>
                <w:sz w:val="18"/>
                <w:szCs w:val="18"/>
              </w:rPr>
            </w:pPr>
            <w:r w:rsidRPr="00574A5C">
              <w:rPr>
                <w:b/>
                <w:sz w:val="18"/>
                <w:szCs w:val="18"/>
              </w:rPr>
              <w:t>Karwiny</w:t>
            </w:r>
          </w:p>
        </w:tc>
        <w:tc>
          <w:tcPr>
            <w:tcW w:w="1701" w:type="dxa"/>
            <w:tcBorders>
              <w:left w:val="single" w:sz="4" w:space="0" w:color="000000"/>
              <w:bottom w:val="single" w:sz="4" w:space="0" w:color="000000"/>
            </w:tcBorders>
          </w:tcPr>
          <w:p w14:paraId="47DBF097" w14:textId="77777777" w:rsidR="00267F76" w:rsidRDefault="00267F76">
            <w:pPr>
              <w:snapToGrid w:val="0"/>
              <w:jc w:val="left"/>
              <w:rPr>
                <w:rFonts w:eastAsia="Arial" w:cs="Arial"/>
                <w:sz w:val="18"/>
                <w:szCs w:val="18"/>
              </w:rPr>
            </w:pPr>
            <w:r>
              <w:rPr>
                <w:rFonts w:eastAsia="Arial" w:cs="Arial"/>
                <w:sz w:val="18"/>
                <w:szCs w:val="18"/>
              </w:rPr>
              <w:t>Gdynia ul. G. Zapolskiej</w:t>
            </w:r>
          </w:p>
        </w:tc>
        <w:tc>
          <w:tcPr>
            <w:tcW w:w="1521" w:type="dxa"/>
            <w:tcBorders>
              <w:left w:val="single" w:sz="4" w:space="0" w:color="000000"/>
              <w:bottom w:val="single" w:sz="4" w:space="0" w:color="000000"/>
            </w:tcBorders>
          </w:tcPr>
          <w:p w14:paraId="5BA9BC4D" w14:textId="77777777" w:rsidR="00267F76" w:rsidRDefault="00267F76">
            <w:pPr>
              <w:snapToGrid w:val="0"/>
              <w:jc w:val="left"/>
              <w:rPr>
                <w:sz w:val="18"/>
                <w:szCs w:val="18"/>
              </w:rPr>
            </w:pPr>
            <w:r>
              <w:rPr>
                <w:sz w:val="18"/>
                <w:szCs w:val="18"/>
              </w:rPr>
              <w:t>Przepompownia ścieków</w:t>
            </w:r>
          </w:p>
        </w:tc>
        <w:tc>
          <w:tcPr>
            <w:tcW w:w="1440" w:type="dxa"/>
            <w:tcBorders>
              <w:left w:val="single" w:sz="4" w:space="0" w:color="000000"/>
              <w:bottom w:val="single" w:sz="4" w:space="0" w:color="000000"/>
            </w:tcBorders>
          </w:tcPr>
          <w:p w14:paraId="19A9C1F2" w14:textId="77777777" w:rsidR="00267F76" w:rsidRDefault="00267F76">
            <w:pPr>
              <w:snapToGrid w:val="0"/>
              <w:jc w:val="left"/>
              <w:rPr>
                <w:sz w:val="18"/>
                <w:szCs w:val="18"/>
              </w:rPr>
            </w:pPr>
            <w:r>
              <w:rPr>
                <w:sz w:val="18"/>
                <w:szCs w:val="18"/>
              </w:rPr>
              <w:t>Patrol  interwencyjny</w:t>
            </w:r>
          </w:p>
        </w:tc>
        <w:tc>
          <w:tcPr>
            <w:tcW w:w="1213" w:type="dxa"/>
            <w:tcBorders>
              <w:left w:val="single" w:sz="4" w:space="0" w:color="000000"/>
              <w:bottom w:val="single" w:sz="4" w:space="0" w:color="000000"/>
            </w:tcBorders>
          </w:tcPr>
          <w:p w14:paraId="208230F1" w14:textId="77777777" w:rsidR="00267F76" w:rsidRDefault="00713540">
            <w:pPr>
              <w:snapToGrid w:val="0"/>
              <w:jc w:val="left"/>
              <w:rPr>
                <w:sz w:val="18"/>
                <w:szCs w:val="18"/>
              </w:rPr>
            </w:pPr>
            <w:r>
              <w:rPr>
                <w:sz w:val="18"/>
                <w:szCs w:val="18"/>
              </w:rPr>
              <w:t>Budowla</w:t>
            </w:r>
          </w:p>
        </w:tc>
        <w:tc>
          <w:tcPr>
            <w:tcW w:w="2070" w:type="dxa"/>
            <w:tcBorders>
              <w:left w:val="single" w:sz="4" w:space="0" w:color="000000"/>
              <w:bottom w:val="single" w:sz="4" w:space="0" w:color="000000"/>
              <w:right w:val="single" w:sz="4" w:space="0" w:color="000000"/>
            </w:tcBorders>
          </w:tcPr>
          <w:p w14:paraId="3D9C40BA" w14:textId="77777777" w:rsidR="00267F76" w:rsidRDefault="00267F76">
            <w:pPr>
              <w:snapToGrid w:val="0"/>
              <w:jc w:val="left"/>
              <w:rPr>
                <w:sz w:val="18"/>
                <w:szCs w:val="18"/>
              </w:rPr>
            </w:pPr>
          </w:p>
        </w:tc>
      </w:tr>
      <w:tr w:rsidR="00267F76" w14:paraId="1356E387" w14:textId="77777777" w:rsidTr="00935D6B">
        <w:trPr>
          <w:cantSplit/>
        </w:trPr>
        <w:tc>
          <w:tcPr>
            <w:tcW w:w="479" w:type="dxa"/>
            <w:tcBorders>
              <w:left w:val="single" w:sz="4" w:space="0" w:color="000000"/>
              <w:bottom w:val="single" w:sz="4" w:space="0" w:color="000000"/>
            </w:tcBorders>
          </w:tcPr>
          <w:p w14:paraId="7FA51ECE"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7C9BB7EC" w14:textId="77777777" w:rsidR="00267F76" w:rsidRPr="00574A5C" w:rsidRDefault="00267F76">
            <w:pPr>
              <w:snapToGrid w:val="0"/>
              <w:rPr>
                <w:b/>
                <w:sz w:val="18"/>
                <w:szCs w:val="18"/>
              </w:rPr>
            </w:pPr>
            <w:r w:rsidRPr="00574A5C">
              <w:rPr>
                <w:b/>
                <w:sz w:val="18"/>
                <w:szCs w:val="18"/>
              </w:rPr>
              <w:t>Baza Kontenerowa</w:t>
            </w:r>
          </w:p>
        </w:tc>
        <w:tc>
          <w:tcPr>
            <w:tcW w:w="1701" w:type="dxa"/>
            <w:tcBorders>
              <w:left w:val="single" w:sz="4" w:space="0" w:color="000000"/>
              <w:bottom w:val="single" w:sz="4" w:space="0" w:color="000000"/>
            </w:tcBorders>
          </w:tcPr>
          <w:p w14:paraId="7CEBD8EF" w14:textId="77777777" w:rsidR="00267F76" w:rsidRDefault="00267F76">
            <w:pPr>
              <w:snapToGrid w:val="0"/>
              <w:jc w:val="left"/>
              <w:rPr>
                <w:sz w:val="18"/>
                <w:szCs w:val="18"/>
              </w:rPr>
            </w:pPr>
            <w:r>
              <w:rPr>
                <w:sz w:val="18"/>
                <w:szCs w:val="18"/>
              </w:rPr>
              <w:t xml:space="preserve">Gdynia </w:t>
            </w:r>
          </w:p>
          <w:p w14:paraId="7EEE40EE" w14:textId="77777777" w:rsidR="00267F76" w:rsidRDefault="00267F76">
            <w:pPr>
              <w:jc w:val="left"/>
              <w:rPr>
                <w:sz w:val="18"/>
                <w:szCs w:val="18"/>
              </w:rPr>
            </w:pPr>
            <w:r>
              <w:rPr>
                <w:sz w:val="18"/>
                <w:szCs w:val="18"/>
              </w:rPr>
              <w:t>Estakada Kwiatkowskiego</w:t>
            </w:r>
          </w:p>
        </w:tc>
        <w:tc>
          <w:tcPr>
            <w:tcW w:w="1521" w:type="dxa"/>
            <w:tcBorders>
              <w:left w:val="single" w:sz="4" w:space="0" w:color="000000"/>
              <w:bottom w:val="single" w:sz="4" w:space="0" w:color="000000"/>
            </w:tcBorders>
          </w:tcPr>
          <w:p w14:paraId="153DF143" w14:textId="77777777" w:rsidR="00267F76" w:rsidRDefault="00267F76">
            <w:pPr>
              <w:snapToGrid w:val="0"/>
              <w:jc w:val="left"/>
              <w:rPr>
                <w:sz w:val="18"/>
                <w:szCs w:val="18"/>
              </w:rPr>
            </w:pPr>
            <w:r>
              <w:rPr>
                <w:sz w:val="18"/>
                <w:szCs w:val="18"/>
              </w:rPr>
              <w:t>Przepompownia ścieków</w:t>
            </w:r>
          </w:p>
          <w:p w14:paraId="045D4221" w14:textId="77777777" w:rsidR="00267F76" w:rsidRDefault="00267F76">
            <w:pPr>
              <w:jc w:val="left"/>
              <w:rPr>
                <w:sz w:val="18"/>
                <w:szCs w:val="18"/>
              </w:rPr>
            </w:pPr>
          </w:p>
        </w:tc>
        <w:tc>
          <w:tcPr>
            <w:tcW w:w="1440" w:type="dxa"/>
            <w:tcBorders>
              <w:left w:val="single" w:sz="4" w:space="0" w:color="000000"/>
              <w:bottom w:val="single" w:sz="4" w:space="0" w:color="000000"/>
            </w:tcBorders>
          </w:tcPr>
          <w:p w14:paraId="08BE949A" w14:textId="77777777" w:rsidR="00267F76" w:rsidRDefault="00267F76" w:rsidP="0014240C">
            <w:pPr>
              <w:snapToGrid w:val="0"/>
              <w:jc w:val="left"/>
              <w:rPr>
                <w:sz w:val="18"/>
                <w:szCs w:val="18"/>
              </w:rPr>
            </w:pPr>
            <w:r>
              <w:rPr>
                <w:sz w:val="18"/>
                <w:szCs w:val="18"/>
              </w:rPr>
              <w:t>Patrol  interwencyjny</w:t>
            </w:r>
          </w:p>
        </w:tc>
        <w:tc>
          <w:tcPr>
            <w:tcW w:w="1213" w:type="dxa"/>
            <w:tcBorders>
              <w:left w:val="single" w:sz="4" w:space="0" w:color="000000"/>
              <w:bottom w:val="single" w:sz="4" w:space="0" w:color="000000"/>
            </w:tcBorders>
          </w:tcPr>
          <w:p w14:paraId="12579CA8" w14:textId="77777777" w:rsidR="00267F76" w:rsidRDefault="00AF3256">
            <w:pPr>
              <w:snapToGrid w:val="0"/>
              <w:jc w:val="left"/>
              <w:rPr>
                <w:sz w:val="18"/>
                <w:szCs w:val="18"/>
              </w:rPr>
            </w:pPr>
            <w:r>
              <w:rPr>
                <w:sz w:val="18"/>
                <w:szCs w:val="18"/>
              </w:rPr>
              <w:t>Pkt zlewny + trafo</w:t>
            </w:r>
          </w:p>
        </w:tc>
        <w:tc>
          <w:tcPr>
            <w:tcW w:w="2070" w:type="dxa"/>
            <w:tcBorders>
              <w:left w:val="single" w:sz="4" w:space="0" w:color="000000"/>
              <w:bottom w:val="single" w:sz="4" w:space="0" w:color="000000"/>
              <w:right w:val="single" w:sz="4" w:space="0" w:color="000000"/>
            </w:tcBorders>
          </w:tcPr>
          <w:p w14:paraId="4621A229" w14:textId="77777777" w:rsidR="00267F76" w:rsidRDefault="00267F76">
            <w:pPr>
              <w:snapToGrid w:val="0"/>
              <w:jc w:val="left"/>
              <w:rPr>
                <w:sz w:val="18"/>
                <w:szCs w:val="18"/>
              </w:rPr>
            </w:pPr>
          </w:p>
        </w:tc>
      </w:tr>
      <w:tr w:rsidR="00267F76" w14:paraId="14ECCD02" w14:textId="77777777" w:rsidTr="00935D6B">
        <w:trPr>
          <w:cantSplit/>
        </w:trPr>
        <w:tc>
          <w:tcPr>
            <w:tcW w:w="479" w:type="dxa"/>
            <w:tcBorders>
              <w:left w:val="single" w:sz="4" w:space="0" w:color="000000"/>
              <w:bottom w:val="single" w:sz="4" w:space="0" w:color="000000"/>
            </w:tcBorders>
          </w:tcPr>
          <w:p w14:paraId="07636359"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0AE714BE" w14:textId="77777777" w:rsidR="00267F76" w:rsidRPr="00574A5C" w:rsidRDefault="00267F76">
            <w:pPr>
              <w:snapToGrid w:val="0"/>
              <w:rPr>
                <w:b/>
                <w:sz w:val="18"/>
                <w:szCs w:val="18"/>
              </w:rPr>
            </w:pPr>
            <w:r w:rsidRPr="00574A5C">
              <w:rPr>
                <w:b/>
                <w:sz w:val="18"/>
                <w:szCs w:val="18"/>
              </w:rPr>
              <w:t>Piłsudskiego</w:t>
            </w:r>
          </w:p>
        </w:tc>
        <w:tc>
          <w:tcPr>
            <w:tcW w:w="1701" w:type="dxa"/>
            <w:tcBorders>
              <w:left w:val="single" w:sz="4" w:space="0" w:color="000000"/>
              <w:bottom w:val="single" w:sz="4" w:space="0" w:color="000000"/>
            </w:tcBorders>
          </w:tcPr>
          <w:p w14:paraId="5E137478" w14:textId="77777777" w:rsidR="00267F76" w:rsidRDefault="00267F76">
            <w:pPr>
              <w:snapToGrid w:val="0"/>
              <w:jc w:val="left"/>
              <w:rPr>
                <w:sz w:val="18"/>
                <w:szCs w:val="18"/>
              </w:rPr>
            </w:pPr>
            <w:r>
              <w:rPr>
                <w:sz w:val="18"/>
                <w:szCs w:val="18"/>
              </w:rPr>
              <w:t xml:space="preserve">Gdynia </w:t>
            </w:r>
          </w:p>
          <w:p w14:paraId="2B680952" w14:textId="77777777" w:rsidR="00267F76" w:rsidRDefault="00267F76">
            <w:pPr>
              <w:jc w:val="left"/>
              <w:rPr>
                <w:sz w:val="18"/>
                <w:szCs w:val="18"/>
              </w:rPr>
            </w:pPr>
            <w:r>
              <w:rPr>
                <w:sz w:val="18"/>
                <w:szCs w:val="18"/>
              </w:rPr>
              <w:t>ul. Piłsudskiego</w:t>
            </w:r>
          </w:p>
        </w:tc>
        <w:tc>
          <w:tcPr>
            <w:tcW w:w="1521" w:type="dxa"/>
            <w:tcBorders>
              <w:left w:val="single" w:sz="4" w:space="0" w:color="000000"/>
              <w:bottom w:val="single" w:sz="4" w:space="0" w:color="000000"/>
            </w:tcBorders>
          </w:tcPr>
          <w:p w14:paraId="513A4D94" w14:textId="77777777" w:rsidR="00267F76" w:rsidRDefault="00267F76">
            <w:pPr>
              <w:snapToGrid w:val="0"/>
              <w:jc w:val="left"/>
              <w:rPr>
                <w:sz w:val="18"/>
                <w:szCs w:val="18"/>
              </w:rPr>
            </w:pPr>
            <w:r>
              <w:rPr>
                <w:sz w:val="18"/>
                <w:szCs w:val="18"/>
              </w:rPr>
              <w:t>Przepompownia ścieków</w:t>
            </w:r>
          </w:p>
        </w:tc>
        <w:tc>
          <w:tcPr>
            <w:tcW w:w="1440" w:type="dxa"/>
            <w:tcBorders>
              <w:left w:val="single" w:sz="4" w:space="0" w:color="000000"/>
              <w:bottom w:val="single" w:sz="4" w:space="0" w:color="000000"/>
            </w:tcBorders>
          </w:tcPr>
          <w:p w14:paraId="44BF08D9" w14:textId="77777777" w:rsidR="00267F76" w:rsidRDefault="00267F76">
            <w:pPr>
              <w:snapToGrid w:val="0"/>
              <w:jc w:val="left"/>
              <w:rPr>
                <w:sz w:val="18"/>
                <w:szCs w:val="18"/>
              </w:rPr>
            </w:pPr>
            <w:r>
              <w:rPr>
                <w:sz w:val="18"/>
                <w:szCs w:val="18"/>
              </w:rPr>
              <w:t>Patrol interwencyjny</w:t>
            </w:r>
          </w:p>
        </w:tc>
        <w:tc>
          <w:tcPr>
            <w:tcW w:w="1213" w:type="dxa"/>
            <w:tcBorders>
              <w:left w:val="single" w:sz="4" w:space="0" w:color="000000"/>
              <w:bottom w:val="single" w:sz="4" w:space="0" w:color="000000"/>
            </w:tcBorders>
          </w:tcPr>
          <w:p w14:paraId="6FC33DC1" w14:textId="77777777" w:rsidR="00267F76" w:rsidRDefault="00267F76">
            <w:pPr>
              <w:snapToGrid w:val="0"/>
              <w:jc w:val="left"/>
              <w:rPr>
                <w:sz w:val="18"/>
                <w:szCs w:val="18"/>
              </w:rPr>
            </w:pPr>
            <w:r>
              <w:rPr>
                <w:sz w:val="18"/>
                <w:szCs w:val="18"/>
              </w:rPr>
              <w:t>Budynek murowany</w:t>
            </w:r>
          </w:p>
        </w:tc>
        <w:tc>
          <w:tcPr>
            <w:tcW w:w="2070" w:type="dxa"/>
            <w:tcBorders>
              <w:left w:val="single" w:sz="4" w:space="0" w:color="000000"/>
              <w:bottom w:val="single" w:sz="4" w:space="0" w:color="000000"/>
              <w:right w:val="single" w:sz="4" w:space="0" w:color="000000"/>
            </w:tcBorders>
          </w:tcPr>
          <w:p w14:paraId="3024F58C" w14:textId="77777777" w:rsidR="00267F76" w:rsidRDefault="00267F76">
            <w:pPr>
              <w:snapToGrid w:val="0"/>
              <w:jc w:val="left"/>
              <w:rPr>
                <w:sz w:val="18"/>
                <w:szCs w:val="18"/>
              </w:rPr>
            </w:pPr>
          </w:p>
        </w:tc>
      </w:tr>
      <w:tr w:rsidR="00267F76" w14:paraId="14FD4DEF" w14:textId="77777777" w:rsidTr="00935D6B">
        <w:trPr>
          <w:cantSplit/>
        </w:trPr>
        <w:tc>
          <w:tcPr>
            <w:tcW w:w="479" w:type="dxa"/>
            <w:tcBorders>
              <w:left w:val="single" w:sz="4" w:space="0" w:color="000000"/>
              <w:bottom w:val="single" w:sz="4" w:space="0" w:color="000000"/>
            </w:tcBorders>
          </w:tcPr>
          <w:p w14:paraId="5B8194B3"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1532821A" w14:textId="77777777" w:rsidR="00267F76" w:rsidRPr="00574A5C" w:rsidRDefault="00713540">
            <w:pPr>
              <w:snapToGrid w:val="0"/>
              <w:rPr>
                <w:b/>
                <w:sz w:val="18"/>
                <w:szCs w:val="18"/>
              </w:rPr>
            </w:pPr>
            <w:r>
              <w:rPr>
                <w:b/>
                <w:sz w:val="18"/>
                <w:szCs w:val="18"/>
              </w:rPr>
              <w:t>Śródmieście</w:t>
            </w:r>
          </w:p>
        </w:tc>
        <w:tc>
          <w:tcPr>
            <w:tcW w:w="1701" w:type="dxa"/>
            <w:tcBorders>
              <w:left w:val="single" w:sz="4" w:space="0" w:color="000000"/>
              <w:bottom w:val="single" w:sz="4" w:space="0" w:color="000000"/>
            </w:tcBorders>
          </w:tcPr>
          <w:p w14:paraId="4DB5E893" w14:textId="77777777" w:rsidR="00267F76" w:rsidRDefault="00267F76">
            <w:pPr>
              <w:snapToGrid w:val="0"/>
              <w:jc w:val="left"/>
              <w:rPr>
                <w:sz w:val="18"/>
                <w:szCs w:val="18"/>
              </w:rPr>
            </w:pPr>
            <w:r>
              <w:rPr>
                <w:sz w:val="18"/>
                <w:szCs w:val="18"/>
              </w:rPr>
              <w:t>Gdynia</w:t>
            </w:r>
          </w:p>
          <w:p w14:paraId="56A83408" w14:textId="77777777" w:rsidR="00267F76" w:rsidRDefault="00267F76">
            <w:pPr>
              <w:jc w:val="left"/>
              <w:rPr>
                <w:sz w:val="18"/>
                <w:szCs w:val="18"/>
              </w:rPr>
            </w:pPr>
            <w:r>
              <w:rPr>
                <w:sz w:val="18"/>
                <w:szCs w:val="18"/>
              </w:rPr>
              <w:t>ul. Hryniewieckiego</w:t>
            </w:r>
          </w:p>
        </w:tc>
        <w:tc>
          <w:tcPr>
            <w:tcW w:w="1521" w:type="dxa"/>
            <w:tcBorders>
              <w:left w:val="single" w:sz="4" w:space="0" w:color="000000"/>
              <w:bottom w:val="single" w:sz="4" w:space="0" w:color="000000"/>
            </w:tcBorders>
          </w:tcPr>
          <w:p w14:paraId="0DE0EE93" w14:textId="77777777" w:rsidR="00267F76" w:rsidRDefault="00267F76">
            <w:pPr>
              <w:snapToGrid w:val="0"/>
              <w:jc w:val="left"/>
              <w:rPr>
                <w:sz w:val="18"/>
                <w:szCs w:val="18"/>
              </w:rPr>
            </w:pPr>
            <w:r>
              <w:rPr>
                <w:sz w:val="18"/>
                <w:szCs w:val="18"/>
              </w:rPr>
              <w:t>Przepompownia ścieków</w:t>
            </w:r>
          </w:p>
        </w:tc>
        <w:tc>
          <w:tcPr>
            <w:tcW w:w="1440" w:type="dxa"/>
            <w:tcBorders>
              <w:left w:val="single" w:sz="4" w:space="0" w:color="000000"/>
              <w:bottom w:val="single" w:sz="4" w:space="0" w:color="000000"/>
            </w:tcBorders>
          </w:tcPr>
          <w:p w14:paraId="092D44D0" w14:textId="77777777" w:rsidR="00267F76" w:rsidRDefault="00267F76">
            <w:pPr>
              <w:snapToGrid w:val="0"/>
              <w:jc w:val="left"/>
              <w:rPr>
                <w:sz w:val="18"/>
                <w:szCs w:val="18"/>
              </w:rPr>
            </w:pPr>
            <w:r>
              <w:rPr>
                <w:sz w:val="18"/>
                <w:szCs w:val="18"/>
              </w:rPr>
              <w:t>Patrol interwencyjny</w:t>
            </w:r>
          </w:p>
        </w:tc>
        <w:tc>
          <w:tcPr>
            <w:tcW w:w="1213" w:type="dxa"/>
            <w:tcBorders>
              <w:left w:val="single" w:sz="4" w:space="0" w:color="000000"/>
              <w:bottom w:val="single" w:sz="4" w:space="0" w:color="000000"/>
            </w:tcBorders>
          </w:tcPr>
          <w:p w14:paraId="28B59703" w14:textId="77777777" w:rsidR="00267F76" w:rsidRDefault="00AF3256">
            <w:pPr>
              <w:snapToGrid w:val="0"/>
              <w:jc w:val="left"/>
              <w:rPr>
                <w:sz w:val="18"/>
                <w:szCs w:val="18"/>
              </w:rPr>
            </w:pPr>
            <w:r>
              <w:rPr>
                <w:sz w:val="18"/>
                <w:szCs w:val="18"/>
              </w:rPr>
              <w:t>Budowla podziemna</w:t>
            </w:r>
            <w:r w:rsidR="006A3C28">
              <w:rPr>
                <w:sz w:val="18"/>
                <w:szCs w:val="18"/>
              </w:rPr>
              <w:t xml:space="preserve"> +agregat pradotwórczy</w:t>
            </w:r>
          </w:p>
        </w:tc>
        <w:tc>
          <w:tcPr>
            <w:tcW w:w="2070" w:type="dxa"/>
            <w:tcBorders>
              <w:left w:val="single" w:sz="4" w:space="0" w:color="000000"/>
              <w:bottom w:val="single" w:sz="4" w:space="0" w:color="000000"/>
              <w:right w:val="single" w:sz="4" w:space="0" w:color="000000"/>
            </w:tcBorders>
          </w:tcPr>
          <w:p w14:paraId="596F1173" w14:textId="77777777" w:rsidR="00267F76" w:rsidRDefault="00267F76">
            <w:pPr>
              <w:snapToGrid w:val="0"/>
              <w:jc w:val="left"/>
              <w:rPr>
                <w:sz w:val="18"/>
                <w:szCs w:val="18"/>
              </w:rPr>
            </w:pPr>
          </w:p>
        </w:tc>
      </w:tr>
      <w:tr w:rsidR="00267F76" w14:paraId="7545479C" w14:textId="77777777" w:rsidTr="00935D6B">
        <w:trPr>
          <w:cantSplit/>
        </w:trPr>
        <w:tc>
          <w:tcPr>
            <w:tcW w:w="479" w:type="dxa"/>
            <w:tcBorders>
              <w:left w:val="single" w:sz="4" w:space="0" w:color="000000"/>
              <w:bottom w:val="single" w:sz="4" w:space="0" w:color="000000"/>
            </w:tcBorders>
          </w:tcPr>
          <w:p w14:paraId="54A3858B"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2046F66C" w14:textId="77777777" w:rsidR="00267F76" w:rsidRPr="00574A5C" w:rsidRDefault="00267F76" w:rsidP="004C6E01">
            <w:pPr>
              <w:snapToGrid w:val="0"/>
              <w:rPr>
                <w:b/>
                <w:sz w:val="18"/>
                <w:szCs w:val="18"/>
              </w:rPr>
            </w:pPr>
            <w:r>
              <w:rPr>
                <w:b/>
                <w:sz w:val="18"/>
                <w:szCs w:val="18"/>
              </w:rPr>
              <w:t>Ż</w:t>
            </w:r>
            <w:r w:rsidRPr="00574A5C">
              <w:rPr>
                <w:b/>
                <w:sz w:val="18"/>
                <w:szCs w:val="18"/>
              </w:rPr>
              <w:t>eglarzy</w:t>
            </w:r>
          </w:p>
        </w:tc>
        <w:tc>
          <w:tcPr>
            <w:tcW w:w="1701" w:type="dxa"/>
            <w:tcBorders>
              <w:left w:val="single" w:sz="4" w:space="0" w:color="000000"/>
              <w:bottom w:val="single" w:sz="4" w:space="0" w:color="000000"/>
            </w:tcBorders>
          </w:tcPr>
          <w:p w14:paraId="5D68474D" w14:textId="77777777" w:rsidR="00267F76" w:rsidRDefault="00267F76">
            <w:pPr>
              <w:snapToGrid w:val="0"/>
              <w:jc w:val="left"/>
              <w:rPr>
                <w:rFonts w:eastAsia="Arial" w:cs="Arial"/>
                <w:sz w:val="18"/>
                <w:szCs w:val="18"/>
              </w:rPr>
            </w:pPr>
            <w:r>
              <w:rPr>
                <w:rFonts w:eastAsia="Arial" w:cs="Arial"/>
                <w:sz w:val="18"/>
                <w:szCs w:val="18"/>
              </w:rPr>
              <w:t>Gdynia</w:t>
            </w:r>
          </w:p>
          <w:p w14:paraId="04844C6A" w14:textId="77777777" w:rsidR="00267F76" w:rsidRDefault="00267F76">
            <w:pPr>
              <w:jc w:val="left"/>
              <w:rPr>
                <w:sz w:val="18"/>
                <w:szCs w:val="18"/>
              </w:rPr>
            </w:pPr>
            <w:r>
              <w:rPr>
                <w:sz w:val="18"/>
                <w:szCs w:val="18"/>
              </w:rPr>
              <w:t>ul. Śmidowicza</w:t>
            </w:r>
          </w:p>
        </w:tc>
        <w:tc>
          <w:tcPr>
            <w:tcW w:w="1521" w:type="dxa"/>
            <w:tcBorders>
              <w:left w:val="single" w:sz="4" w:space="0" w:color="000000"/>
              <w:bottom w:val="single" w:sz="4" w:space="0" w:color="000000"/>
            </w:tcBorders>
          </w:tcPr>
          <w:p w14:paraId="62742026" w14:textId="77777777" w:rsidR="00267F76" w:rsidRDefault="00267F76">
            <w:pPr>
              <w:snapToGrid w:val="0"/>
              <w:jc w:val="left"/>
              <w:rPr>
                <w:sz w:val="18"/>
                <w:szCs w:val="18"/>
              </w:rPr>
            </w:pPr>
            <w:r>
              <w:rPr>
                <w:sz w:val="18"/>
                <w:szCs w:val="18"/>
              </w:rPr>
              <w:t>Przepompownia ścieków</w:t>
            </w:r>
          </w:p>
        </w:tc>
        <w:tc>
          <w:tcPr>
            <w:tcW w:w="1440" w:type="dxa"/>
            <w:tcBorders>
              <w:left w:val="single" w:sz="4" w:space="0" w:color="000000"/>
              <w:bottom w:val="single" w:sz="4" w:space="0" w:color="000000"/>
            </w:tcBorders>
          </w:tcPr>
          <w:p w14:paraId="1C024100" w14:textId="77777777" w:rsidR="00267F76" w:rsidRDefault="00267F76">
            <w:pPr>
              <w:snapToGrid w:val="0"/>
              <w:jc w:val="left"/>
              <w:rPr>
                <w:sz w:val="18"/>
                <w:szCs w:val="18"/>
              </w:rPr>
            </w:pPr>
            <w:r>
              <w:rPr>
                <w:sz w:val="18"/>
                <w:szCs w:val="18"/>
              </w:rPr>
              <w:t>Patrol interwencyjny</w:t>
            </w:r>
          </w:p>
        </w:tc>
        <w:tc>
          <w:tcPr>
            <w:tcW w:w="1213" w:type="dxa"/>
            <w:tcBorders>
              <w:left w:val="single" w:sz="4" w:space="0" w:color="000000"/>
              <w:bottom w:val="single" w:sz="4" w:space="0" w:color="000000"/>
            </w:tcBorders>
          </w:tcPr>
          <w:p w14:paraId="1D8465C2" w14:textId="77777777" w:rsidR="00267F76" w:rsidRDefault="00267F76">
            <w:pPr>
              <w:snapToGrid w:val="0"/>
              <w:jc w:val="left"/>
              <w:rPr>
                <w:sz w:val="18"/>
                <w:szCs w:val="18"/>
              </w:rPr>
            </w:pPr>
            <w:r>
              <w:rPr>
                <w:sz w:val="18"/>
                <w:szCs w:val="18"/>
              </w:rPr>
              <w:t>Budynek murowany</w:t>
            </w:r>
          </w:p>
        </w:tc>
        <w:tc>
          <w:tcPr>
            <w:tcW w:w="2070" w:type="dxa"/>
            <w:tcBorders>
              <w:left w:val="single" w:sz="4" w:space="0" w:color="000000"/>
              <w:bottom w:val="single" w:sz="4" w:space="0" w:color="000000"/>
              <w:right w:val="single" w:sz="4" w:space="0" w:color="000000"/>
            </w:tcBorders>
          </w:tcPr>
          <w:p w14:paraId="7B408543" w14:textId="77777777" w:rsidR="00267F76" w:rsidRDefault="00267F76">
            <w:pPr>
              <w:snapToGrid w:val="0"/>
              <w:jc w:val="left"/>
              <w:rPr>
                <w:sz w:val="18"/>
                <w:szCs w:val="18"/>
              </w:rPr>
            </w:pPr>
          </w:p>
        </w:tc>
      </w:tr>
      <w:tr w:rsidR="00267F76" w14:paraId="4F70AB69" w14:textId="77777777" w:rsidTr="006A3C28">
        <w:trPr>
          <w:cantSplit/>
        </w:trPr>
        <w:tc>
          <w:tcPr>
            <w:tcW w:w="479" w:type="dxa"/>
            <w:tcBorders>
              <w:left w:val="single" w:sz="4" w:space="0" w:color="000000"/>
              <w:bottom w:val="single" w:sz="4" w:space="0" w:color="000000"/>
            </w:tcBorders>
          </w:tcPr>
          <w:p w14:paraId="7DD917A4" w14:textId="77777777" w:rsidR="00267F76" w:rsidRDefault="00267F76" w:rsidP="00132027">
            <w:pPr>
              <w:numPr>
                <w:ilvl w:val="0"/>
                <w:numId w:val="28"/>
              </w:numPr>
              <w:tabs>
                <w:tab w:val="left" w:pos="383"/>
              </w:tabs>
              <w:snapToGrid w:val="0"/>
              <w:rPr>
                <w:sz w:val="18"/>
                <w:szCs w:val="18"/>
              </w:rPr>
            </w:pPr>
          </w:p>
        </w:tc>
        <w:tc>
          <w:tcPr>
            <w:tcW w:w="1292" w:type="dxa"/>
            <w:tcBorders>
              <w:left w:val="single" w:sz="4" w:space="0" w:color="000000"/>
              <w:bottom w:val="single" w:sz="4" w:space="0" w:color="000000"/>
            </w:tcBorders>
          </w:tcPr>
          <w:p w14:paraId="0C6CE50B" w14:textId="77777777" w:rsidR="00267F76" w:rsidRPr="00574A5C" w:rsidRDefault="00267F76">
            <w:pPr>
              <w:snapToGrid w:val="0"/>
              <w:rPr>
                <w:rFonts w:cs="Calibri"/>
                <w:b/>
                <w:sz w:val="18"/>
                <w:szCs w:val="18"/>
              </w:rPr>
            </w:pPr>
            <w:r w:rsidRPr="00574A5C">
              <w:rPr>
                <w:rFonts w:cs="Calibri"/>
                <w:b/>
                <w:sz w:val="18"/>
                <w:szCs w:val="18"/>
              </w:rPr>
              <w:t>Mechelinki</w:t>
            </w:r>
          </w:p>
        </w:tc>
        <w:tc>
          <w:tcPr>
            <w:tcW w:w="1701" w:type="dxa"/>
            <w:tcBorders>
              <w:left w:val="single" w:sz="4" w:space="0" w:color="000000"/>
              <w:bottom w:val="single" w:sz="4" w:space="0" w:color="000000"/>
            </w:tcBorders>
          </w:tcPr>
          <w:p w14:paraId="489B9137" w14:textId="77777777" w:rsidR="00267F76" w:rsidRDefault="00267F76">
            <w:pPr>
              <w:snapToGrid w:val="0"/>
              <w:jc w:val="left"/>
              <w:rPr>
                <w:sz w:val="18"/>
                <w:szCs w:val="18"/>
              </w:rPr>
            </w:pPr>
            <w:r>
              <w:rPr>
                <w:sz w:val="18"/>
                <w:szCs w:val="18"/>
              </w:rPr>
              <w:t>Mechelinki</w:t>
            </w:r>
          </w:p>
          <w:p w14:paraId="131EC9FE" w14:textId="77777777" w:rsidR="00267F76" w:rsidRDefault="00267F76">
            <w:pPr>
              <w:snapToGrid w:val="0"/>
              <w:jc w:val="left"/>
              <w:rPr>
                <w:sz w:val="18"/>
                <w:szCs w:val="18"/>
              </w:rPr>
            </w:pPr>
            <w:r>
              <w:rPr>
                <w:sz w:val="18"/>
                <w:szCs w:val="18"/>
              </w:rPr>
              <w:t>ul. Nadmorska</w:t>
            </w:r>
          </w:p>
        </w:tc>
        <w:tc>
          <w:tcPr>
            <w:tcW w:w="1521" w:type="dxa"/>
            <w:tcBorders>
              <w:left w:val="single" w:sz="4" w:space="0" w:color="000000"/>
              <w:bottom w:val="single" w:sz="4" w:space="0" w:color="000000"/>
            </w:tcBorders>
          </w:tcPr>
          <w:p w14:paraId="1F37D50A" w14:textId="77777777" w:rsidR="00267F76" w:rsidRDefault="00267F76">
            <w:pPr>
              <w:snapToGrid w:val="0"/>
              <w:jc w:val="left"/>
              <w:rPr>
                <w:sz w:val="18"/>
                <w:szCs w:val="18"/>
              </w:rPr>
            </w:pPr>
            <w:r>
              <w:rPr>
                <w:sz w:val="18"/>
                <w:szCs w:val="18"/>
              </w:rPr>
              <w:t>Przepompownia ścieków oczyszczonych</w:t>
            </w:r>
          </w:p>
        </w:tc>
        <w:tc>
          <w:tcPr>
            <w:tcW w:w="1440" w:type="dxa"/>
            <w:tcBorders>
              <w:left w:val="single" w:sz="4" w:space="0" w:color="000000"/>
              <w:bottom w:val="single" w:sz="4" w:space="0" w:color="000000"/>
            </w:tcBorders>
          </w:tcPr>
          <w:p w14:paraId="3BF4AA37" w14:textId="77777777" w:rsidR="00267F76" w:rsidRDefault="00267F76" w:rsidP="008F192C">
            <w:pPr>
              <w:snapToGrid w:val="0"/>
              <w:jc w:val="left"/>
              <w:rPr>
                <w:sz w:val="18"/>
                <w:szCs w:val="18"/>
              </w:rPr>
            </w:pPr>
            <w:r>
              <w:rPr>
                <w:sz w:val="18"/>
                <w:szCs w:val="18"/>
              </w:rPr>
              <w:t>Patrol  prewencyjny i interwencyjny</w:t>
            </w:r>
          </w:p>
          <w:p w14:paraId="3432C1B2" w14:textId="77777777" w:rsidR="00267F76" w:rsidRDefault="00267F76" w:rsidP="008F192C">
            <w:pPr>
              <w:jc w:val="left"/>
              <w:rPr>
                <w:sz w:val="18"/>
                <w:szCs w:val="18"/>
              </w:rPr>
            </w:pPr>
          </w:p>
        </w:tc>
        <w:tc>
          <w:tcPr>
            <w:tcW w:w="1213" w:type="dxa"/>
            <w:tcBorders>
              <w:left w:val="single" w:sz="4" w:space="0" w:color="000000"/>
              <w:bottom w:val="single" w:sz="4" w:space="0" w:color="000000"/>
            </w:tcBorders>
          </w:tcPr>
          <w:p w14:paraId="1A3D889B" w14:textId="77777777" w:rsidR="00267F76" w:rsidRDefault="00267F76" w:rsidP="00743643">
            <w:pPr>
              <w:snapToGrid w:val="0"/>
              <w:jc w:val="left"/>
              <w:rPr>
                <w:sz w:val="18"/>
                <w:szCs w:val="18"/>
              </w:rPr>
            </w:pPr>
            <w:r>
              <w:rPr>
                <w:sz w:val="18"/>
                <w:szCs w:val="18"/>
              </w:rPr>
              <w:t>Budynek oraz budowla</w:t>
            </w:r>
          </w:p>
        </w:tc>
        <w:tc>
          <w:tcPr>
            <w:tcW w:w="2070" w:type="dxa"/>
            <w:tcBorders>
              <w:left w:val="single" w:sz="4" w:space="0" w:color="000000"/>
              <w:bottom w:val="single" w:sz="4" w:space="0" w:color="000000"/>
              <w:right w:val="single" w:sz="4" w:space="0" w:color="000000"/>
            </w:tcBorders>
          </w:tcPr>
          <w:p w14:paraId="45AE6BF7" w14:textId="77777777" w:rsidR="00267F76" w:rsidRPr="00564593" w:rsidRDefault="00E61D85" w:rsidP="0007462C">
            <w:pPr>
              <w:snapToGrid w:val="0"/>
              <w:jc w:val="left"/>
              <w:rPr>
                <w:color w:val="FF0000"/>
                <w:sz w:val="18"/>
                <w:szCs w:val="18"/>
              </w:rPr>
            </w:pPr>
            <w:r>
              <w:rPr>
                <w:sz w:val="18"/>
                <w:szCs w:val="18"/>
              </w:rPr>
              <w:t xml:space="preserve">Objazd patrolu prewencyjnego </w:t>
            </w:r>
            <w:r>
              <w:rPr>
                <w:b/>
                <w:sz w:val="18"/>
                <w:szCs w:val="18"/>
              </w:rPr>
              <w:t>3</w:t>
            </w:r>
            <w:r w:rsidRPr="00F56765">
              <w:rPr>
                <w:b/>
                <w:sz w:val="18"/>
                <w:szCs w:val="18"/>
              </w:rPr>
              <w:t xml:space="preserve"> razy w tygodniu</w:t>
            </w:r>
            <w:r>
              <w:rPr>
                <w:sz w:val="18"/>
                <w:szCs w:val="18"/>
              </w:rPr>
              <w:t>, w zmiennym czasie pomiędzy  godzinami 15.00 – 7.00 w tym</w:t>
            </w:r>
            <w:r w:rsidRPr="00E61D85">
              <w:rPr>
                <w:b/>
                <w:sz w:val="18"/>
                <w:szCs w:val="18"/>
              </w:rPr>
              <w:t xml:space="preserve"> 1</w:t>
            </w:r>
            <w:r>
              <w:rPr>
                <w:sz w:val="18"/>
                <w:szCs w:val="18"/>
              </w:rPr>
              <w:t xml:space="preserve"> w dni wolne od pracy</w:t>
            </w:r>
          </w:p>
        </w:tc>
      </w:tr>
      <w:tr w:rsidR="00267F76" w14:paraId="61957F4C" w14:textId="77777777" w:rsidTr="006A3C28">
        <w:trPr>
          <w:cantSplit/>
        </w:trPr>
        <w:tc>
          <w:tcPr>
            <w:tcW w:w="479" w:type="dxa"/>
            <w:tcBorders>
              <w:top w:val="single" w:sz="4" w:space="0" w:color="000000"/>
              <w:left w:val="single" w:sz="4" w:space="0" w:color="000000"/>
              <w:bottom w:val="single" w:sz="4" w:space="0" w:color="auto"/>
            </w:tcBorders>
          </w:tcPr>
          <w:p w14:paraId="306CBC54" w14:textId="77777777" w:rsidR="00267F76" w:rsidRDefault="00267F76" w:rsidP="00132027">
            <w:pPr>
              <w:numPr>
                <w:ilvl w:val="0"/>
                <w:numId w:val="28"/>
              </w:numPr>
              <w:tabs>
                <w:tab w:val="left" w:pos="383"/>
              </w:tabs>
              <w:snapToGrid w:val="0"/>
              <w:rPr>
                <w:sz w:val="18"/>
                <w:szCs w:val="18"/>
              </w:rPr>
            </w:pPr>
          </w:p>
        </w:tc>
        <w:tc>
          <w:tcPr>
            <w:tcW w:w="1292" w:type="dxa"/>
            <w:tcBorders>
              <w:top w:val="single" w:sz="4" w:space="0" w:color="000000"/>
              <w:left w:val="single" w:sz="4" w:space="0" w:color="000000"/>
              <w:bottom w:val="single" w:sz="4" w:space="0" w:color="auto"/>
            </w:tcBorders>
          </w:tcPr>
          <w:p w14:paraId="5681AC8B" w14:textId="77777777" w:rsidR="00267F76" w:rsidRPr="00574A5C" w:rsidRDefault="00D41F01">
            <w:pPr>
              <w:snapToGrid w:val="0"/>
              <w:rPr>
                <w:rFonts w:cs="Calibri"/>
                <w:b/>
                <w:sz w:val="18"/>
                <w:szCs w:val="18"/>
              </w:rPr>
            </w:pPr>
            <w:r>
              <w:rPr>
                <w:rFonts w:cs="Calibri"/>
                <w:b/>
                <w:sz w:val="18"/>
                <w:szCs w:val="18"/>
              </w:rPr>
              <w:t>Dolina Potoku Wiczlińskiego</w:t>
            </w:r>
            <w:r w:rsidR="00267F76" w:rsidRPr="00327A8B">
              <w:rPr>
                <w:rFonts w:cs="Calibri"/>
                <w:b/>
                <w:sz w:val="18"/>
                <w:szCs w:val="18"/>
              </w:rPr>
              <w:t>P 0</w:t>
            </w:r>
            <w:r w:rsidR="004703A9">
              <w:rPr>
                <w:rFonts w:cs="Calibri"/>
                <w:b/>
                <w:sz w:val="18"/>
                <w:szCs w:val="18"/>
              </w:rPr>
              <w:t xml:space="preserve"> </w:t>
            </w:r>
          </w:p>
        </w:tc>
        <w:tc>
          <w:tcPr>
            <w:tcW w:w="1701" w:type="dxa"/>
            <w:tcBorders>
              <w:top w:val="single" w:sz="4" w:space="0" w:color="000000"/>
              <w:left w:val="single" w:sz="4" w:space="0" w:color="000000"/>
              <w:bottom w:val="single" w:sz="4" w:space="0" w:color="auto"/>
            </w:tcBorders>
          </w:tcPr>
          <w:p w14:paraId="47C53C05" w14:textId="77777777" w:rsidR="00267F76" w:rsidRDefault="00267F76">
            <w:pPr>
              <w:snapToGrid w:val="0"/>
              <w:jc w:val="left"/>
              <w:rPr>
                <w:sz w:val="18"/>
                <w:szCs w:val="18"/>
              </w:rPr>
            </w:pPr>
            <w:r>
              <w:rPr>
                <w:sz w:val="18"/>
                <w:szCs w:val="18"/>
              </w:rPr>
              <w:t>Gdynia</w:t>
            </w:r>
          </w:p>
          <w:p w14:paraId="749C5864" w14:textId="77777777" w:rsidR="00267F76" w:rsidRDefault="00267F76">
            <w:pPr>
              <w:jc w:val="left"/>
              <w:rPr>
                <w:sz w:val="18"/>
                <w:szCs w:val="18"/>
              </w:rPr>
            </w:pPr>
            <w:r>
              <w:rPr>
                <w:sz w:val="18"/>
                <w:szCs w:val="18"/>
              </w:rPr>
              <w:t>ul. Deszczowa</w:t>
            </w:r>
          </w:p>
        </w:tc>
        <w:tc>
          <w:tcPr>
            <w:tcW w:w="1521" w:type="dxa"/>
            <w:tcBorders>
              <w:top w:val="single" w:sz="4" w:space="0" w:color="000000"/>
              <w:left w:val="single" w:sz="4" w:space="0" w:color="000000"/>
              <w:bottom w:val="single" w:sz="4" w:space="0" w:color="auto"/>
            </w:tcBorders>
          </w:tcPr>
          <w:p w14:paraId="2CF7E698" w14:textId="77777777" w:rsidR="00267F76" w:rsidRDefault="00267F76">
            <w:pPr>
              <w:snapToGrid w:val="0"/>
              <w:jc w:val="left"/>
              <w:rPr>
                <w:sz w:val="18"/>
                <w:szCs w:val="18"/>
              </w:rPr>
            </w:pPr>
            <w:r>
              <w:rPr>
                <w:sz w:val="18"/>
                <w:szCs w:val="18"/>
              </w:rPr>
              <w:t>Przepompownia ścieków</w:t>
            </w:r>
          </w:p>
        </w:tc>
        <w:tc>
          <w:tcPr>
            <w:tcW w:w="1440" w:type="dxa"/>
            <w:tcBorders>
              <w:top w:val="single" w:sz="4" w:space="0" w:color="000000"/>
              <w:left w:val="single" w:sz="4" w:space="0" w:color="000000"/>
              <w:bottom w:val="single" w:sz="4" w:space="0" w:color="auto"/>
            </w:tcBorders>
          </w:tcPr>
          <w:p w14:paraId="3D562F35" w14:textId="77777777" w:rsidR="00267F76" w:rsidRDefault="00267F76">
            <w:pPr>
              <w:snapToGrid w:val="0"/>
              <w:jc w:val="left"/>
              <w:rPr>
                <w:sz w:val="18"/>
                <w:szCs w:val="18"/>
              </w:rPr>
            </w:pPr>
            <w:r>
              <w:rPr>
                <w:sz w:val="18"/>
                <w:szCs w:val="18"/>
              </w:rPr>
              <w:t>Patrol interwencyjny</w:t>
            </w:r>
            <w:r>
              <w:rPr>
                <w:sz w:val="18"/>
                <w:szCs w:val="18"/>
              </w:rPr>
              <w:br/>
            </w:r>
          </w:p>
        </w:tc>
        <w:tc>
          <w:tcPr>
            <w:tcW w:w="1213" w:type="dxa"/>
            <w:tcBorders>
              <w:top w:val="single" w:sz="4" w:space="0" w:color="000000"/>
              <w:left w:val="single" w:sz="4" w:space="0" w:color="000000"/>
              <w:bottom w:val="single" w:sz="4" w:space="0" w:color="auto"/>
            </w:tcBorders>
          </w:tcPr>
          <w:p w14:paraId="2E5DE3DD" w14:textId="77777777" w:rsidR="00267F76" w:rsidRDefault="00267F76">
            <w:pPr>
              <w:snapToGrid w:val="0"/>
              <w:jc w:val="left"/>
              <w:rPr>
                <w:sz w:val="18"/>
                <w:szCs w:val="18"/>
              </w:rPr>
            </w:pPr>
            <w:r>
              <w:rPr>
                <w:sz w:val="18"/>
                <w:szCs w:val="18"/>
              </w:rPr>
              <w:t>Wygrodzona studnia + agregat prądotwórczy</w:t>
            </w:r>
          </w:p>
        </w:tc>
        <w:tc>
          <w:tcPr>
            <w:tcW w:w="2070" w:type="dxa"/>
            <w:tcBorders>
              <w:top w:val="single" w:sz="4" w:space="0" w:color="000000"/>
              <w:left w:val="single" w:sz="4" w:space="0" w:color="000000"/>
              <w:bottom w:val="single" w:sz="4" w:space="0" w:color="auto"/>
              <w:right w:val="single" w:sz="4" w:space="0" w:color="000000"/>
            </w:tcBorders>
          </w:tcPr>
          <w:p w14:paraId="62FB666E" w14:textId="77777777" w:rsidR="00267F76" w:rsidRDefault="00267F76">
            <w:pPr>
              <w:snapToGrid w:val="0"/>
              <w:jc w:val="left"/>
              <w:rPr>
                <w:sz w:val="18"/>
                <w:szCs w:val="18"/>
              </w:rPr>
            </w:pPr>
          </w:p>
        </w:tc>
      </w:tr>
      <w:tr w:rsidR="006A3C28" w14:paraId="369A418B" w14:textId="77777777" w:rsidTr="006A3C28">
        <w:trPr>
          <w:cantSplit/>
        </w:trPr>
        <w:tc>
          <w:tcPr>
            <w:tcW w:w="479" w:type="dxa"/>
            <w:tcBorders>
              <w:top w:val="single" w:sz="4" w:space="0" w:color="auto"/>
              <w:left w:val="single" w:sz="4" w:space="0" w:color="000000"/>
              <w:bottom w:val="single" w:sz="4" w:space="0" w:color="000000"/>
            </w:tcBorders>
          </w:tcPr>
          <w:p w14:paraId="3F4171AF" w14:textId="77777777" w:rsidR="006A3C28" w:rsidRDefault="006A3C28" w:rsidP="006A3C28">
            <w:pPr>
              <w:numPr>
                <w:ilvl w:val="0"/>
                <w:numId w:val="28"/>
              </w:numPr>
              <w:tabs>
                <w:tab w:val="left" w:pos="383"/>
              </w:tabs>
              <w:snapToGrid w:val="0"/>
              <w:rPr>
                <w:sz w:val="18"/>
                <w:szCs w:val="18"/>
              </w:rPr>
            </w:pPr>
          </w:p>
        </w:tc>
        <w:tc>
          <w:tcPr>
            <w:tcW w:w="1292" w:type="dxa"/>
            <w:tcBorders>
              <w:top w:val="single" w:sz="4" w:space="0" w:color="auto"/>
              <w:left w:val="single" w:sz="4" w:space="0" w:color="000000"/>
              <w:bottom w:val="single" w:sz="4" w:space="0" w:color="000000"/>
            </w:tcBorders>
          </w:tcPr>
          <w:p w14:paraId="4CB30FB4" w14:textId="77777777" w:rsidR="006A3C28" w:rsidRDefault="006A3C28" w:rsidP="006A3C28">
            <w:pPr>
              <w:snapToGrid w:val="0"/>
              <w:rPr>
                <w:rFonts w:cs="Calibri"/>
                <w:b/>
                <w:sz w:val="18"/>
                <w:szCs w:val="18"/>
              </w:rPr>
            </w:pPr>
            <w:r>
              <w:rPr>
                <w:rFonts w:cs="Calibri"/>
                <w:b/>
                <w:sz w:val="18"/>
                <w:szCs w:val="18"/>
              </w:rPr>
              <w:t>Baza Wielkopolska 245</w:t>
            </w:r>
          </w:p>
        </w:tc>
        <w:tc>
          <w:tcPr>
            <w:tcW w:w="1701" w:type="dxa"/>
            <w:tcBorders>
              <w:top w:val="single" w:sz="4" w:space="0" w:color="auto"/>
              <w:left w:val="single" w:sz="4" w:space="0" w:color="000000"/>
              <w:bottom w:val="single" w:sz="4" w:space="0" w:color="000000"/>
            </w:tcBorders>
          </w:tcPr>
          <w:p w14:paraId="0C6E5106" w14:textId="77777777" w:rsidR="006A3C28" w:rsidRPr="006A3C28" w:rsidRDefault="006A3C28" w:rsidP="006A3C28">
            <w:pPr>
              <w:snapToGrid w:val="0"/>
              <w:rPr>
                <w:rFonts w:cs="Calibri"/>
                <w:sz w:val="18"/>
                <w:szCs w:val="18"/>
              </w:rPr>
            </w:pPr>
            <w:r>
              <w:rPr>
                <w:rFonts w:cs="Calibri"/>
                <w:sz w:val="18"/>
                <w:szCs w:val="18"/>
              </w:rPr>
              <w:t xml:space="preserve">Gdynia </w:t>
            </w:r>
            <w:r w:rsidRPr="006A3C28">
              <w:rPr>
                <w:rFonts w:cs="Calibri"/>
                <w:sz w:val="18"/>
                <w:szCs w:val="18"/>
              </w:rPr>
              <w:t>Wielkopolska 245</w:t>
            </w:r>
          </w:p>
        </w:tc>
        <w:tc>
          <w:tcPr>
            <w:tcW w:w="1521" w:type="dxa"/>
            <w:tcBorders>
              <w:top w:val="single" w:sz="4" w:space="0" w:color="auto"/>
              <w:left w:val="single" w:sz="4" w:space="0" w:color="000000"/>
              <w:bottom w:val="single" w:sz="4" w:space="0" w:color="000000"/>
            </w:tcBorders>
          </w:tcPr>
          <w:p w14:paraId="7F27047B" w14:textId="77777777" w:rsidR="006A3C28" w:rsidRDefault="006A3C28" w:rsidP="006A3C28">
            <w:pPr>
              <w:snapToGrid w:val="0"/>
              <w:jc w:val="left"/>
              <w:rPr>
                <w:sz w:val="18"/>
                <w:szCs w:val="18"/>
              </w:rPr>
            </w:pPr>
            <w:r>
              <w:rPr>
                <w:sz w:val="18"/>
                <w:szCs w:val="18"/>
              </w:rPr>
              <w:t>Budynki warsztatowe, garaże</w:t>
            </w:r>
          </w:p>
          <w:p w14:paraId="16E3D075" w14:textId="77777777" w:rsidR="006A3C28" w:rsidRDefault="006A3C28" w:rsidP="006A3C28">
            <w:pPr>
              <w:snapToGrid w:val="0"/>
              <w:jc w:val="left"/>
              <w:rPr>
                <w:sz w:val="18"/>
                <w:szCs w:val="18"/>
              </w:rPr>
            </w:pPr>
          </w:p>
          <w:p w14:paraId="3CC0D007" w14:textId="77777777" w:rsidR="006A3C28" w:rsidRDefault="006A3C28" w:rsidP="006A3C28">
            <w:pPr>
              <w:snapToGrid w:val="0"/>
              <w:jc w:val="left"/>
              <w:rPr>
                <w:sz w:val="18"/>
                <w:szCs w:val="18"/>
              </w:rPr>
            </w:pPr>
          </w:p>
        </w:tc>
        <w:tc>
          <w:tcPr>
            <w:tcW w:w="1440" w:type="dxa"/>
            <w:tcBorders>
              <w:top w:val="single" w:sz="4" w:space="0" w:color="auto"/>
              <w:left w:val="single" w:sz="4" w:space="0" w:color="000000"/>
              <w:bottom w:val="single" w:sz="4" w:space="0" w:color="000000"/>
            </w:tcBorders>
          </w:tcPr>
          <w:p w14:paraId="4BF966DF" w14:textId="77777777" w:rsidR="006A3C28" w:rsidRDefault="006A3C28" w:rsidP="006A3C28">
            <w:pPr>
              <w:snapToGrid w:val="0"/>
              <w:jc w:val="left"/>
              <w:rPr>
                <w:sz w:val="18"/>
                <w:szCs w:val="18"/>
              </w:rPr>
            </w:pPr>
            <w:r>
              <w:rPr>
                <w:sz w:val="18"/>
                <w:szCs w:val="18"/>
              </w:rPr>
              <w:t>Patrol interwencyjny</w:t>
            </w:r>
          </w:p>
        </w:tc>
        <w:tc>
          <w:tcPr>
            <w:tcW w:w="1213" w:type="dxa"/>
            <w:tcBorders>
              <w:top w:val="single" w:sz="4" w:space="0" w:color="auto"/>
              <w:left w:val="single" w:sz="4" w:space="0" w:color="000000"/>
              <w:bottom w:val="single" w:sz="4" w:space="0" w:color="000000"/>
            </w:tcBorders>
          </w:tcPr>
          <w:p w14:paraId="39EC5A0B" w14:textId="77777777" w:rsidR="006A3C28" w:rsidRDefault="006A3C28" w:rsidP="006A3C28">
            <w:pPr>
              <w:snapToGrid w:val="0"/>
              <w:jc w:val="left"/>
              <w:rPr>
                <w:sz w:val="18"/>
                <w:szCs w:val="18"/>
              </w:rPr>
            </w:pPr>
            <w:r>
              <w:rPr>
                <w:sz w:val="18"/>
                <w:szCs w:val="18"/>
              </w:rPr>
              <w:t>Budynki murowane</w:t>
            </w:r>
          </w:p>
        </w:tc>
        <w:tc>
          <w:tcPr>
            <w:tcW w:w="2070" w:type="dxa"/>
            <w:tcBorders>
              <w:top w:val="single" w:sz="4" w:space="0" w:color="auto"/>
              <w:left w:val="single" w:sz="4" w:space="0" w:color="000000"/>
              <w:bottom w:val="single" w:sz="4" w:space="0" w:color="000000"/>
              <w:right w:val="single" w:sz="4" w:space="0" w:color="000000"/>
            </w:tcBorders>
          </w:tcPr>
          <w:p w14:paraId="3B473A74" w14:textId="77777777" w:rsidR="006A3C28" w:rsidRDefault="006A3C28" w:rsidP="006A3C28">
            <w:pPr>
              <w:snapToGrid w:val="0"/>
              <w:jc w:val="left"/>
              <w:rPr>
                <w:sz w:val="18"/>
                <w:szCs w:val="18"/>
              </w:rPr>
            </w:pPr>
          </w:p>
        </w:tc>
      </w:tr>
    </w:tbl>
    <w:p w14:paraId="56D13D53" w14:textId="77777777" w:rsidR="003334A8" w:rsidRDefault="003334A8" w:rsidP="00132027">
      <w:pPr>
        <w:pStyle w:val="Akapitzlist"/>
        <w:numPr>
          <w:ilvl w:val="1"/>
          <w:numId w:val="31"/>
        </w:numPr>
        <w:tabs>
          <w:tab w:val="left" w:pos="746"/>
        </w:tabs>
        <w:suppressAutoHyphens/>
        <w:spacing w:after="0" w:line="240" w:lineRule="auto"/>
        <w:jc w:val="both"/>
        <w:rPr>
          <w:rFonts w:ascii="Times New Roman" w:hAnsi="Times New Roman"/>
          <w:vanish/>
          <w:sz w:val="24"/>
          <w:szCs w:val="20"/>
        </w:rPr>
      </w:pPr>
    </w:p>
    <w:p w14:paraId="342A6C19" w14:textId="1736E027" w:rsidR="007204A3" w:rsidRPr="002F483D" w:rsidRDefault="00F50077" w:rsidP="0040725C">
      <w:pPr>
        <w:tabs>
          <w:tab w:val="left" w:pos="720"/>
        </w:tabs>
        <w:rPr>
          <w:sz w:val="22"/>
          <w:szCs w:val="22"/>
        </w:rPr>
      </w:pPr>
      <w:r w:rsidRPr="00F50077">
        <w:rPr>
          <w:b/>
          <w:sz w:val="22"/>
          <w:szCs w:val="22"/>
        </w:rPr>
        <w:t>UWAGA</w:t>
      </w:r>
      <w:r>
        <w:rPr>
          <w:sz w:val="22"/>
          <w:szCs w:val="22"/>
        </w:rPr>
        <w:t xml:space="preserve"> </w:t>
      </w:r>
      <w:r w:rsidR="007204A3" w:rsidRPr="001D0C4B">
        <w:rPr>
          <w:sz w:val="22"/>
          <w:szCs w:val="22"/>
        </w:rPr>
        <w:t>Wykonawca, dla obiektów wymienionych w pkt. 3.2.1. Tabela 2 wiersz 1,</w:t>
      </w:r>
      <w:r w:rsidR="00B72884">
        <w:rPr>
          <w:sz w:val="22"/>
          <w:szCs w:val="22"/>
        </w:rPr>
        <w:t xml:space="preserve"> </w:t>
      </w:r>
      <w:r w:rsidR="007204A3" w:rsidRPr="001D0C4B">
        <w:rPr>
          <w:sz w:val="22"/>
          <w:szCs w:val="22"/>
        </w:rPr>
        <w:t>2,</w:t>
      </w:r>
      <w:r w:rsidR="00B72884">
        <w:rPr>
          <w:sz w:val="22"/>
          <w:szCs w:val="22"/>
        </w:rPr>
        <w:t xml:space="preserve"> </w:t>
      </w:r>
      <w:r w:rsidR="004703A9" w:rsidRPr="001D0C4B">
        <w:rPr>
          <w:sz w:val="22"/>
          <w:szCs w:val="22"/>
        </w:rPr>
        <w:t>3,</w:t>
      </w:r>
      <w:r w:rsidR="00B72884">
        <w:rPr>
          <w:sz w:val="22"/>
          <w:szCs w:val="22"/>
        </w:rPr>
        <w:t xml:space="preserve"> </w:t>
      </w:r>
      <w:r w:rsidR="004703A9" w:rsidRPr="001D0C4B">
        <w:rPr>
          <w:sz w:val="22"/>
          <w:szCs w:val="22"/>
        </w:rPr>
        <w:t>4,</w:t>
      </w:r>
      <w:r w:rsidR="00B72884">
        <w:rPr>
          <w:sz w:val="22"/>
          <w:szCs w:val="22"/>
        </w:rPr>
        <w:t xml:space="preserve"> </w:t>
      </w:r>
      <w:r w:rsidR="004703A9" w:rsidRPr="001D0C4B">
        <w:rPr>
          <w:sz w:val="22"/>
          <w:szCs w:val="22"/>
        </w:rPr>
        <w:t>6,</w:t>
      </w:r>
      <w:r w:rsidR="00B72884">
        <w:rPr>
          <w:sz w:val="22"/>
          <w:szCs w:val="22"/>
        </w:rPr>
        <w:t xml:space="preserve"> </w:t>
      </w:r>
      <w:r w:rsidR="004703A9" w:rsidRPr="001D0C4B">
        <w:rPr>
          <w:sz w:val="22"/>
          <w:szCs w:val="22"/>
        </w:rPr>
        <w:t>19</w:t>
      </w:r>
      <w:r w:rsidR="007204A3" w:rsidRPr="001D0C4B">
        <w:rPr>
          <w:sz w:val="22"/>
          <w:szCs w:val="22"/>
        </w:rPr>
        <w:t xml:space="preserve">  zobowiązany jest na każde żądania przedłożyć przedstawicielowi Zamawiającego, harmonogramy objazdów.</w:t>
      </w:r>
    </w:p>
    <w:p w14:paraId="5A81D7D8" w14:textId="77777777" w:rsidR="003334A8" w:rsidRDefault="003334A8">
      <w:pPr>
        <w:tabs>
          <w:tab w:val="left" w:pos="383"/>
          <w:tab w:val="left" w:pos="720"/>
        </w:tabs>
        <w:rPr>
          <w:sz w:val="22"/>
          <w:szCs w:val="22"/>
        </w:rPr>
      </w:pPr>
    </w:p>
    <w:p w14:paraId="42424E5D" w14:textId="77777777" w:rsidR="007204A3" w:rsidRDefault="007204A3">
      <w:pPr>
        <w:tabs>
          <w:tab w:val="left" w:pos="383"/>
          <w:tab w:val="left" w:pos="720"/>
        </w:tabs>
        <w:rPr>
          <w:sz w:val="22"/>
          <w:szCs w:val="22"/>
        </w:rPr>
      </w:pPr>
    </w:p>
    <w:p w14:paraId="04C517E9" w14:textId="77777777" w:rsidR="003334A8" w:rsidRDefault="003334A8" w:rsidP="00132027">
      <w:pPr>
        <w:numPr>
          <w:ilvl w:val="2"/>
          <w:numId w:val="25"/>
        </w:numPr>
        <w:tabs>
          <w:tab w:val="left" w:pos="930"/>
          <w:tab w:val="left" w:pos="1134"/>
        </w:tabs>
        <w:suppressAutoHyphens w:val="0"/>
        <w:spacing w:before="57" w:after="57"/>
        <w:ind w:left="930"/>
        <w:rPr>
          <w:rFonts w:cs="Arial"/>
          <w:b/>
          <w:sz w:val="22"/>
          <w:szCs w:val="22"/>
        </w:rPr>
      </w:pPr>
      <w:r>
        <w:rPr>
          <w:rFonts w:cs="Arial"/>
          <w:b/>
          <w:sz w:val="22"/>
          <w:szCs w:val="22"/>
        </w:rPr>
        <w:t>Obszar Rumia, Reda, Wejherowo, gmina Wejherowo (Gościcino, Bolszewo, Orle, Góra, Gowino, Kniewo, Zamostne), gmina Puck (Rekowo Górne, Widlino, Połchowo)</w:t>
      </w:r>
    </w:p>
    <w:p w14:paraId="1832FC1F" w14:textId="77777777" w:rsidR="003334A8" w:rsidRDefault="003334A8">
      <w:pPr>
        <w:rPr>
          <w:b/>
          <w:bCs/>
        </w:rPr>
      </w:pPr>
    </w:p>
    <w:p w14:paraId="76FEE6C2" w14:textId="77777777" w:rsidR="003334A8" w:rsidRDefault="003334A8">
      <w:pPr>
        <w:rPr>
          <w:b/>
          <w:bCs/>
          <w:sz w:val="22"/>
          <w:szCs w:val="22"/>
        </w:rPr>
      </w:pPr>
      <w:r>
        <w:rPr>
          <w:b/>
          <w:bCs/>
          <w:sz w:val="22"/>
          <w:szCs w:val="22"/>
        </w:rPr>
        <w:t xml:space="preserve">Tabela nr </w:t>
      </w:r>
      <w:r w:rsidR="00D679D6">
        <w:rPr>
          <w:b/>
          <w:bCs/>
          <w:sz w:val="22"/>
          <w:szCs w:val="22"/>
        </w:rPr>
        <w:t>3</w:t>
      </w:r>
      <w:r>
        <w:rPr>
          <w:b/>
          <w:bCs/>
          <w:sz w:val="22"/>
          <w:szCs w:val="22"/>
        </w:rPr>
        <w:t xml:space="preserve"> - Wykaz obiektów podlegających ochronie na obszarze Wejherowo, Rumia, Reda</w:t>
      </w:r>
    </w:p>
    <w:tbl>
      <w:tblPr>
        <w:tblW w:w="9850" w:type="dxa"/>
        <w:tblInd w:w="-30" w:type="dxa"/>
        <w:tblLayout w:type="fixed"/>
        <w:tblCellMar>
          <w:left w:w="70" w:type="dxa"/>
          <w:right w:w="70" w:type="dxa"/>
        </w:tblCellMar>
        <w:tblLook w:val="0000" w:firstRow="0" w:lastRow="0" w:firstColumn="0" w:lastColumn="0" w:noHBand="0" w:noVBand="0"/>
      </w:tblPr>
      <w:tblGrid>
        <w:gridCol w:w="589"/>
        <w:gridCol w:w="1576"/>
        <w:gridCol w:w="1276"/>
        <w:gridCol w:w="1489"/>
        <w:gridCol w:w="1440"/>
        <w:gridCol w:w="1620"/>
        <w:gridCol w:w="1860"/>
      </w:tblGrid>
      <w:tr w:rsidR="003334A8" w14:paraId="4AEE13FC" w14:textId="77777777" w:rsidTr="00267F76">
        <w:trPr>
          <w:cantSplit/>
          <w:tblHeader/>
        </w:trPr>
        <w:tc>
          <w:tcPr>
            <w:tcW w:w="589" w:type="dxa"/>
            <w:tcBorders>
              <w:top w:val="single" w:sz="4" w:space="0" w:color="000000"/>
              <w:left w:val="single" w:sz="4" w:space="0" w:color="000000"/>
              <w:bottom w:val="single" w:sz="4" w:space="0" w:color="000000"/>
            </w:tcBorders>
            <w:vAlign w:val="center"/>
          </w:tcPr>
          <w:p w14:paraId="2BE794D7" w14:textId="77777777" w:rsidR="003334A8" w:rsidRDefault="00274A97">
            <w:pPr>
              <w:snapToGrid w:val="0"/>
              <w:jc w:val="center"/>
              <w:rPr>
                <w:b/>
                <w:bCs/>
                <w:sz w:val="18"/>
                <w:szCs w:val="18"/>
              </w:rPr>
            </w:pPr>
            <w:r>
              <w:rPr>
                <w:b/>
                <w:bCs/>
                <w:sz w:val="18"/>
                <w:szCs w:val="18"/>
              </w:rPr>
              <w:lastRenderedPageBreak/>
              <w:t>Lp.</w:t>
            </w:r>
          </w:p>
        </w:tc>
        <w:tc>
          <w:tcPr>
            <w:tcW w:w="1576" w:type="dxa"/>
            <w:tcBorders>
              <w:top w:val="single" w:sz="4" w:space="0" w:color="000000"/>
              <w:left w:val="single" w:sz="4" w:space="0" w:color="000000"/>
              <w:bottom w:val="single" w:sz="4" w:space="0" w:color="000000"/>
            </w:tcBorders>
            <w:vAlign w:val="center"/>
          </w:tcPr>
          <w:p w14:paraId="6E45D964" w14:textId="77777777" w:rsidR="003334A8" w:rsidRDefault="003334A8">
            <w:pPr>
              <w:snapToGrid w:val="0"/>
              <w:jc w:val="center"/>
              <w:rPr>
                <w:b/>
                <w:bCs/>
                <w:sz w:val="18"/>
                <w:szCs w:val="18"/>
              </w:rPr>
            </w:pPr>
            <w:r>
              <w:rPr>
                <w:b/>
                <w:bCs/>
                <w:sz w:val="18"/>
                <w:szCs w:val="18"/>
              </w:rPr>
              <w:t>Nazwa obiektu</w:t>
            </w:r>
          </w:p>
        </w:tc>
        <w:tc>
          <w:tcPr>
            <w:tcW w:w="1276" w:type="dxa"/>
            <w:tcBorders>
              <w:top w:val="single" w:sz="4" w:space="0" w:color="000000"/>
              <w:left w:val="single" w:sz="4" w:space="0" w:color="000000"/>
              <w:bottom w:val="single" w:sz="4" w:space="0" w:color="000000"/>
            </w:tcBorders>
            <w:vAlign w:val="center"/>
          </w:tcPr>
          <w:p w14:paraId="08B1B0A4" w14:textId="77777777" w:rsidR="003334A8" w:rsidRDefault="003334A8">
            <w:pPr>
              <w:snapToGrid w:val="0"/>
              <w:jc w:val="center"/>
              <w:rPr>
                <w:b/>
                <w:bCs/>
                <w:sz w:val="18"/>
                <w:szCs w:val="18"/>
              </w:rPr>
            </w:pPr>
            <w:r>
              <w:rPr>
                <w:b/>
                <w:bCs/>
                <w:sz w:val="18"/>
                <w:szCs w:val="18"/>
              </w:rPr>
              <w:t>Adres</w:t>
            </w:r>
          </w:p>
        </w:tc>
        <w:tc>
          <w:tcPr>
            <w:tcW w:w="1489" w:type="dxa"/>
            <w:tcBorders>
              <w:top w:val="single" w:sz="4" w:space="0" w:color="000000"/>
              <w:left w:val="single" w:sz="4" w:space="0" w:color="000000"/>
              <w:bottom w:val="single" w:sz="4" w:space="0" w:color="000000"/>
            </w:tcBorders>
            <w:vAlign w:val="center"/>
          </w:tcPr>
          <w:p w14:paraId="23D238DB" w14:textId="77777777" w:rsidR="003334A8" w:rsidRDefault="003334A8">
            <w:pPr>
              <w:snapToGrid w:val="0"/>
              <w:jc w:val="center"/>
              <w:rPr>
                <w:b/>
                <w:bCs/>
                <w:sz w:val="18"/>
                <w:szCs w:val="18"/>
              </w:rPr>
            </w:pPr>
            <w:r>
              <w:rPr>
                <w:b/>
                <w:bCs/>
                <w:sz w:val="18"/>
                <w:szCs w:val="18"/>
              </w:rPr>
              <w:t xml:space="preserve">Rodzaj obiektu </w:t>
            </w:r>
          </w:p>
        </w:tc>
        <w:tc>
          <w:tcPr>
            <w:tcW w:w="1440" w:type="dxa"/>
            <w:tcBorders>
              <w:top w:val="single" w:sz="4" w:space="0" w:color="000000"/>
              <w:left w:val="single" w:sz="4" w:space="0" w:color="000000"/>
              <w:bottom w:val="single" w:sz="4" w:space="0" w:color="000000"/>
            </w:tcBorders>
            <w:vAlign w:val="center"/>
          </w:tcPr>
          <w:p w14:paraId="52DBE2A7" w14:textId="77777777" w:rsidR="003334A8" w:rsidRDefault="003334A8">
            <w:pPr>
              <w:snapToGrid w:val="0"/>
              <w:jc w:val="center"/>
              <w:rPr>
                <w:b/>
                <w:bCs/>
                <w:sz w:val="18"/>
                <w:szCs w:val="18"/>
              </w:rPr>
            </w:pPr>
            <w:r>
              <w:rPr>
                <w:b/>
                <w:bCs/>
                <w:sz w:val="18"/>
                <w:szCs w:val="18"/>
              </w:rPr>
              <w:t xml:space="preserve">Wymagana forma ochrony </w:t>
            </w:r>
          </w:p>
        </w:tc>
        <w:tc>
          <w:tcPr>
            <w:tcW w:w="1620" w:type="dxa"/>
            <w:tcBorders>
              <w:top w:val="single" w:sz="4" w:space="0" w:color="000000"/>
              <w:left w:val="single" w:sz="4" w:space="0" w:color="000000"/>
              <w:bottom w:val="single" w:sz="4" w:space="0" w:color="000000"/>
            </w:tcBorders>
            <w:vAlign w:val="center"/>
          </w:tcPr>
          <w:p w14:paraId="58930A3E" w14:textId="77777777" w:rsidR="003334A8" w:rsidRDefault="003334A8">
            <w:pPr>
              <w:snapToGrid w:val="0"/>
              <w:jc w:val="center"/>
              <w:rPr>
                <w:b/>
                <w:bCs/>
                <w:sz w:val="18"/>
                <w:szCs w:val="18"/>
              </w:rPr>
            </w:pPr>
            <w:r>
              <w:rPr>
                <w:b/>
                <w:bCs/>
                <w:sz w:val="18"/>
                <w:szCs w:val="18"/>
              </w:rPr>
              <w:t>Forma zabudowy</w:t>
            </w:r>
          </w:p>
        </w:tc>
        <w:tc>
          <w:tcPr>
            <w:tcW w:w="1860" w:type="dxa"/>
            <w:tcBorders>
              <w:top w:val="single" w:sz="4" w:space="0" w:color="000000"/>
              <w:left w:val="single" w:sz="4" w:space="0" w:color="000000"/>
              <w:bottom w:val="single" w:sz="4" w:space="0" w:color="000000"/>
              <w:right w:val="single" w:sz="4" w:space="0" w:color="000000"/>
            </w:tcBorders>
            <w:vAlign w:val="center"/>
          </w:tcPr>
          <w:p w14:paraId="1BFCC3BE" w14:textId="77777777" w:rsidR="003334A8" w:rsidRDefault="003334A8">
            <w:pPr>
              <w:snapToGrid w:val="0"/>
              <w:jc w:val="center"/>
              <w:rPr>
                <w:b/>
                <w:bCs/>
                <w:sz w:val="18"/>
                <w:szCs w:val="18"/>
              </w:rPr>
            </w:pPr>
            <w:r>
              <w:rPr>
                <w:b/>
                <w:bCs/>
                <w:sz w:val="18"/>
                <w:szCs w:val="18"/>
              </w:rPr>
              <w:t>Uwagi dodatkowe</w:t>
            </w:r>
          </w:p>
        </w:tc>
      </w:tr>
      <w:tr w:rsidR="003334A8" w14:paraId="79972DB0" w14:textId="77777777" w:rsidTr="00267F76">
        <w:trPr>
          <w:cantSplit/>
          <w:tblHeader/>
        </w:trPr>
        <w:tc>
          <w:tcPr>
            <w:tcW w:w="589" w:type="dxa"/>
            <w:tcBorders>
              <w:left w:val="single" w:sz="4" w:space="0" w:color="000000"/>
              <w:bottom w:val="single" w:sz="4" w:space="0" w:color="000000"/>
            </w:tcBorders>
            <w:tcMar>
              <w:top w:w="55" w:type="dxa"/>
              <w:left w:w="55" w:type="dxa"/>
              <w:bottom w:w="55" w:type="dxa"/>
              <w:right w:w="55" w:type="dxa"/>
            </w:tcMar>
            <w:vAlign w:val="bottom"/>
          </w:tcPr>
          <w:p w14:paraId="2A817AB9" w14:textId="77777777" w:rsidR="003334A8" w:rsidRDefault="003334A8">
            <w:pPr>
              <w:pStyle w:val="Adreszwrotnynakopercie"/>
              <w:snapToGrid w:val="0"/>
              <w:jc w:val="center"/>
              <w:rPr>
                <w:rFonts w:ascii="Times New Roman" w:hAnsi="Times New Roman"/>
                <w:b/>
                <w:bCs/>
                <w:i/>
                <w:iCs/>
                <w:sz w:val="18"/>
                <w:szCs w:val="18"/>
              </w:rPr>
            </w:pPr>
            <w:r>
              <w:rPr>
                <w:rFonts w:ascii="Times New Roman" w:hAnsi="Times New Roman"/>
                <w:b/>
                <w:bCs/>
                <w:i/>
                <w:iCs/>
                <w:sz w:val="18"/>
                <w:szCs w:val="18"/>
              </w:rPr>
              <w:t>1</w:t>
            </w:r>
          </w:p>
        </w:tc>
        <w:tc>
          <w:tcPr>
            <w:tcW w:w="1576" w:type="dxa"/>
            <w:tcBorders>
              <w:left w:val="single" w:sz="4" w:space="0" w:color="000000"/>
              <w:bottom w:val="single" w:sz="4" w:space="0" w:color="000000"/>
            </w:tcBorders>
            <w:tcMar>
              <w:top w:w="55" w:type="dxa"/>
              <w:left w:w="55" w:type="dxa"/>
              <w:bottom w:w="55" w:type="dxa"/>
              <w:right w:w="55" w:type="dxa"/>
            </w:tcMar>
            <w:vAlign w:val="center"/>
          </w:tcPr>
          <w:p w14:paraId="444DCC52" w14:textId="77777777" w:rsidR="003334A8" w:rsidRDefault="003334A8">
            <w:pPr>
              <w:pStyle w:val="Adreszwrotnynakopercie"/>
              <w:snapToGrid w:val="0"/>
              <w:jc w:val="center"/>
              <w:rPr>
                <w:rFonts w:ascii="Times New Roman" w:hAnsi="Times New Roman"/>
                <w:b/>
                <w:bCs/>
                <w:i/>
                <w:iCs/>
                <w:sz w:val="18"/>
                <w:szCs w:val="18"/>
              </w:rPr>
            </w:pPr>
            <w:r>
              <w:rPr>
                <w:rFonts w:ascii="Times New Roman" w:hAnsi="Times New Roman"/>
                <w:b/>
                <w:bCs/>
                <w:i/>
                <w:iCs/>
                <w:sz w:val="18"/>
                <w:szCs w:val="18"/>
              </w:rPr>
              <w:t>2</w:t>
            </w:r>
          </w:p>
        </w:tc>
        <w:tc>
          <w:tcPr>
            <w:tcW w:w="1276" w:type="dxa"/>
            <w:tcBorders>
              <w:left w:val="single" w:sz="4" w:space="0" w:color="000000"/>
              <w:bottom w:val="single" w:sz="4" w:space="0" w:color="000000"/>
            </w:tcBorders>
            <w:tcMar>
              <w:top w:w="55" w:type="dxa"/>
              <w:left w:w="55" w:type="dxa"/>
              <w:bottom w:w="55" w:type="dxa"/>
              <w:right w:w="55" w:type="dxa"/>
            </w:tcMar>
            <w:vAlign w:val="center"/>
          </w:tcPr>
          <w:p w14:paraId="77A439B5" w14:textId="77777777" w:rsidR="003334A8" w:rsidRDefault="003334A8">
            <w:pPr>
              <w:pStyle w:val="Adreszwrotnynakopercie"/>
              <w:snapToGrid w:val="0"/>
              <w:jc w:val="center"/>
              <w:rPr>
                <w:rFonts w:ascii="Times New Roman" w:hAnsi="Times New Roman"/>
                <w:b/>
                <w:bCs/>
                <w:i/>
                <w:iCs/>
                <w:sz w:val="18"/>
                <w:szCs w:val="18"/>
              </w:rPr>
            </w:pPr>
            <w:r>
              <w:rPr>
                <w:rFonts w:ascii="Times New Roman" w:hAnsi="Times New Roman"/>
                <w:b/>
                <w:bCs/>
                <w:i/>
                <w:iCs/>
                <w:sz w:val="18"/>
                <w:szCs w:val="18"/>
              </w:rPr>
              <w:t>3</w:t>
            </w:r>
          </w:p>
        </w:tc>
        <w:tc>
          <w:tcPr>
            <w:tcW w:w="1489" w:type="dxa"/>
            <w:tcBorders>
              <w:left w:val="single" w:sz="4" w:space="0" w:color="000000"/>
              <w:bottom w:val="single" w:sz="4" w:space="0" w:color="000000"/>
            </w:tcBorders>
          </w:tcPr>
          <w:p w14:paraId="7246BF60" w14:textId="77777777" w:rsidR="003334A8" w:rsidRDefault="003334A8">
            <w:pPr>
              <w:pStyle w:val="Adreszwrotnynakopercie"/>
              <w:snapToGrid w:val="0"/>
              <w:jc w:val="center"/>
              <w:rPr>
                <w:rFonts w:ascii="Times New Roman" w:hAnsi="Times New Roman"/>
                <w:b/>
                <w:bCs/>
                <w:i/>
                <w:iCs/>
                <w:sz w:val="18"/>
                <w:szCs w:val="18"/>
              </w:rPr>
            </w:pPr>
            <w:r>
              <w:rPr>
                <w:rFonts w:ascii="Times New Roman" w:hAnsi="Times New Roman"/>
                <w:b/>
                <w:bCs/>
                <w:i/>
                <w:iCs/>
                <w:sz w:val="18"/>
                <w:szCs w:val="18"/>
              </w:rPr>
              <w:t>4</w:t>
            </w:r>
          </w:p>
        </w:tc>
        <w:tc>
          <w:tcPr>
            <w:tcW w:w="1440" w:type="dxa"/>
            <w:tcBorders>
              <w:left w:val="single" w:sz="4" w:space="0" w:color="000000"/>
              <w:bottom w:val="single" w:sz="4" w:space="0" w:color="000000"/>
            </w:tcBorders>
          </w:tcPr>
          <w:p w14:paraId="1F28B200" w14:textId="77777777" w:rsidR="003334A8" w:rsidRDefault="003334A8">
            <w:pPr>
              <w:pStyle w:val="Adreszwrotnynakopercie"/>
              <w:snapToGrid w:val="0"/>
              <w:jc w:val="center"/>
              <w:rPr>
                <w:rFonts w:ascii="Times New Roman" w:hAnsi="Times New Roman"/>
                <w:b/>
                <w:bCs/>
                <w:i/>
                <w:iCs/>
                <w:sz w:val="18"/>
                <w:szCs w:val="18"/>
              </w:rPr>
            </w:pPr>
            <w:r>
              <w:rPr>
                <w:rFonts w:ascii="Times New Roman" w:hAnsi="Times New Roman"/>
                <w:b/>
                <w:bCs/>
                <w:i/>
                <w:iCs/>
                <w:sz w:val="18"/>
                <w:szCs w:val="18"/>
              </w:rPr>
              <w:t>5</w:t>
            </w:r>
          </w:p>
        </w:tc>
        <w:tc>
          <w:tcPr>
            <w:tcW w:w="1620" w:type="dxa"/>
            <w:tcBorders>
              <w:left w:val="single" w:sz="4" w:space="0" w:color="000000"/>
              <w:bottom w:val="single" w:sz="4" w:space="0" w:color="000000"/>
            </w:tcBorders>
          </w:tcPr>
          <w:p w14:paraId="774161AB" w14:textId="77777777" w:rsidR="003334A8" w:rsidRDefault="003334A8">
            <w:pPr>
              <w:pStyle w:val="Adreszwrotnynakopercie"/>
              <w:snapToGrid w:val="0"/>
              <w:jc w:val="center"/>
              <w:rPr>
                <w:rFonts w:ascii="Times New Roman" w:hAnsi="Times New Roman"/>
                <w:b/>
                <w:bCs/>
                <w:i/>
                <w:iCs/>
                <w:sz w:val="18"/>
                <w:szCs w:val="18"/>
              </w:rPr>
            </w:pPr>
            <w:r>
              <w:rPr>
                <w:rFonts w:ascii="Times New Roman" w:hAnsi="Times New Roman"/>
                <w:b/>
                <w:bCs/>
                <w:i/>
                <w:iCs/>
                <w:sz w:val="18"/>
                <w:szCs w:val="18"/>
              </w:rPr>
              <w:t>6</w:t>
            </w:r>
          </w:p>
        </w:tc>
        <w:tc>
          <w:tcPr>
            <w:tcW w:w="1860" w:type="dxa"/>
            <w:tcBorders>
              <w:left w:val="single" w:sz="4" w:space="0" w:color="000000"/>
              <w:bottom w:val="single" w:sz="4" w:space="0" w:color="000000"/>
              <w:right w:val="single" w:sz="4" w:space="0" w:color="000000"/>
            </w:tcBorders>
            <w:vAlign w:val="bottom"/>
          </w:tcPr>
          <w:p w14:paraId="224CDBC1" w14:textId="77777777" w:rsidR="003334A8" w:rsidRDefault="003334A8">
            <w:pPr>
              <w:pStyle w:val="Adreszwrotnynakopercie"/>
              <w:snapToGrid w:val="0"/>
              <w:jc w:val="center"/>
              <w:rPr>
                <w:rFonts w:ascii="Times New Roman" w:hAnsi="Times New Roman"/>
                <w:b/>
                <w:bCs/>
                <w:i/>
                <w:iCs/>
                <w:sz w:val="18"/>
                <w:szCs w:val="18"/>
              </w:rPr>
            </w:pPr>
            <w:r>
              <w:rPr>
                <w:rFonts w:ascii="Times New Roman" w:hAnsi="Times New Roman"/>
                <w:b/>
                <w:bCs/>
                <w:i/>
                <w:iCs/>
                <w:sz w:val="18"/>
                <w:szCs w:val="18"/>
              </w:rPr>
              <w:t>8</w:t>
            </w:r>
          </w:p>
        </w:tc>
      </w:tr>
      <w:tr w:rsidR="00267F76" w14:paraId="2801DB9A" w14:textId="77777777" w:rsidTr="00267F76">
        <w:trPr>
          <w:cantSplit/>
        </w:trPr>
        <w:tc>
          <w:tcPr>
            <w:tcW w:w="589" w:type="dxa"/>
            <w:tcBorders>
              <w:left w:val="single" w:sz="4" w:space="0" w:color="000000"/>
              <w:bottom w:val="single" w:sz="4" w:space="0" w:color="000000"/>
            </w:tcBorders>
          </w:tcPr>
          <w:p w14:paraId="37C0AA14" w14:textId="77777777" w:rsidR="00267F76" w:rsidRDefault="00267F76" w:rsidP="00132027">
            <w:pPr>
              <w:numPr>
                <w:ilvl w:val="0"/>
                <w:numId w:val="30"/>
              </w:numPr>
              <w:tabs>
                <w:tab w:val="left" w:pos="587"/>
              </w:tabs>
              <w:snapToGrid w:val="0"/>
              <w:ind w:left="587"/>
              <w:rPr>
                <w:sz w:val="18"/>
                <w:szCs w:val="18"/>
              </w:rPr>
            </w:pPr>
            <w:r>
              <w:rPr>
                <w:sz w:val="18"/>
                <w:szCs w:val="18"/>
              </w:rPr>
              <w:t>1</w:t>
            </w:r>
          </w:p>
        </w:tc>
        <w:tc>
          <w:tcPr>
            <w:tcW w:w="1576" w:type="dxa"/>
            <w:tcBorders>
              <w:left w:val="single" w:sz="4" w:space="0" w:color="000000"/>
              <w:bottom w:val="single" w:sz="4" w:space="0" w:color="000000"/>
            </w:tcBorders>
          </w:tcPr>
          <w:p w14:paraId="7549A5E4" w14:textId="77777777" w:rsidR="00267F76" w:rsidRDefault="00267F76">
            <w:pPr>
              <w:pStyle w:val="Tekstpodstawowy"/>
              <w:snapToGrid w:val="0"/>
              <w:jc w:val="left"/>
              <w:rPr>
                <w:rFonts w:cs="Tms Rmn"/>
                <w:i/>
                <w:color w:val="FF0000"/>
                <w:sz w:val="18"/>
                <w:szCs w:val="18"/>
              </w:rPr>
            </w:pPr>
            <w:r>
              <w:rPr>
                <w:rFonts w:cs="Tms Rmn"/>
                <w:color w:val="000000"/>
                <w:sz w:val="18"/>
                <w:szCs w:val="18"/>
              </w:rPr>
              <w:t xml:space="preserve">SUW "Cedron"      </w:t>
            </w:r>
            <w:r>
              <w:rPr>
                <w:rFonts w:cs="Tms Rmn"/>
                <w:i/>
                <w:color w:val="FF0000"/>
                <w:sz w:val="18"/>
                <w:szCs w:val="18"/>
              </w:rPr>
              <w:t xml:space="preserve"> </w:t>
            </w:r>
          </w:p>
        </w:tc>
        <w:tc>
          <w:tcPr>
            <w:tcW w:w="1276" w:type="dxa"/>
            <w:tcBorders>
              <w:left w:val="single" w:sz="4" w:space="0" w:color="000000"/>
              <w:bottom w:val="single" w:sz="4" w:space="0" w:color="000000"/>
            </w:tcBorders>
          </w:tcPr>
          <w:p w14:paraId="256E19DC"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Wejherowo</w:t>
            </w:r>
          </w:p>
        </w:tc>
        <w:tc>
          <w:tcPr>
            <w:tcW w:w="1489" w:type="dxa"/>
            <w:tcBorders>
              <w:left w:val="single" w:sz="4" w:space="0" w:color="000000"/>
              <w:bottom w:val="single" w:sz="4" w:space="0" w:color="000000"/>
            </w:tcBorders>
          </w:tcPr>
          <w:p w14:paraId="0BE2D47B" w14:textId="77777777" w:rsidR="00267F76" w:rsidRDefault="00267F76" w:rsidP="009F17EC">
            <w:pPr>
              <w:snapToGrid w:val="0"/>
              <w:jc w:val="left"/>
              <w:rPr>
                <w:sz w:val="18"/>
                <w:szCs w:val="18"/>
              </w:rPr>
            </w:pPr>
            <w:r>
              <w:rPr>
                <w:sz w:val="18"/>
                <w:szCs w:val="18"/>
              </w:rPr>
              <w:t>Ujęcie i stacja uzdatniania wody</w:t>
            </w:r>
          </w:p>
        </w:tc>
        <w:tc>
          <w:tcPr>
            <w:tcW w:w="1440" w:type="dxa"/>
            <w:tcBorders>
              <w:left w:val="single" w:sz="4" w:space="0" w:color="000000"/>
              <w:bottom w:val="single" w:sz="4" w:space="0" w:color="000000"/>
            </w:tcBorders>
          </w:tcPr>
          <w:p w14:paraId="17FE3812" w14:textId="77777777" w:rsidR="00267F76" w:rsidRDefault="00267F76">
            <w:pPr>
              <w:pStyle w:val="Adreszwrotnynakopercie"/>
              <w:snapToGrid w:val="0"/>
              <w:jc w:val="left"/>
              <w:rPr>
                <w:rFonts w:ascii="Times New Roman" w:hAnsi="Times New Roman" w:cs="Calibri"/>
                <w:sz w:val="18"/>
                <w:szCs w:val="18"/>
              </w:rPr>
            </w:pPr>
            <w:r>
              <w:rPr>
                <w:rFonts w:ascii="Times New Roman" w:hAnsi="Times New Roman" w:cs="Calibri"/>
                <w:sz w:val="18"/>
                <w:szCs w:val="18"/>
              </w:rPr>
              <w:t xml:space="preserve">Patrol  </w:t>
            </w:r>
            <w:r w:rsidR="000B4F9E">
              <w:rPr>
                <w:rFonts w:ascii="Times New Roman" w:hAnsi="Times New Roman" w:cs="Calibri"/>
                <w:sz w:val="18"/>
                <w:szCs w:val="18"/>
              </w:rPr>
              <w:t xml:space="preserve">prewencyjny i </w:t>
            </w:r>
            <w:r>
              <w:rPr>
                <w:rFonts w:ascii="Times New Roman" w:hAnsi="Times New Roman" w:cs="Calibri"/>
                <w:sz w:val="18"/>
                <w:szCs w:val="18"/>
              </w:rPr>
              <w:t>interwencyjny</w:t>
            </w:r>
          </w:p>
          <w:p w14:paraId="0EB9C5A9" w14:textId="77777777" w:rsidR="00267F76" w:rsidRDefault="00267F76">
            <w:pPr>
              <w:pStyle w:val="Adreszwrotnynakopercie"/>
              <w:snapToGrid w:val="0"/>
              <w:jc w:val="left"/>
              <w:rPr>
                <w:rFonts w:ascii="Times New Roman" w:hAnsi="Times New Roman"/>
                <w:sz w:val="18"/>
                <w:szCs w:val="18"/>
              </w:rPr>
            </w:pPr>
          </w:p>
        </w:tc>
        <w:tc>
          <w:tcPr>
            <w:tcW w:w="1620" w:type="dxa"/>
            <w:tcBorders>
              <w:left w:val="single" w:sz="4" w:space="0" w:color="000000"/>
              <w:bottom w:val="single" w:sz="4" w:space="0" w:color="000000"/>
            </w:tcBorders>
          </w:tcPr>
          <w:p w14:paraId="07E0A3F0" w14:textId="77777777" w:rsidR="00267F76" w:rsidRDefault="00C50D76">
            <w:pPr>
              <w:pStyle w:val="Adreszwrotnynakopercie"/>
              <w:snapToGrid w:val="0"/>
              <w:jc w:val="left"/>
              <w:rPr>
                <w:rFonts w:ascii="Times New Roman" w:hAnsi="Times New Roman"/>
                <w:sz w:val="18"/>
                <w:szCs w:val="18"/>
              </w:rPr>
            </w:pPr>
            <w:r>
              <w:rPr>
                <w:rFonts w:ascii="Times New Roman" w:hAnsi="Times New Roman"/>
                <w:sz w:val="18"/>
                <w:szCs w:val="18"/>
              </w:rPr>
              <w:t>2 Budowle,</w:t>
            </w:r>
            <w:r w:rsidR="00AD6B31">
              <w:rPr>
                <w:rFonts w:ascii="Times New Roman" w:hAnsi="Times New Roman"/>
                <w:sz w:val="18"/>
                <w:szCs w:val="18"/>
              </w:rPr>
              <w:t xml:space="preserve"> zbiornik podziemny z pompami,18 studni głębinowych, Przepompownia ścieków</w:t>
            </w:r>
          </w:p>
        </w:tc>
        <w:tc>
          <w:tcPr>
            <w:tcW w:w="1860" w:type="dxa"/>
            <w:tcBorders>
              <w:left w:val="single" w:sz="4" w:space="0" w:color="000000"/>
              <w:bottom w:val="single" w:sz="4" w:space="0" w:color="000000"/>
              <w:right w:val="single" w:sz="4" w:space="0" w:color="000000"/>
            </w:tcBorders>
          </w:tcPr>
          <w:p w14:paraId="4FFDE2DD" w14:textId="77777777" w:rsidR="00F56765" w:rsidRDefault="00434933" w:rsidP="001D0C4B">
            <w:pPr>
              <w:pStyle w:val="Adreszwrotnynakopercie"/>
              <w:snapToGrid w:val="0"/>
              <w:jc w:val="left"/>
              <w:rPr>
                <w:rFonts w:ascii="Times New Roman" w:hAnsi="Times New Roman" w:cs="Calibri"/>
                <w:sz w:val="18"/>
                <w:szCs w:val="18"/>
              </w:rPr>
            </w:pPr>
            <w:r>
              <w:rPr>
                <w:rFonts w:ascii="Times New Roman" w:hAnsi="Times New Roman" w:cs="Calibri"/>
                <w:sz w:val="18"/>
                <w:szCs w:val="18"/>
              </w:rPr>
              <w:t xml:space="preserve">Objazd patrolu prewencyjnego  </w:t>
            </w:r>
            <w:r w:rsidR="00E61D85">
              <w:rPr>
                <w:rFonts w:ascii="Times New Roman" w:hAnsi="Times New Roman" w:cs="Calibri"/>
                <w:b/>
                <w:sz w:val="18"/>
                <w:szCs w:val="18"/>
              </w:rPr>
              <w:t>3</w:t>
            </w:r>
            <w:r>
              <w:rPr>
                <w:rFonts w:ascii="Times New Roman" w:hAnsi="Times New Roman" w:cs="Calibri"/>
                <w:sz w:val="18"/>
                <w:szCs w:val="18"/>
              </w:rPr>
              <w:t xml:space="preserve"> </w:t>
            </w:r>
            <w:r w:rsidRPr="00F56765">
              <w:rPr>
                <w:rFonts w:ascii="Times New Roman" w:hAnsi="Times New Roman" w:cs="Calibri"/>
                <w:b/>
                <w:sz w:val="18"/>
                <w:szCs w:val="18"/>
              </w:rPr>
              <w:t>razy w tygodniu</w:t>
            </w:r>
            <w:r>
              <w:rPr>
                <w:rFonts w:ascii="Times New Roman" w:hAnsi="Times New Roman" w:cs="Calibri"/>
                <w:sz w:val="18"/>
                <w:szCs w:val="18"/>
              </w:rPr>
              <w:t>, w zmiennym czasie po</w:t>
            </w:r>
            <w:r w:rsidR="00B36DAB">
              <w:rPr>
                <w:rFonts w:ascii="Times New Roman" w:hAnsi="Times New Roman" w:cs="Calibri"/>
                <w:sz w:val="18"/>
                <w:szCs w:val="18"/>
              </w:rPr>
              <w:t xml:space="preserve">między  godzinami 15.00 – 7.00 w tym 1 </w:t>
            </w:r>
            <w:r>
              <w:rPr>
                <w:rFonts w:ascii="Times New Roman" w:hAnsi="Times New Roman" w:cs="Calibri"/>
                <w:sz w:val="18"/>
                <w:szCs w:val="18"/>
              </w:rPr>
              <w:t xml:space="preserve"> w dni wolne od pracy. </w:t>
            </w:r>
          </w:p>
          <w:p w14:paraId="59F5065C" w14:textId="77777777" w:rsidR="00267F76" w:rsidRDefault="00434933" w:rsidP="001D0C4B">
            <w:pPr>
              <w:pStyle w:val="Adreszwrotnynakopercie"/>
              <w:snapToGrid w:val="0"/>
              <w:jc w:val="left"/>
              <w:rPr>
                <w:rFonts w:ascii="Times New Roman" w:hAnsi="Times New Roman"/>
                <w:sz w:val="18"/>
                <w:szCs w:val="18"/>
              </w:rPr>
            </w:pPr>
            <w:r>
              <w:rPr>
                <w:rFonts w:ascii="Times New Roman" w:hAnsi="Times New Roman" w:cs="Calibri"/>
                <w:sz w:val="18"/>
                <w:szCs w:val="18"/>
              </w:rPr>
              <w:t xml:space="preserve">Zakres rzeczowy obejmie teren na którym zlokalizowane są stacje uzdatniania, </w:t>
            </w:r>
            <w:r w:rsidR="000B4F9E">
              <w:rPr>
                <w:rFonts w:ascii="Times New Roman" w:hAnsi="Times New Roman" w:cs="Calibri"/>
                <w:sz w:val="18"/>
                <w:szCs w:val="18"/>
              </w:rPr>
              <w:t>oraz</w:t>
            </w:r>
            <w:r>
              <w:rPr>
                <w:rFonts w:ascii="Times New Roman" w:hAnsi="Times New Roman" w:cs="Calibri"/>
                <w:sz w:val="18"/>
                <w:szCs w:val="18"/>
              </w:rPr>
              <w:t xml:space="preserve"> studnie głębinowe.</w:t>
            </w:r>
          </w:p>
        </w:tc>
      </w:tr>
      <w:tr w:rsidR="00267F76" w14:paraId="6BADB39B" w14:textId="77777777" w:rsidTr="00267F76">
        <w:trPr>
          <w:cantSplit/>
        </w:trPr>
        <w:tc>
          <w:tcPr>
            <w:tcW w:w="589" w:type="dxa"/>
            <w:tcBorders>
              <w:left w:val="single" w:sz="4" w:space="0" w:color="000000"/>
              <w:bottom w:val="single" w:sz="4" w:space="0" w:color="000000"/>
            </w:tcBorders>
            <w:tcMar>
              <w:top w:w="70" w:type="dxa"/>
              <w:bottom w:w="70" w:type="dxa"/>
            </w:tcMar>
          </w:tcPr>
          <w:p w14:paraId="6A52772A" w14:textId="77777777" w:rsidR="00267F76" w:rsidRDefault="00267F76" w:rsidP="00132027">
            <w:pPr>
              <w:numPr>
                <w:ilvl w:val="0"/>
                <w:numId w:val="30"/>
              </w:numPr>
              <w:tabs>
                <w:tab w:val="left" w:pos="587"/>
              </w:tabs>
              <w:snapToGrid w:val="0"/>
              <w:ind w:left="587"/>
              <w:rPr>
                <w:sz w:val="18"/>
                <w:szCs w:val="18"/>
              </w:rPr>
            </w:pPr>
          </w:p>
        </w:tc>
        <w:tc>
          <w:tcPr>
            <w:tcW w:w="1576" w:type="dxa"/>
            <w:tcBorders>
              <w:left w:val="single" w:sz="4" w:space="0" w:color="000000"/>
              <w:bottom w:val="single" w:sz="4" w:space="0" w:color="000000"/>
            </w:tcBorders>
            <w:tcMar>
              <w:top w:w="70" w:type="dxa"/>
              <w:bottom w:w="70" w:type="dxa"/>
            </w:tcMar>
          </w:tcPr>
          <w:p w14:paraId="78B26663" w14:textId="77777777" w:rsidR="00267F76" w:rsidRDefault="00267F76">
            <w:pPr>
              <w:pStyle w:val="Tekstpodstawowy"/>
              <w:snapToGrid w:val="0"/>
              <w:jc w:val="left"/>
              <w:rPr>
                <w:rFonts w:cs="Tms Rmn"/>
                <w:color w:val="000000"/>
                <w:sz w:val="18"/>
                <w:szCs w:val="18"/>
              </w:rPr>
            </w:pPr>
            <w:r>
              <w:rPr>
                <w:rFonts w:cs="Tms Rmn"/>
                <w:color w:val="000000"/>
                <w:sz w:val="18"/>
                <w:szCs w:val="18"/>
              </w:rPr>
              <w:t>SUW "Brzozowa"</w:t>
            </w:r>
          </w:p>
        </w:tc>
        <w:tc>
          <w:tcPr>
            <w:tcW w:w="1276" w:type="dxa"/>
            <w:tcBorders>
              <w:left w:val="single" w:sz="4" w:space="0" w:color="000000"/>
              <w:bottom w:val="single" w:sz="4" w:space="0" w:color="000000"/>
            </w:tcBorders>
            <w:tcMar>
              <w:top w:w="70" w:type="dxa"/>
              <w:bottom w:w="70" w:type="dxa"/>
            </w:tcMar>
          </w:tcPr>
          <w:p w14:paraId="6F0EE5E3"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 xml:space="preserve">Gościcino,  </w:t>
            </w:r>
          </w:p>
          <w:p w14:paraId="29963478"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 xml:space="preserve">ul. Brzozowa, </w:t>
            </w:r>
          </w:p>
          <w:p w14:paraId="0267B4F1"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gmina Wejherowo</w:t>
            </w:r>
          </w:p>
        </w:tc>
        <w:tc>
          <w:tcPr>
            <w:tcW w:w="1489" w:type="dxa"/>
            <w:tcBorders>
              <w:left w:val="single" w:sz="4" w:space="0" w:color="000000"/>
              <w:bottom w:val="single" w:sz="4" w:space="0" w:color="000000"/>
            </w:tcBorders>
          </w:tcPr>
          <w:p w14:paraId="5F9530C1" w14:textId="77777777" w:rsidR="00267F76" w:rsidRDefault="00267F76" w:rsidP="009F17EC">
            <w:pPr>
              <w:snapToGrid w:val="0"/>
              <w:jc w:val="left"/>
              <w:rPr>
                <w:sz w:val="18"/>
                <w:szCs w:val="18"/>
              </w:rPr>
            </w:pPr>
            <w:r>
              <w:rPr>
                <w:sz w:val="18"/>
                <w:szCs w:val="18"/>
              </w:rPr>
              <w:t>Ujęcie i stacja uzdatniania wody</w:t>
            </w:r>
          </w:p>
        </w:tc>
        <w:tc>
          <w:tcPr>
            <w:tcW w:w="1440" w:type="dxa"/>
            <w:tcBorders>
              <w:left w:val="single" w:sz="4" w:space="0" w:color="000000"/>
              <w:bottom w:val="single" w:sz="4" w:space="0" w:color="000000"/>
            </w:tcBorders>
          </w:tcPr>
          <w:p w14:paraId="797C4696" w14:textId="77777777" w:rsidR="00267F76" w:rsidRDefault="00267F76">
            <w:pPr>
              <w:pStyle w:val="Adreszwrotnynakopercie"/>
              <w:snapToGrid w:val="0"/>
              <w:jc w:val="left"/>
              <w:rPr>
                <w:rFonts w:ascii="Times New Roman" w:hAnsi="Times New Roman" w:cs="Calibri"/>
                <w:sz w:val="18"/>
                <w:szCs w:val="18"/>
              </w:rPr>
            </w:pPr>
            <w:r>
              <w:rPr>
                <w:rFonts w:ascii="Times New Roman" w:hAnsi="Times New Roman" w:cs="Calibri"/>
                <w:sz w:val="18"/>
                <w:szCs w:val="18"/>
              </w:rPr>
              <w:t>Patrol  prewencyjny i interwencyjny</w:t>
            </w:r>
          </w:p>
          <w:p w14:paraId="2FACDD9B" w14:textId="77777777" w:rsidR="00267F76" w:rsidRDefault="00267F76">
            <w:pPr>
              <w:pStyle w:val="Adreszwrotnynakopercie"/>
              <w:snapToGrid w:val="0"/>
              <w:jc w:val="left"/>
              <w:rPr>
                <w:rFonts w:ascii="Times New Roman" w:hAnsi="Times New Roman"/>
                <w:sz w:val="18"/>
                <w:szCs w:val="18"/>
              </w:rPr>
            </w:pPr>
          </w:p>
        </w:tc>
        <w:tc>
          <w:tcPr>
            <w:tcW w:w="1620" w:type="dxa"/>
            <w:tcBorders>
              <w:left w:val="single" w:sz="4" w:space="0" w:color="000000"/>
              <w:bottom w:val="single" w:sz="4" w:space="0" w:color="000000"/>
            </w:tcBorders>
          </w:tcPr>
          <w:p w14:paraId="15BE598E"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Budowla, 2 podwójne zbiorniki wody, zbiornik podziemny, szafa energetyczna,</w:t>
            </w:r>
          </w:p>
          <w:p w14:paraId="427E52AF"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3 studnie</w:t>
            </w:r>
          </w:p>
        </w:tc>
        <w:tc>
          <w:tcPr>
            <w:tcW w:w="1860" w:type="dxa"/>
            <w:tcBorders>
              <w:left w:val="single" w:sz="4" w:space="0" w:color="000000"/>
              <w:bottom w:val="single" w:sz="4" w:space="0" w:color="000000"/>
              <w:right w:val="single" w:sz="4" w:space="0" w:color="000000"/>
            </w:tcBorders>
          </w:tcPr>
          <w:p w14:paraId="0336E2F6" w14:textId="77777777" w:rsidR="00267F76" w:rsidRDefault="000B4F9E" w:rsidP="00E61D85">
            <w:pPr>
              <w:pStyle w:val="Adreszwrotnynakopercie"/>
              <w:snapToGrid w:val="0"/>
              <w:jc w:val="left"/>
              <w:rPr>
                <w:rFonts w:ascii="Times New Roman" w:hAnsi="Times New Roman" w:cs="Calibri"/>
                <w:sz w:val="18"/>
                <w:szCs w:val="18"/>
              </w:rPr>
            </w:pPr>
            <w:r>
              <w:rPr>
                <w:rFonts w:ascii="Times New Roman" w:hAnsi="Times New Roman" w:cs="Calibri"/>
                <w:sz w:val="18"/>
                <w:szCs w:val="18"/>
              </w:rPr>
              <w:t xml:space="preserve">Objazd patrolu prewencyjnego  </w:t>
            </w:r>
            <w:r w:rsidR="00E61D85">
              <w:rPr>
                <w:rFonts w:ascii="Times New Roman" w:hAnsi="Times New Roman" w:cs="Calibri"/>
                <w:b/>
                <w:sz w:val="18"/>
                <w:szCs w:val="18"/>
              </w:rPr>
              <w:t>3</w:t>
            </w:r>
            <w:r w:rsidRPr="00F56765">
              <w:rPr>
                <w:rFonts w:ascii="Times New Roman" w:hAnsi="Times New Roman" w:cs="Calibri"/>
                <w:b/>
                <w:sz w:val="18"/>
                <w:szCs w:val="18"/>
              </w:rPr>
              <w:t xml:space="preserve"> razy w tygodniu</w:t>
            </w:r>
            <w:r>
              <w:rPr>
                <w:rFonts w:ascii="Times New Roman" w:hAnsi="Times New Roman" w:cs="Calibri"/>
                <w:sz w:val="18"/>
                <w:szCs w:val="18"/>
              </w:rPr>
              <w:t xml:space="preserve">, w zmiennym czasie pomiędzy  godzinami 15.00 – 7.00 </w:t>
            </w:r>
            <w:r w:rsidR="00B36DAB">
              <w:rPr>
                <w:rFonts w:ascii="Times New Roman" w:hAnsi="Times New Roman" w:cs="Calibri"/>
                <w:sz w:val="18"/>
                <w:szCs w:val="18"/>
              </w:rPr>
              <w:t xml:space="preserve">w tym </w:t>
            </w:r>
            <w:r w:rsidR="00B36DAB" w:rsidRPr="00B36DAB">
              <w:rPr>
                <w:rFonts w:ascii="Times New Roman" w:hAnsi="Times New Roman" w:cs="Calibri"/>
                <w:b/>
                <w:sz w:val="18"/>
                <w:szCs w:val="18"/>
              </w:rPr>
              <w:t>1</w:t>
            </w:r>
            <w:r w:rsidR="00B36DAB">
              <w:rPr>
                <w:rFonts w:ascii="Times New Roman" w:hAnsi="Times New Roman" w:cs="Calibri"/>
                <w:sz w:val="18"/>
                <w:szCs w:val="18"/>
              </w:rPr>
              <w:t xml:space="preserve"> </w:t>
            </w:r>
            <w:r>
              <w:rPr>
                <w:rFonts w:ascii="Times New Roman" w:hAnsi="Times New Roman" w:cs="Calibri"/>
                <w:sz w:val="18"/>
                <w:szCs w:val="18"/>
              </w:rPr>
              <w:t xml:space="preserve"> w dni wolne od pracy. Zakres rzeczowy obejmie teren na którym zlokalizowane są stacje uzdatniania, oraz studnie głębinowe</w:t>
            </w:r>
          </w:p>
        </w:tc>
      </w:tr>
      <w:tr w:rsidR="00267F76" w14:paraId="2A860F70" w14:textId="77777777" w:rsidTr="00267F76">
        <w:trPr>
          <w:cantSplit/>
        </w:trPr>
        <w:tc>
          <w:tcPr>
            <w:tcW w:w="589" w:type="dxa"/>
            <w:tcBorders>
              <w:left w:val="single" w:sz="4" w:space="0" w:color="000000"/>
              <w:bottom w:val="single" w:sz="4" w:space="0" w:color="000000"/>
            </w:tcBorders>
            <w:tcMar>
              <w:top w:w="70" w:type="dxa"/>
              <w:bottom w:w="70" w:type="dxa"/>
            </w:tcMar>
          </w:tcPr>
          <w:p w14:paraId="01D04304" w14:textId="77777777" w:rsidR="00267F76" w:rsidRDefault="00267F76" w:rsidP="00132027">
            <w:pPr>
              <w:numPr>
                <w:ilvl w:val="0"/>
                <w:numId w:val="30"/>
              </w:numPr>
              <w:tabs>
                <w:tab w:val="left" w:pos="587"/>
              </w:tabs>
              <w:snapToGrid w:val="0"/>
              <w:ind w:left="587"/>
              <w:rPr>
                <w:sz w:val="18"/>
                <w:szCs w:val="18"/>
              </w:rPr>
            </w:pPr>
          </w:p>
        </w:tc>
        <w:tc>
          <w:tcPr>
            <w:tcW w:w="1576" w:type="dxa"/>
            <w:tcBorders>
              <w:left w:val="single" w:sz="4" w:space="0" w:color="000000"/>
              <w:bottom w:val="single" w:sz="4" w:space="0" w:color="000000"/>
            </w:tcBorders>
            <w:tcMar>
              <w:top w:w="70" w:type="dxa"/>
              <w:bottom w:w="70" w:type="dxa"/>
            </w:tcMar>
          </w:tcPr>
          <w:p w14:paraId="2DA7A4AE" w14:textId="77777777" w:rsidR="00267F76" w:rsidRDefault="00267F76">
            <w:pPr>
              <w:pStyle w:val="Tekstpodstawowy"/>
              <w:snapToGrid w:val="0"/>
              <w:jc w:val="left"/>
              <w:rPr>
                <w:rFonts w:cs="Tms Rmn"/>
                <w:color w:val="000000"/>
                <w:sz w:val="18"/>
                <w:szCs w:val="18"/>
              </w:rPr>
            </w:pPr>
            <w:r>
              <w:rPr>
                <w:rFonts w:cs="Tms Rmn"/>
                <w:color w:val="000000"/>
                <w:sz w:val="18"/>
                <w:szCs w:val="18"/>
              </w:rPr>
              <w:t>Zbiornik Wody Cedron</w:t>
            </w:r>
          </w:p>
        </w:tc>
        <w:tc>
          <w:tcPr>
            <w:tcW w:w="1276" w:type="dxa"/>
            <w:tcBorders>
              <w:left w:val="single" w:sz="4" w:space="0" w:color="000000"/>
              <w:bottom w:val="single" w:sz="4" w:space="0" w:color="000000"/>
            </w:tcBorders>
            <w:tcMar>
              <w:top w:w="70" w:type="dxa"/>
              <w:bottom w:w="70" w:type="dxa"/>
            </w:tcMar>
          </w:tcPr>
          <w:p w14:paraId="136571D8"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Wejherowo ul. Marynarki Wojennej</w:t>
            </w:r>
          </w:p>
        </w:tc>
        <w:tc>
          <w:tcPr>
            <w:tcW w:w="1489" w:type="dxa"/>
            <w:tcBorders>
              <w:left w:val="single" w:sz="4" w:space="0" w:color="000000"/>
              <w:bottom w:val="single" w:sz="4" w:space="0" w:color="000000"/>
            </w:tcBorders>
          </w:tcPr>
          <w:p w14:paraId="35CD32A7"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Zbiornik wody</w:t>
            </w:r>
          </w:p>
        </w:tc>
        <w:tc>
          <w:tcPr>
            <w:tcW w:w="1440" w:type="dxa"/>
            <w:tcBorders>
              <w:left w:val="single" w:sz="4" w:space="0" w:color="000000"/>
              <w:bottom w:val="single" w:sz="4" w:space="0" w:color="000000"/>
            </w:tcBorders>
          </w:tcPr>
          <w:p w14:paraId="1C1CF993"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Patrol interwencyjny</w:t>
            </w:r>
          </w:p>
          <w:p w14:paraId="1E9F4C21" w14:textId="77777777" w:rsidR="00267F76" w:rsidRDefault="00267F76">
            <w:pPr>
              <w:pStyle w:val="Adreszwrotnynakopercie"/>
              <w:snapToGrid w:val="0"/>
              <w:jc w:val="left"/>
              <w:rPr>
                <w:rFonts w:ascii="Times New Roman" w:hAnsi="Times New Roman"/>
                <w:sz w:val="18"/>
                <w:szCs w:val="18"/>
              </w:rPr>
            </w:pPr>
          </w:p>
        </w:tc>
        <w:tc>
          <w:tcPr>
            <w:tcW w:w="1620" w:type="dxa"/>
            <w:tcBorders>
              <w:left w:val="single" w:sz="4" w:space="0" w:color="000000"/>
              <w:bottom w:val="single" w:sz="4" w:space="0" w:color="000000"/>
            </w:tcBorders>
          </w:tcPr>
          <w:p w14:paraId="60384BA7"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budowla</w:t>
            </w:r>
          </w:p>
        </w:tc>
        <w:tc>
          <w:tcPr>
            <w:tcW w:w="1860" w:type="dxa"/>
            <w:tcBorders>
              <w:left w:val="single" w:sz="4" w:space="0" w:color="000000"/>
              <w:bottom w:val="single" w:sz="4" w:space="0" w:color="000000"/>
              <w:right w:val="single" w:sz="4" w:space="0" w:color="000000"/>
            </w:tcBorders>
          </w:tcPr>
          <w:p w14:paraId="6ABB3250" w14:textId="77777777" w:rsidR="00267F76" w:rsidRDefault="00267F76">
            <w:pPr>
              <w:pStyle w:val="Adreszwrotnynakopercie"/>
              <w:snapToGrid w:val="0"/>
              <w:jc w:val="left"/>
              <w:rPr>
                <w:rFonts w:ascii="Times New Roman" w:hAnsi="Times New Roman"/>
                <w:sz w:val="18"/>
                <w:szCs w:val="18"/>
              </w:rPr>
            </w:pPr>
          </w:p>
        </w:tc>
      </w:tr>
      <w:tr w:rsidR="00267F76" w14:paraId="23C8294C" w14:textId="77777777" w:rsidTr="00980A0D">
        <w:trPr>
          <w:cantSplit/>
          <w:trHeight w:val="2877"/>
        </w:trPr>
        <w:tc>
          <w:tcPr>
            <w:tcW w:w="589" w:type="dxa"/>
            <w:tcBorders>
              <w:top w:val="single" w:sz="4" w:space="0" w:color="000000"/>
              <w:left w:val="single" w:sz="4" w:space="0" w:color="000000"/>
              <w:bottom w:val="single" w:sz="4" w:space="0" w:color="000000"/>
            </w:tcBorders>
            <w:tcMar>
              <w:top w:w="70" w:type="dxa"/>
              <w:bottom w:w="70" w:type="dxa"/>
            </w:tcMar>
          </w:tcPr>
          <w:p w14:paraId="740B167F" w14:textId="77777777" w:rsidR="00267F76" w:rsidRDefault="00267F76" w:rsidP="00132027">
            <w:pPr>
              <w:numPr>
                <w:ilvl w:val="0"/>
                <w:numId w:val="30"/>
              </w:numPr>
              <w:tabs>
                <w:tab w:val="left" w:pos="587"/>
              </w:tabs>
              <w:snapToGrid w:val="0"/>
              <w:ind w:left="587"/>
              <w:rPr>
                <w:sz w:val="18"/>
                <w:szCs w:val="18"/>
              </w:rPr>
            </w:pPr>
          </w:p>
        </w:tc>
        <w:tc>
          <w:tcPr>
            <w:tcW w:w="1576" w:type="dxa"/>
            <w:tcBorders>
              <w:top w:val="single" w:sz="4" w:space="0" w:color="000000"/>
              <w:left w:val="single" w:sz="4" w:space="0" w:color="000000"/>
              <w:bottom w:val="single" w:sz="4" w:space="0" w:color="000000"/>
            </w:tcBorders>
            <w:tcMar>
              <w:top w:w="70" w:type="dxa"/>
              <w:bottom w:w="70" w:type="dxa"/>
            </w:tcMar>
          </w:tcPr>
          <w:p w14:paraId="686B0C08" w14:textId="77777777" w:rsidR="00267F76" w:rsidRDefault="00267F76">
            <w:pPr>
              <w:pStyle w:val="Tekstpodstawowy"/>
              <w:snapToGrid w:val="0"/>
              <w:jc w:val="left"/>
              <w:rPr>
                <w:rFonts w:cs="Tms Rmn"/>
                <w:color w:val="000000"/>
                <w:sz w:val="18"/>
                <w:szCs w:val="18"/>
              </w:rPr>
            </w:pPr>
            <w:r>
              <w:rPr>
                <w:rFonts w:cs="Tms Rmn"/>
                <w:color w:val="000000"/>
                <w:sz w:val="18"/>
                <w:szCs w:val="18"/>
              </w:rPr>
              <w:t>SUW "Reda"</w:t>
            </w:r>
          </w:p>
        </w:tc>
        <w:tc>
          <w:tcPr>
            <w:tcW w:w="1276" w:type="dxa"/>
            <w:tcBorders>
              <w:top w:val="single" w:sz="4" w:space="0" w:color="000000"/>
              <w:left w:val="single" w:sz="4" w:space="0" w:color="000000"/>
              <w:bottom w:val="single" w:sz="4" w:space="0" w:color="000000"/>
            </w:tcBorders>
            <w:tcMar>
              <w:top w:w="70" w:type="dxa"/>
              <w:bottom w:w="70" w:type="dxa"/>
            </w:tcMar>
          </w:tcPr>
          <w:p w14:paraId="6DB97F85"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 xml:space="preserve">Powiat pucki, Mostowe </w:t>
            </w:r>
          </w:p>
          <w:p w14:paraId="005E11BF" w14:textId="77777777" w:rsidR="00267F76" w:rsidRDefault="00267F76">
            <w:pPr>
              <w:pStyle w:val="Adreszwrotnynakopercie"/>
              <w:jc w:val="left"/>
              <w:rPr>
                <w:rFonts w:ascii="Times New Roman" w:hAnsi="Times New Roman"/>
                <w:sz w:val="18"/>
                <w:szCs w:val="18"/>
              </w:rPr>
            </w:pPr>
            <w:r>
              <w:rPr>
                <w:rFonts w:ascii="Times New Roman" w:hAnsi="Times New Roman"/>
                <w:sz w:val="18"/>
                <w:szCs w:val="18"/>
              </w:rPr>
              <w:t>Błota 14</w:t>
            </w:r>
          </w:p>
        </w:tc>
        <w:tc>
          <w:tcPr>
            <w:tcW w:w="1489" w:type="dxa"/>
            <w:tcBorders>
              <w:top w:val="single" w:sz="4" w:space="0" w:color="000000"/>
              <w:left w:val="single" w:sz="4" w:space="0" w:color="000000"/>
              <w:bottom w:val="single" w:sz="4" w:space="0" w:color="000000"/>
            </w:tcBorders>
          </w:tcPr>
          <w:p w14:paraId="33DB8CC0" w14:textId="77777777" w:rsidR="00267F76" w:rsidRPr="00980A0D" w:rsidRDefault="00267F76" w:rsidP="009F17EC">
            <w:pPr>
              <w:snapToGrid w:val="0"/>
              <w:jc w:val="left"/>
              <w:rPr>
                <w:sz w:val="18"/>
                <w:szCs w:val="18"/>
              </w:rPr>
            </w:pPr>
            <w:r w:rsidRPr="00980A0D">
              <w:rPr>
                <w:sz w:val="18"/>
                <w:szCs w:val="18"/>
              </w:rPr>
              <w:t>Ujęcie i stacja uzdatniania wody</w:t>
            </w:r>
          </w:p>
        </w:tc>
        <w:tc>
          <w:tcPr>
            <w:tcW w:w="1440" w:type="dxa"/>
            <w:tcBorders>
              <w:top w:val="single" w:sz="4" w:space="0" w:color="000000"/>
              <w:left w:val="single" w:sz="4" w:space="0" w:color="000000"/>
              <w:bottom w:val="single" w:sz="4" w:space="0" w:color="000000"/>
            </w:tcBorders>
          </w:tcPr>
          <w:p w14:paraId="08B37CB8" w14:textId="77777777" w:rsidR="00267F76" w:rsidRPr="00980A0D" w:rsidRDefault="00267F76">
            <w:pPr>
              <w:pStyle w:val="Adreszwrotnynakopercie"/>
              <w:snapToGrid w:val="0"/>
              <w:jc w:val="left"/>
              <w:rPr>
                <w:rFonts w:ascii="Times New Roman" w:hAnsi="Times New Roman" w:cs="Calibri"/>
                <w:sz w:val="18"/>
                <w:szCs w:val="18"/>
              </w:rPr>
            </w:pPr>
            <w:r w:rsidRPr="00980A0D">
              <w:rPr>
                <w:rFonts w:ascii="Times New Roman" w:hAnsi="Times New Roman" w:cs="Calibri"/>
                <w:sz w:val="18"/>
                <w:szCs w:val="18"/>
              </w:rPr>
              <w:t>Patrol  prewencyjny i interwencyjny</w:t>
            </w:r>
          </w:p>
          <w:p w14:paraId="68C44DF9" w14:textId="77777777" w:rsidR="00267F76" w:rsidRPr="00980A0D" w:rsidRDefault="00267F76">
            <w:pPr>
              <w:pStyle w:val="Adreszwrotnynakopercie"/>
              <w:snapToGrid w:val="0"/>
              <w:jc w:val="left"/>
              <w:rPr>
                <w:rFonts w:ascii="Times New Roman" w:hAnsi="Times New Roman"/>
                <w:sz w:val="18"/>
                <w:szCs w:val="18"/>
              </w:rPr>
            </w:pPr>
          </w:p>
        </w:tc>
        <w:tc>
          <w:tcPr>
            <w:tcW w:w="1620" w:type="dxa"/>
            <w:tcBorders>
              <w:top w:val="single" w:sz="4" w:space="0" w:color="000000"/>
              <w:left w:val="single" w:sz="4" w:space="0" w:color="000000"/>
              <w:bottom w:val="single" w:sz="4" w:space="0" w:color="000000"/>
            </w:tcBorders>
          </w:tcPr>
          <w:p w14:paraId="4DF02CF6"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2 budowle,</w:t>
            </w:r>
          </w:p>
          <w:p w14:paraId="11F9BB9A" w14:textId="77777777" w:rsidR="00267F76" w:rsidRDefault="00267F76">
            <w:pPr>
              <w:pStyle w:val="Adreszwrotnynakopercie"/>
              <w:jc w:val="left"/>
              <w:rPr>
                <w:rFonts w:ascii="Times New Roman" w:hAnsi="Times New Roman"/>
                <w:sz w:val="18"/>
                <w:szCs w:val="18"/>
              </w:rPr>
            </w:pPr>
            <w:r>
              <w:rPr>
                <w:rFonts w:ascii="Times New Roman" w:hAnsi="Times New Roman"/>
                <w:sz w:val="18"/>
                <w:szCs w:val="18"/>
              </w:rPr>
              <w:t>2 zbiorniki wody i podwójny zbiornik wody, zbiornik podziemny z pompami, 2 szafy energetyczne, komora przepływomierza 18 studni, 6 stacji transformatorowych</w:t>
            </w:r>
          </w:p>
        </w:tc>
        <w:tc>
          <w:tcPr>
            <w:tcW w:w="1860" w:type="dxa"/>
            <w:tcBorders>
              <w:top w:val="single" w:sz="4" w:space="0" w:color="000000"/>
              <w:left w:val="single" w:sz="4" w:space="0" w:color="000000"/>
              <w:bottom w:val="single" w:sz="4" w:space="0" w:color="000000"/>
              <w:right w:val="single" w:sz="4" w:space="0" w:color="000000"/>
            </w:tcBorders>
          </w:tcPr>
          <w:p w14:paraId="349EBB71" w14:textId="77777777" w:rsidR="004C00DE" w:rsidRDefault="000B4F9E" w:rsidP="00E61D85">
            <w:pPr>
              <w:pStyle w:val="Adreszwrotnynakopercie"/>
              <w:snapToGrid w:val="0"/>
              <w:jc w:val="left"/>
              <w:rPr>
                <w:rFonts w:ascii="Times New Roman" w:hAnsi="Times New Roman" w:cs="Calibri"/>
                <w:b/>
                <w:sz w:val="18"/>
                <w:szCs w:val="18"/>
              </w:rPr>
            </w:pPr>
            <w:r w:rsidRPr="00980A0D">
              <w:rPr>
                <w:rFonts w:ascii="Times New Roman" w:hAnsi="Times New Roman" w:cs="Calibri"/>
                <w:sz w:val="18"/>
                <w:szCs w:val="18"/>
              </w:rPr>
              <w:t>Objazd patrolu prewencyjnego</w:t>
            </w:r>
            <w:r w:rsidR="00354D88">
              <w:rPr>
                <w:rFonts w:ascii="Times New Roman" w:hAnsi="Times New Roman" w:cs="Calibri"/>
                <w:sz w:val="18"/>
                <w:szCs w:val="18"/>
              </w:rPr>
              <w:t xml:space="preserve"> </w:t>
            </w:r>
            <w:r w:rsidR="00354D88" w:rsidRPr="004C00DE">
              <w:rPr>
                <w:rFonts w:ascii="Times New Roman" w:hAnsi="Times New Roman" w:cs="Calibri"/>
                <w:b/>
                <w:sz w:val="18"/>
                <w:szCs w:val="18"/>
              </w:rPr>
              <w:t>Codziennie :</w:t>
            </w:r>
            <w:r w:rsidR="00E61D85" w:rsidRPr="004E6967">
              <w:rPr>
                <w:rFonts w:ascii="Times New Roman" w:hAnsi="Times New Roman" w:cs="Calibri"/>
                <w:b/>
                <w:sz w:val="18"/>
                <w:szCs w:val="18"/>
              </w:rPr>
              <w:t xml:space="preserve"> </w:t>
            </w:r>
          </w:p>
          <w:p w14:paraId="4889B63E" w14:textId="77777777" w:rsidR="00E61D85" w:rsidRDefault="00E61D85" w:rsidP="00E61D85">
            <w:pPr>
              <w:pStyle w:val="Adreszwrotnynakopercie"/>
              <w:snapToGrid w:val="0"/>
              <w:jc w:val="left"/>
              <w:rPr>
                <w:rFonts w:ascii="Times New Roman" w:hAnsi="Times New Roman" w:cs="Calibri"/>
                <w:sz w:val="18"/>
                <w:szCs w:val="18"/>
              </w:rPr>
            </w:pPr>
            <w:r w:rsidRPr="004E6967">
              <w:rPr>
                <w:rFonts w:ascii="Times New Roman" w:hAnsi="Times New Roman" w:cs="Calibri"/>
                <w:b/>
                <w:sz w:val="18"/>
                <w:szCs w:val="18"/>
              </w:rPr>
              <w:t>1 raz</w:t>
            </w:r>
            <w:r w:rsidR="000B4F9E" w:rsidRPr="004E6967">
              <w:rPr>
                <w:rFonts w:ascii="Times New Roman" w:hAnsi="Times New Roman" w:cs="Calibri"/>
                <w:b/>
                <w:sz w:val="18"/>
                <w:szCs w:val="18"/>
              </w:rPr>
              <w:t xml:space="preserve"> </w:t>
            </w:r>
            <w:r w:rsidR="00AD230A" w:rsidRPr="004E6967">
              <w:rPr>
                <w:rFonts w:ascii="Times New Roman" w:hAnsi="Times New Roman" w:cs="Calibri"/>
                <w:b/>
                <w:sz w:val="18"/>
                <w:szCs w:val="18"/>
              </w:rPr>
              <w:t xml:space="preserve">w dni robocze </w:t>
            </w:r>
            <w:r w:rsidR="00AD230A" w:rsidRPr="00980A0D">
              <w:rPr>
                <w:rFonts w:ascii="Times New Roman" w:hAnsi="Times New Roman" w:cs="Calibri"/>
                <w:sz w:val="18"/>
                <w:szCs w:val="18"/>
              </w:rPr>
              <w:t xml:space="preserve">-  </w:t>
            </w:r>
            <w:r w:rsidR="000B4F9E" w:rsidRPr="00980A0D">
              <w:rPr>
                <w:rFonts w:ascii="Times New Roman" w:hAnsi="Times New Roman" w:cs="Calibri"/>
                <w:sz w:val="18"/>
                <w:szCs w:val="18"/>
              </w:rPr>
              <w:t>w zmiennym czasie po</w:t>
            </w:r>
            <w:r w:rsidR="00AD230A" w:rsidRPr="00980A0D">
              <w:rPr>
                <w:rFonts w:ascii="Times New Roman" w:hAnsi="Times New Roman" w:cs="Calibri"/>
                <w:sz w:val="18"/>
                <w:szCs w:val="18"/>
              </w:rPr>
              <w:t>między  godzinami 15.00 – 7.00</w:t>
            </w:r>
            <w:r>
              <w:rPr>
                <w:rFonts w:ascii="Times New Roman" w:hAnsi="Times New Roman" w:cs="Calibri"/>
                <w:sz w:val="18"/>
                <w:szCs w:val="18"/>
              </w:rPr>
              <w:t>,</w:t>
            </w:r>
          </w:p>
          <w:p w14:paraId="66213A58" w14:textId="77777777" w:rsidR="00267F76" w:rsidRPr="00980A0D" w:rsidRDefault="004E6967" w:rsidP="004E6967">
            <w:pPr>
              <w:pStyle w:val="Adreszwrotnynakopercie"/>
              <w:snapToGrid w:val="0"/>
              <w:jc w:val="left"/>
              <w:rPr>
                <w:rFonts w:ascii="Times New Roman" w:hAnsi="Times New Roman" w:cs="Calibri"/>
                <w:sz w:val="18"/>
                <w:szCs w:val="18"/>
              </w:rPr>
            </w:pPr>
            <w:r w:rsidRPr="004E6967">
              <w:rPr>
                <w:rFonts w:ascii="Times New Roman" w:hAnsi="Times New Roman" w:cs="Calibri"/>
                <w:b/>
                <w:sz w:val="18"/>
                <w:szCs w:val="18"/>
              </w:rPr>
              <w:t>2 razy</w:t>
            </w:r>
            <w:r w:rsidR="000B4F9E" w:rsidRPr="004E6967">
              <w:rPr>
                <w:rFonts w:ascii="Times New Roman" w:hAnsi="Times New Roman" w:cs="Calibri"/>
                <w:b/>
                <w:sz w:val="18"/>
                <w:szCs w:val="18"/>
              </w:rPr>
              <w:t xml:space="preserve"> w dni wolne od pracy</w:t>
            </w:r>
            <w:r w:rsidR="00AD230A" w:rsidRPr="004E6967">
              <w:rPr>
                <w:rFonts w:ascii="Times New Roman" w:hAnsi="Times New Roman" w:cs="Calibri"/>
                <w:b/>
                <w:sz w:val="18"/>
                <w:szCs w:val="18"/>
              </w:rPr>
              <w:t xml:space="preserve"> </w:t>
            </w:r>
            <w:r w:rsidR="007E149B" w:rsidRPr="00980A0D">
              <w:rPr>
                <w:rFonts w:ascii="Times New Roman" w:hAnsi="Times New Roman" w:cs="Calibri"/>
                <w:sz w:val="18"/>
                <w:szCs w:val="18"/>
              </w:rPr>
              <w:t>w ciągu całej doby</w:t>
            </w:r>
            <w:r w:rsidR="000B4F9E" w:rsidRPr="00980A0D">
              <w:rPr>
                <w:rFonts w:ascii="Times New Roman" w:hAnsi="Times New Roman" w:cs="Calibri"/>
                <w:sz w:val="18"/>
                <w:szCs w:val="18"/>
              </w:rPr>
              <w:t>. Zakres rzeczowy obejmie teren na którym zlokalizowane są stacje uzdatniania, oraz studnie głębinowe</w:t>
            </w:r>
            <w:r w:rsidR="007E149B" w:rsidRPr="00980A0D">
              <w:rPr>
                <w:rFonts w:ascii="Times New Roman" w:hAnsi="Times New Roman" w:cs="Calibri"/>
                <w:sz w:val="18"/>
                <w:szCs w:val="18"/>
              </w:rPr>
              <w:t xml:space="preserve"> i stacje trafo</w:t>
            </w:r>
          </w:p>
        </w:tc>
      </w:tr>
      <w:tr w:rsidR="00267F76" w14:paraId="081EC4D9" w14:textId="77777777" w:rsidTr="00267F76">
        <w:trPr>
          <w:cantSplit/>
          <w:trHeight w:val="1120"/>
        </w:trPr>
        <w:tc>
          <w:tcPr>
            <w:tcW w:w="589" w:type="dxa"/>
            <w:tcBorders>
              <w:top w:val="single" w:sz="4" w:space="0" w:color="000000"/>
              <w:left w:val="single" w:sz="4" w:space="0" w:color="000000"/>
              <w:bottom w:val="single" w:sz="4" w:space="0" w:color="000000"/>
            </w:tcBorders>
            <w:tcMar>
              <w:top w:w="70" w:type="dxa"/>
              <w:bottom w:w="70" w:type="dxa"/>
            </w:tcMar>
          </w:tcPr>
          <w:p w14:paraId="50E50E97" w14:textId="77777777" w:rsidR="00267F76" w:rsidRDefault="00267F76" w:rsidP="00132027">
            <w:pPr>
              <w:numPr>
                <w:ilvl w:val="0"/>
                <w:numId w:val="30"/>
              </w:numPr>
              <w:tabs>
                <w:tab w:val="left" w:pos="587"/>
              </w:tabs>
              <w:snapToGrid w:val="0"/>
              <w:ind w:left="587"/>
              <w:rPr>
                <w:sz w:val="18"/>
                <w:szCs w:val="18"/>
              </w:rPr>
            </w:pPr>
          </w:p>
        </w:tc>
        <w:tc>
          <w:tcPr>
            <w:tcW w:w="1576" w:type="dxa"/>
            <w:tcBorders>
              <w:top w:val="single" w:sz="4" w:space="0" w:color="000000"/>
              <w:left w:val="single" w:sz="4" w:space="0" w:color="000000"/>
              <w:bottom w:val="single" w:sz="4" w:space="0" w:color="000000"/>
            </w:tcBorders>
            <w:tcMar>
              <w:top w:w="70" w:type="dxa"/>
              <w:bottom w:w="70" w:type="dxa"/>
            </w:tcMar>
          </w:tcPr>
          <w:p w14:paraId="7E6DA9B8" w14:textId="77777777" w:rsidR="00267F76" w:rsidRDefault="00267F76">
            <w:pPr>
              <w:pStyle w:val="Tekstpodstawowy"/>
              <w:snapToGrid w:val="0"/>
              <w:jc w:val="left"/>
              <w:rPr>
                <w:rFonts w:cs="Tms Rmn"/>
                <w:color w:val="000000"/>
                <w:sz w:val="18"/>
                <w:szCs w:val="18"/>
              </w:rPr>
            </w:pPr>
            <w:r>
              <w:rPr>
                <w:rFonts w:cs="Tms Rmn"/>
                <w:color w:val="000000"/>
                <w:sz w:val="18"/>
                <w:szCs w:val="18"/>
              </w:rPr>
              <w:t>SUW "Rumia"</w:t>
            </w:r>
          </w:p>
        </w:tc>
        <w:tc>
          <w:tcPr>
            <w:tcW w:w="1276" w:type="dxa"/>
            <w:tcBorders>
              <w:top w:val="single" w:sz="4" w:space="0" w:color="000000"/>
              <w:left w:val="single" w:sz="4" w:space="0" w:color="000000"/>
              <w:bottom w:val="single" w:sz="4" w:space="0" w:color="000000"/>
            </w:tcBorders>
            <w:tcMar>
              <w:top w:w="70" w:type="dxa"/>
              <w:bottom w:w="70" w:type="dxa"/>
            </w:tcMar>
          </w:tcPr>
          <w:p w14:paraId="5014E324"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Rumia, ul. Dębogórska 48</w:t>
            </w:r>
          </w:p>
        </w:tc>
        <w:tc>
          <w:tcPr>
            <w:tcW w:w="1489" w:type="dxa"/>
            <w:tcBorders>
              <w:top w:val="single" w:sz="4" w:space="0" w:color="000000"/>
              <w:left w:val="single" w:sz="4" w:space="0" w:color="000000"/>
              <w:bottom w:val="single" w:sz="4" w:space="0" w:color="000000"/>
            </w:tcBorders>
          </w:tcPr>
          <w:p w14:paraId="4C5ABA1D" w14:textId="77777777" w:rsidR="00267F76" w:rsidRDefault="00267F76" w:rsidP="009F17EC">
            <w:pPr>
              <w:snapToGrid w:val="0"/>
              <w:jc w:val="left"/>
              <w:rPr>
                <w:sz w:val="18"/>
                <w:szCs w:val="18"/>
              </w:rPr>
            </w:pPr>
            <w:r>
              <w:rPr>
                <w:sz w:val="18"/>
                <w:szCs w:val="18"/>
              </w:rPr>
              <w:t>Ujęcie i stacja uzdatniania wody</w:t>
            </w:r>
          </w:p>
        </w:tc>
        <w:tc>
          <w:tcPr>
            <w:tcW w:w="1440" w:type="dxa"/>
            <w:tcBorders>
              <w:top w:val="single" w:sz="4" w:space="0" w:color="000000"/>
              <w:left w:val="single" w:sz="4" w:space="0" w:color="000000"/>
              <w:bottom w:val="single" w:sz="4" w:space="0" w:color="000000"/>
            </w:tcBorders>
          </w:tcPr>
          <w:p w14:paraId="4FA2C2CD" w14:textId="77777777" w:rsidR="00267F76" w:rsidRDefault="00267F76">
            <w:pPr>
              <w:pStyle w:val="Adreszwrotnynakopercie"/>
              <w:snapToGrid w:val="0"/>
              <w:jc w:val="left"/>
              <w:rPr>
                <w:rFonts w:ascii="Times New Roman" w:hAnsi="Times New Roman" w:cs="Calibri"/>
                <w:sz w:val="18"/>
                <w:szCs w:val="18"/>
              </w:rPr>
            </w:pPr>
            <w:r>
              <w:rPr>
                <w:rFonts w:ascii="Times New Roman" w:hAnsi="Times New Roman" w:cs="Calibri"/>
                <w:sz w:val="18"/>
                <w:szCs w:val="18"/>
              </w:rPr>
              <w:t xml:space="preserve">Patrol  </w:t>
            </w:r>
          </w:p>
          <w:p w14:paraId="32180B44" w14:textId="77777777" w:rsidR="00267F76" w:rsidRDefault="00F15B51">
            <w:pPr>
              <w:pStyle w:val="Adreszwrotnynakopercie"/>
              <w:snapToGrid w:val="0"/>
              <w:jc w:val="left"/>
              <w:rPr>
                <w:rFonts w:ascii="Times New Roman" w:hAnsi="Times New Roman"/>
                <w:sz w:val="18"/>
                <w:szCs w:val="18"/>
              </w:rPr>
            </w:pPr>
            <w:r>
              <w:rPr>
                <w:rFonts w:ascii="Times New Roman" w:hAnsi="Times New Roman" w:cs="Calibri"/>
                <w:sz w:val="18"/>
                <w:szCs w:val="18"/>
              </w:rPr>
              <w:t>interwencyjny</w:t>
            </w:r>
          </w:p>
        </w:tc>
        <w:tc>
          <w:tcPr>
            <w:tcW w:w="1620" w:type="dxa"/>
            <w:tcBorders>
              <w:top w:val="single" w:sz="4" w:space="0" w:color="000000"/>
              <w:left w:val="single" w:sz="4" w:space="0" w:color="000000"/>
              <w:bottom w:val="single" w:sz="4" w:space="0" w:color="000000"/>
            </w:tcBorders>
          </w:tcPr>
          <w:p w14:paraId="5F74EC8B"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 xml:space="preserve">Budowla, </w:t>
            </w:r>
          </w:p>
          <w:p w14:paraId="23A37D38"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18 studni, zbiornik podziemny z pompami, komora przepływomierza</w:t>
            </w:r>
          </w:p>
        </w:tc>
        <w:tc>
          <w:tcPr>
            <w:tcW w:w="1860" w:type="dxa"/>
            <w:tcBorders>
              <w:top w:val="single" w:sz="4" w:space="0" w:color="000000"/>
              <w:left w:val="single" w:sz="4" w:space="0" w:color="000000"/>
              <w:bottom w:val="single" w:sz="4" w:space="0" w:color="000000"/>
              <w:right w:val="single" w:sz="4" w:space="0" w:color="000000"/>
            </w:tcBorders>
          </w:tcPr>
          <w:p w14:paraId="52079653" w14:textId="77777777" w:rsidR="00267F76" w:rsidRDefault="00267F76" w:rsidP="001D0C4B">
            <w:pPr>
              <w:pStyle w:val="Adreszwrotnynakopercie"/>
              <w:snapToGrid w:val="0"/>
              <w:jc w:val="left"/>
              <w:rPr>
                <w:rFonts w:ascii="Times New Roman" w:hAnsi="Times New Roman"/>
                <w:sz w:val="18"/>
                <w:szCs w:val="18"/>
              </w:rPr>
            </w:pPr>
          </w:p>
        </w:tc>
      </w:tr>
      <w:tr w:rsidR="00267F76" w14:paraId="6E352D15" w14:textId="77777777" w:rsidTr="00267F76">
        <w:trPr>
          <w:cantSplit/>
        </w:trPr>
        <w:tc>
          <w:tcPr>
            <w:tcW w:w="589" w:type="dxa"/>
            <w:tcBorders>
              <w:top w:val="single" w:sz="4" w:space="0" w:color="000000"/>
              <w:left w:val="single" w:sz="4" w:space="0" w:color="000000"/>
              <w:bottom w:val="single" w:sz="4" w:space="0" w:color="000000"/>
            </w:tcBorders>
            <w:tcMar>
              <w:top w:w="70" w:type="dxa"/>
              <w:bottom w:w="70" w:type="dxa"/>
            </w:tcMar>
          </w:tcPr>
          <w:p w14:paraId="4B7CD1C2" w14:textId="77777777" w:rsidR="00267F76" w:rsidRDefault="00267F76" w:rsidP="00132027">
            <w:pPr>
              <w:numPr>
                <w:ilvl w:val="0"/>
                <w:numId w:val="30"/>
              </w:numPr>
              <w:tabs>
                <w:tab w:val="left" w:pos="587"/>
              </w:tabs>
              <w:snapToGrid w:val="0"/>
              <w:ind w:left="587"/>
              <w:rPr>
                <w:sz w:val="18"/>
                <w:szCs w:val="18"/>
              </w:rPr>
            </w:pPr>
          </w:p>
        </w:tc>
        <w:tc>
          <w:tcPr>
            <w:tcW w:w="1576" w:type="dxa"/>
            <w:tcBorders>
              <w:top w:val="single" w:sz="4" w:space="0" w:color="000000"/>
              <w:left w:val="single" w:sz="4" w:space="0" w:color="000000"/>
              <w:bottom w:val="single" w:sz="4" w:space="0" w:color="000000"/>
            </w:tcBorders>
            <w:tcMar>
              <w:top w:w="70" w:type="dxa"/>
              <w:bottom w:w="70" w:type="dxa"/>
            </w:tcMar>
          </w:tcPr>
          <w:p w14:paraId="0E87DDBD"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Oczyszczalnia Ścieków "Dębogórze"</w:t>
            </w:r>
          </w:p>
          <w:p w14:paraId="0D526279" w14:textId="77777777" w:rsidR="00267F76" w:rsidRDefault="00267F76">
            <w:pPr>
              <w:pStyle w:val="Adreszwrotnynakopercie"/>
              <w:snapToGrid w:val="0"/>
              <w:jc w:val="left"/>
              <w:rPr>
                <w:rFonts w:ascii="Times New Roman" w:hAnsi="Times New Roman"/>
                <w:sz w:val="18"/>
                <w:szCs w:val="18"/>
              </w:rPr>
            </w:pPr>
          </w:p>
        </w:tc>
        <w:tc>
          <w:tcPr>
            <w:tcW w:w="1276" w:type="dxa"/>
            <w:tcBorders>
              <w:top w:val="single" w:sz="4" w:space="0" w:color="000000"/>
              <w:left w:val="single" w:sz="4" w:space="0" w:color="000000"/>
              <w:bottom w:val="single" w:sz="4" w:space="0" w:color="000000"/>
            </w:tcBorders>
            <w:tcMar>
              <w:top w:w="70" w:type="dxa"/>
              <w:bottom w:w="70" w:type="dxa"/>
            </w:tcMar>
          </w:tcPr>
          <w:p w14:paraId="2C986206"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 xml:space="preserve">Dębogórze - Wybudowanie, </w:t>
            </w:r>
          </w:p>
          <w:p w14:paraId="6CF53E25"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ul. Długa 28</w:t>
            </w:r>
          </w:p>
        </w:tc>
        <w:tc>
          <w:tcPr>
            <w:tcW w:w="1489" w:type="dxa"/>
            <w:tcBorders>
              <w:top w:val="single" w:sz="4" w:space="0" w:color="000000"/>
              <w:left w:val="single" w:sz="4" w:space="0" w:color="000000"/>
              <w:bottom w:val="single" w:sz="4" w:space="0" w:color="000000"/>
            </w:tcBorders>
          </w:tcPr>
          <w:p w14:paraId="175DF39A" w14:textId="77777777" w:rsidR="00267F76" w:rsidRDefault="00267F76">
            <w:pPr>
              <w:pStyle w:val="Adreszwrotnynakopercie"/>
              <w:snapToGrid w:val="0"/>
              <w:jc w:val="left"/>
              <w:rPr>
                <w:rFonts w:ascii="Times New Roman" w:hAnsi="Times New Roman"/>
                <w:sz w:val="18"/>
                <w:szCs w:val="18"/>
              </w:rPr>
            </w:pPr>
            <w:r>
              <w:rPr>
                <w:rFonts w:ascii="Times New Roman" w:hAnsi="Times New Roman"/>
                <w:sz w:val="18"/>
                <w:szCs w:val="18"/>
              </w:rPr>
              <w:t>Oczyszczalnia ścieków "Dębogórze"</w:t>
            </w:r>
          </w:p>
        </w:tc>
        <w:tc>
          <w:tcPr>
            <w:tcW w:w="1440" w:type="dxa"/>
            <w:tcBorders>
              <w:top w:val="single" w:sz="4" w:space="0" w:color="000000"/>
              <w:left w:val="single" w:sz="4" w:space="0" w:color="000000"/>
              <w:bottom w:val="single" w:sz="4" w:space="0" w:color="000000"/>
            </w:tcBorders>
          </w:tcPr>
          <w:p w14:paraId="0A570CA0" w14:textId="77777777" w:rsidR="00267F76" w:rsidRDefault="00267F76">
            <w:pPr>
              <w:pStyle w:val="Adreszwrotnynakopercie"/>
              <w:snapToGrid w:val="0"/>
              <w:jc w:val="left"/>
              <w:rPr>
                <w:rFonts w:ascii="Times New Roman" w:hAnsi="Times New Roman" w:cs="Calibri"/>
                <w:sz w:val="18"/>
                <w:szCs w:val="18"/>
              </w:rPr>
            </w:pPr>
            <w:r>
              <w:rPr>
                <w:rFonts w:ascii="Times New Roman" w:hAnsi="Times New Roman"/>
                <w:sz w:val="18"/>
                <w:szCs w:val="18"/>
              </w:rPr>
              <w:t xml:space="preserve">Ochrona fizyczna, </w:t>
            </w:r>
            <w:r>
              <w:rPr>
                <w:rFonts w:ascii="Times New Roman" w:hAnsi="Times New Roman" w:cs="Calibri"/>
                <w:sz w:val="18"/>
                <w:szCs w:val="18"/>
              </w:rPr>
              <w:t xml:space="preserve"> Patrol  prewencyjny i interwencyjny</w:t>
            </w:r>
          </w:p>
        </w:tc>
        <w:tc>
          <w:tcPr>
            <w:tcW w:w="1620" w:type="dxa"/>
            <w:tcBorders>
              <w:top w:val="single" w:sz="4" w:space="0" w:color="000000"/>
              <w:left w:val="single" w:sz="4" w:space="0" w:color="000000"/>
              <w:bottom w:val="single" w:sz="4" w:space="0" w:color="000000"/>
            </w:tcBorders>
          </w:tcPr>
          <w:p w14:paraId="488C1A03" w14:textId="77777777" w:rsidR="00267F76" w:rsidRDefault="00267F76">
            <w:pPr>
              <w:pStyle w:val="Tekstpodstawowywcity21"/>
              <w:snapToGrid w:val="0"/>
              <w:ind w:left="0"/>
              <w:jc w:val="left"/>
              <w:rPr>
                <w:sz w:val="18"/>
                <w:szCs w:val="18"/>
              </w:rPr>
            </w:pPr>
            <w:r>
              <w:rPr>
                <w:sz w:val="18"/>
                <w:szCs w:val="18"/>
              </w:rPr>
              <w:t xml:space="preserve">Obiekt wydzielony </w:t>
            </w:r>
          </w:p>
        </w:tc>
        <w:tc>
          <w:tcPr>
            <w:tcW w:w="1860" w:type="dxa"/>
            <w:tcBorders>
              <w:top w:val="single" w:sz="4" w:space="0" w:color="000000"/>
              <w:left w:val="single" w:sz="4" w:space="0" w:color="000000"/>
              <w:bottom w:val="single" w:sz="4" w:space="0" w:color="000000"/>
              <w:right w:val="single" w:sz="4" w:space="0" w:color="000000"/>
            </w:tcBorders>
          </w:tcPr>
          <w:p w14:paraId="41CEAE4C" w14:textId="77777777" w:rsidR="00267F76" w:rsidRPr="001B507D" w:rsidRDefault="00267F76" w:rsidP="001B507D">
            <w:pPr>
              <w:pStyle w:val="Tekstpodstawowywcity21"/>
              <w:snapToGrid w:val="0"/>
              <w:ind w:left="0"/>
              <w:jc w:val="left"/>
              <w:rPr>
                <w:sz w:val="18"/>
                <w:szCs w:val="18"/>
              </w:rPr>
            </w:pPr>
            <w:r w:rsidRPr="001B507D">
              <w:rPr>
                <w:sz w:val="18"/>
                <w:szCs w:val="18"/>
              </w:rPr>
              <w:t>Stała obsługa, Plan Ochrony</w:t>
            </w:r>
            <w:r w:rsidR="001B507D">
              <w:rPr>
                <w:sz w:val="18"/>
                <w:szCs w:val="18"/>
              </w:rPr>
              <w:t>.</w:t>
            </w:r>
          </w:p>
          <w:p w14:paraId="31015ED8" w14:textId="77777777" w:rsidR="001B507D" w:rsidRDefault="001B507D" w:rsidP="001B507D">
            <w:pPr>
              <w:pStyle w:val="Tekstpodstawowywcity21"/>
              <w:spacing w:before="57" w:after="57"/>
              <w:ind w:left="0" w:right="-26"/>
              <w:jc w:val="left"/>
              <w:rPr>
                <w:rFonts w:cs="Calibri"/>
                <w:sz w:val="18"/>
                <w:szCs w:val="18"/>
              </w:rPr>
            </w:pPr>
            <w:r w:rsidRPr="001B507D">
              <w:rPr>
                <w:rFonts w:cs="Calibri"/>
                <w:sz w:val="18"/>
                <w:szCs w:val="18"/>
              </w:rPr>
              <w:t>Objazd patrolu prewencyjnego</w:t>
            </w:r>
            <w:r>
              <w:rPr>
                <w:rFonts w:cs="Calibri"/>
                <w:sz w:val="18"/>
                <w:szCs w:val="18"/>
              </w:rPr>
              <w:t xml:space="preserve"> –</w:t>
            </w:r>
            <w:r w:rsidR="009F50F9">
              <w:rPr>
                <w:rFonts w:cs="Calibri"/>
                <w:sz w:val="18"/>
                <w:szCs w:val="18"/>
              </w:rPr>
              <w:t xml:space="preserve"> </w:t>
            </w:r>
            <w:r>
              <w:rPr>
                <w:rFonts w:cs="Calibri"/>
                <w:sz w:val="18"/>
                <w:szCs w:val="18"/>
              </w:rPr>
              <w:t xml:space="preserve"> </w:t>
            </w:r>
            <w:r w:rsidR="009F50F9">
              <w:rPr>
                <w:rFonts w:cs="Calibri"/>
                <w:b/>
                <w:sz w:val="18"/>
                <w:szCs w:val="18"/>
              </w:rPr>
              <w:t>2 r</w:t>
            </w:r>
            <w:r w:rsidRPr="009F50F9">
              <w:rPr>
                <w:rFonts w:cs="Calibri"/>
                <w:b/>
                <w:sz w:val="18"/>
                <w:szCs w:val="18"/>
              </w:rPr>
              <w:t>azy</w:t>
            </w:r>
            <w:r>
              <w:rPr>
                <w:rFonts w:cs="Calibri"/>
                <w:sz w:val="18"/>
                <w:szCs w:val="18"/>
              </w:rPr>
              <w:t xml:space="preserve"> </w:t>
            </w:r>
            <w:r w:rsidR="009F50F9">
              <w:rPr>
                <w:rFonts w:cs="Calibri"/>
                <w:sz w:val="18"/>
                <w:szCs w:val="18"/>
              </w:rPr>
              <w:t xml:space="preserve">w </w:t>
            </w:r>
            <w:r>
              <w:rPr>
                <w:rFonts w:cs="Calibri"/>
                <w:sz w:val="18"/>
                <w:szCs w:val="18"/>
              </w:rPr>
              <w:t xml:space="preserve">ciągu doby. </w:t>
            </w:r>
          </w:p>
          <w:p w14:paraId="1CA05804" w14:textId="77777777" w:rsidR="001B507D" w:rsidRPr="001B507D" w:rsidRDefault="001B507D" w:rsidP="001B507D">
            <w:pPr>
              <w:pStyle w:val="Tekstpodstawowywcity21"/>
              <w:tabs>
                <w:tab w:val="left" w:pos="1092"/>
              </w:tabs>
              <w:spacing w:before="57" w:after="57" w:line="276" w:lineRule="auto"/>
              <w:ind w:left="0" w:right="10"/>
              <w:jc w:val="left"/>
              <w:rPr>
                <w:sz w:val="18"/>
                <w:szCs w:val="18"/>
                <w:vertAlign w:val="superscript"/>
              </w:rPr>
            </w:pPr>
            <w:r w:rsidRPr="001B507D">
              <w:rPr>
                <w:sz w:val="18"/>
                <w:szCs w:val="18"/>
              </w:rPr>
              <w:t xml:space="preserve">W </w:t>
            </w:r>
            <w:r>
              <w:rPr>
                <w:sz w:val="18"/>
                <w:szCs w:val="18"/>
              </w:rPr>
              <w:t>godz. o</w:t>
            </w:r>
            <w:r w:rsidRPr="001B507D">
              <w:rPr>
                <w:sz w:val="18"/>
                <w:szCs w:val="18"/>
              </w:rPr>
              <w:t>d 20</w:t>
            </w:r>
            <w:r w:rsidRPr="001B507D">
              <w:rPr>
                <w:sz w:val="18"/>
                <w:szCs w:val="18"/>
                <w:vertAlign w:val="superscript"/>
              </w:rPr>
              <w:t>00</w:t>
            </w:r>
            <w:r w:rsidRPr="001B507D">
              <w:rPr>
                <w:sz w:val="18"/>
                <w:szCs w:val="18"/>
              </w:rPr>
              <w:t xml:space="preserve"> </w:t>
            </w:r>
            <w:r>
              <w:rPr>
                <w:sz w:val="18"/>
                <w:szCs w:val="18"/>
              </w:rPr>
              <w:t>-</w:t>
            </w:r>
            <w:r w:rsidRPr="001B507D">
              <w:rPr>
                <w:sz w:val="18"/>
                <w:szCs w:val="18"/>
              </w:rPr>
              <w:t>6</w:t>
            </w:r>
            <w:r w:rsidRPr="001B507D">
              <w:rPr>
                <w:sz w:val="18"/>
                <w:szCs w:val="18"/>
                <w:vertAlign w:val="superscript"/>
              </w:rPr>
              <w:t>00</w:t>
            </w:r>
            <w:r w:rsidRPr="001B507D">
              <w:rPr>
                <w:sz w:val="18"/>
                <w:szCs w:val="18"/>
              </w:rPr>
              <w:t xml:space="preserve">  </w:t>
            </w:r>
          </w:p>
          <w:p w14:paraId="4E5D593C" w14:textId="77777777" w:rsidR="00267F76" w:rsidRPr="001B507D" w:rsidRDefault="00267F76" w:rsidP="001B507D">
            <w:pPr>
              <w:pStyle w:val="Tekstpodstawowywcity21"/>
              <w:spacing w:before="57" w:after="57"/>
              <w:ind w:left="0" w:right="-26"/>
              <w:jc w:val="left"/>
              <w:rPr>
                <w:sz w:val="18"/>
                <w:szCs w:val="18"/>
              </w:rPr>
            </w:pPr>
          </w:p>
        </w:tc>
      </w:tr>
      <w:tr w:rsidR="00267F76" w14:paraId="6EFDC1B8" w14:textId="77777777" w:rsidTr="00267F76">
        <w:trPr>
          <w:cantSplit/>
        </w:trPr>
        <w:tc>
          <w:tcPr>
            <w:tcW w:w="589" w:type="dxa"/>
            <w:tcBorders>
              <w:top w:val="single" w:sz="4" w:space="0" w:color="000000"/>
              <w:left w:val="single" w:sz="4" w:space="0" w:color="000000"/>
              <w:bottom w:val="single" w:sz="4" w:space="0" w:color="000000"/>
            </w:tcBorders>
            <w:tcMar>
              <w:top w:w="70" w:type="dxa"/>
              <w:bottom w:w="70" w:type="dxa"/>
            </w:tcMar>
          </w:tcPr>
          <w:p w14:paraId="090F7A1D" w14:textId="77777777" w:rsidR="00267F76" w:rsidRDefault="00267F76" w:rsidP="00132027">
            <w:pPr>
              <w:numPr>
                <w:ilvl w:val="0"/>
                <w:numId w:val="30"/>
              </w:numPr>
              <w:tabs>
                <w:tab w:val="left" w:pos="587"/>
              </w:tabs>
              <w:snapToGrid w:val="0"/>
              <w:ind w:left="587"/>
              <w:rPr>
                <w:sz w:val="18"/>
                <w:szCs w:val="18"/>
              </w:rPr>
            </w:pPr>
          </w:p>
        </w:tc>
        <w:tc>
          <w:tcPr>
            <w:tcW w:w="1576" w:type="dxa"/>
            <w:tcBorders>
              <w:top w:val="single" w:sz="4" w:space="0" w:color="000000"/>
              <w:left w:val="single" w:sz="4" w:space="0" w:color="000000"/>
              <w:bottom w:val="single" w:sz="4" w:space="0" w:color="000000"/>
            </w:tcBorders>
            <w:tcMar>
              <w:top w:w="70" w:type="dxa"/>
              <w:bottom w:w="70" w:type="dxa"/>
            </w:tcMar>
          </w:tcPr>
          <w:p w14:paraId="31CC6B33" w14:textId="77777777" w:rsidR="00267F76" w:rsidRDefault="00267F76" w:rsidP="000C14F9">
            <w:pPr>
              <w:pStyle w:val="Adreszwrotnynakopercie"/>
              <w:snapToGrid w:val="0"/>
              <w:jc w:val="left"/>
              <w:rPr>
                <w:rFonts w:ascii="Times New Roman" w:hAnsi="Times New Roman" w:cs="Calibri"/>
                <w:sz w:val="18"/>
                <w:szCs w:val="18"/>
              </w:rPr>
            </w:pPr>
            <w:r>
              <w:rPr>
                <w:rFonts w:ascii="Times New Roman" w:hAnsi="Times New Roman" w:cs="Calibri"/>
                <w:sz w:val="18"/>
                <w:szCs w:val="18"/>
              </w:rPr>
              <w:t xml:space="preserve">PS </w:t>
            </w:r>
            <w:r w:rsidR="000C14F9">
              <w:rPr>
                <w:rFonts w:ascii="Times New Roman" w:hAnsi="Times New Roman" w:cs="Calibri"/>
                <w:sz w:val="18"/>
                <w:szCs w:val="18"/>
              </w:rPr>
              <w:t>Różana</w:t>
            </w:r>
          </w:p>
        </w:tc>
        <w:tc>
          <w:tcPr>
            <w:tcW w:w="1276" w:type="dxa"/>
            <w:tcBorders>
              <w:top w:val="single" w:sz="4" w:space="0" w:color="000000"/>
              <w:left w:val="single" w:sz="4" w:space="0" w:color="000000"/>
              <w:bottom w:val="single" w:sz="4" w:space="0" w:color="000000"/>
            </w:tcBorders>
            <w:tcMar>
              <w:top w:w="70" w:type="dxa"/>
              <w:bottom w:w="70" w:type="dxa"/>
            </w:tcMar>
          </w:tcPr>
          <w:p w14:paraId="0A395401" w14:textId="77777777" w:rsidR="00267F76" w:rsidRDefault="000C14F9" w:rsidP="000C14F9">
            <w:pPr>
              <w:pStyle w:val="Adreszwrotnynakopercie"/>
              <w:snapToGrid w:val="0"/>
              <w:jc w:val="left"/>
              <w:rPr>
                <w:rFonts w:ascii="Times New Roman" w:hAnsi="Times New Roman" w:cs="Calibri"/>
                <w:sz w:val="18"/>
                <w:szCs w:val="18"/>
              </w:rPr>
            </w:pPr>
            <w:r>
              <w:rPr>
                <w:rFonts w:ascii="Times New Roman" w:hAnsi="Times New Roman" w:cs="Calibri"/>
                <w:sz w:val="18"/>
                <w:szCs w:val="18"/>
              </w:rPr>
              <w:t>Rumia</w:t>
            </w:r>
            <w:r w:rsidR="00267F76">
              <w:rPr>
                <w:rFonts w:ascii="Times New Roman" w:hAnsi="Times New Roman" w:cs="Calibri"/>
                <w:sz w:val="18"/>
                <w:szCs w:val="18"/>
              </w:rPr>
              <w:t xml:space="preserve"> ul. </w:t>
            </w:r>
            <w:r>
              <w:rPr>
                <w:rFonts w:ascii="Times New Roman" w:hAnsi="Times New Roman" w:cs="Calibri"/>
                <w:sz w:val="18"/>
                <w:szCs w:val="18"/>
              </w:rPr>
              <w:t>Różana</w:t>
            </w:r>
          </w:p>
        </w:tc>
        <w:tc>
          <w:tcPr>
            <w:tcW w:w="1489" w:type="dxa"/>
            <w:tcBorders>
              <w:top w:val="single" w:sz="4" w:space="0" w:color="000000"/>
              <w:left w:val="single" w:sz="4" w:space="0" w:color="000000"/>
              <w:bottom w:val="single" w:sz="4" w:space="0" w:color="000000"/>
            </w:tcBorders>
          </w:tcPr>
          <w:p w14:paraId="545860FC" w14:textId="77777777" w:rsidR="00267F76" w:rsidRDefault="00267F76">
            <w:pPr>
              <w:pStyle w:val="Adreszwrotnynakopercie"/>
              <w:snapToGrid w:val="0"/>
              <w:jc w:val="left"/>
              <w:rPr>
                <w:rFonts w:ascii="Times New Roman" w:hAnsi="Times New Roman" w:cs="Calibri"/>
                <w:sz w:val="18"/>
                <w:szCs w:val="18"/>
              </w:rPr>
            </w:pPr>
            <w:r>
              <w:rPr>
                <w:rFonts w:ascii="Times New Roman" w:hAnsi="Times New Roman" w:cs="Calibri"/>
                <w:sz w:val="18"/>
                <w:szCs w:val="18"/>
              </w:rPr>
              <w:t>Przepompownia ścieków</w:t>
            </w:r>
          </w:p>
        </w:tc>
        <w:tc>
          <w:tcPr>
            <w:tcW w:w="1440" w:type="dxa"/>
            <w:tcBorders>
              <w:top w:val="single" w:sz="4" w:space="0" w:color="000000"/>
              <w:left w:val="single" w:sz="4" w:space="0" w:color="000000"/>
              <w:bottom w:val="single" w:sz="4" w:space="0" w:color="000000"/>
            </w:tcBorders>
          </w:tcPr>
          <w:p w14:paraId="5D8D8D58" w14:textId="77777777" w:rsidR="00267F76" w:rsidRDefault="00267F76">
            <w:pPr>
              <w:pStyle w:val="Adreszwrotnynakopercie"/>
              <w:snapToGrid w:val="0"/>
              <w:jc w:val="left"/>
              <w:rPr>
                <w:rFonts w:ascii="Times New Roman" w:hAnsi="Times New Roman" w:cs="Calibri"/>
                <w:sz w:val="18"/>
                <w:szCs w:val="18"/>
              </w:rPr>
            </w:pPr>
            <w:r>
              <w:rPr>
                <w:rFonts w:ascii="Times New Roman" w:hAnsi="Times New Roman" w:cs="Calibri"/>
                <w:sz w:val="18"/>
                <w:szCs w:val="18"/>
              </w:rPr>
              <w:t>Patrol interwencyjny</w:t>
            </w:r>
          </w:p>
        </w:tc>
        <w:tc>
          <w:tcPr>
            <w:tcW w:w="1620" w:type="dxa"/>
            <w:tcBorders>
              <w:top w:val="single" w:sz="4" w:space="0" w:color="000000"/>
              <w:left w:val="single" w:sz="4" w:space="0" w:color="000000"/>
              <w:bottom w:val="single" w:sz="4" w:space="0" w:color="000000"/>
            </w:tcBorders>
          </w:tcPr>
          <w:p w14:paraId="1A745518" w14:textId="77777777" w:rsidR="00267F76" w:rsidRDefault="00F22F80">
            <w:pPr>
              <w:pStyle w:val="Tekstpodstawowywcity21"/>
              <w:snapToGrid w:val="0"/>
              <w:ind w:left="0"/>
              <w:jc w:val="left"/>
              <w:rPr>
                <w:rFonts w:cs="Calibri"/>
                <w:sz w:val="18"/>
                <w:szCs w:val="18"/>
              </w:rPr>
            </w:pPr>
            <w:r>
              <w:rPr>
                <w:rFonts w:cs="Arial"/>
                <w:sz w:val="18"/>
                <w:szCs w:val="18"/>
              </w:rPr>
              <w:t>Budowla</w:t>
            </w:r>
          </w:p>
        </w:tc>
        <w:tc>
          <w:tcPr>
            <w:tcW w:w="1860" w:type="dxa"/>
            <w:tcBorders>
              <w:top w:val="single" w:sz="4" w:space="0" w:color="000000"/>
              <w:left w:val="single" w:sz="4" w:space="0" w:color="000000"/>
              <w:bottom w:val="single" w:sz="4" w:space="0" w:color="000000"/>
              <w:right w:val="single" w:sz="4" w:space="0" w:color="000000"/>
            </w:tcBorders>
          </w:tcPr>
          <w:p w14:paraId="7BF13150" w14:textId="77777777" w:rsidR="00267F76" w:rsidRDefault="00267F76">
            <w:pPr>
              <w:pStyle w:val="Tekstpodstawowywcity21"/>
              <w:snapToGrid w:val="0"/>
              <w:ind w:left="0"/>
              <w:jc w:val="left"/>
              <w:rPr>
                <w:rFonts w:cs="Calibri"/>
                <w:color w:val="FF0000"/>
                <w:sz w:val="18"/>
                <w:szCs w:val="18"/>
              </w:rPr>
            </w:pPr>
          </w:p>
        </w:tc>
      </w:tr>
      <w:tr w:rsidR="00267F76" w14:paraId="58BA7150" w14:textId="77777777" w:rsidTr="00267F76">
        <w:trPr>
          <w:cantSplit/>
        </w:trPr>
        <w:tc>
          <w:tcPr>
            <w:tcW w:w="589" w:type="dxa"/>
            <w:tcBorders>
              <w:top w:val="single" w:sz="4" w:space="0" w:color="000000"/>
              <w:left w:val="single" w:sz="4" w:space="0" w:color="000000"/>
              <w:bottom w:val="single" w:sz="4" w:space="0" w:color="000000"/>
            </w:tcBorders>
            <w:tcMar>
              <w:top w:w="70" w:type="dxa"/>
              <w:bottom w:w="70" w:type="dxa"/>
            </w:tcMar>
          </w:tcPr>
          <w:p w14:paraId="17FDB332" w14:textId="77777777" w:rsidR="00267F76" w:rsidRDefault="00267F76" w:rsidP="00132027">
            <w:pPr>
              <w:numPr>
                <w:ilvl w:val="0"/>
                <w:numId w:val="30"/>
              </w:numPr>
              <w:tabs>
                <w:tab w:val="left" w:pos="587"/>
              </w:tabs>
              <w:snapToGrid w:val="0"/>
              <w:ind w:left="587"/>
              <w:rPr>
                <w:sz w:val="18"/>
                <w:szCs w:val="18"/>
              </w:rPr>
            </w:pPr>
          </w:p>
        </w:tc>
        <w:tc>
          <w:tcPr>
            <w:tcW w:w="1576" w:type="dxa"/>
            <w:tcBorders>
              <w:top w:val="single" w:sz="4" w:space="0" w:color="000000"/>
              <w:left w:val="single" w:sz="4" w:space="0" w:color="000000"/>
              <w:bottom w:val="single" w:sz="4" w:space="0" w:color="000000"/>
            </w:tcBorders>
            <w:tcMar>
              <w:top w:w="70" w:type="dxa"/>
              <w:bottom w:w="70" w:type="dxa"/>
            </w:tcMar>
          </w:tcPr>
          <w:p w14:paraId="7AD048AC" w14:textId="77777777" w:rsidR="00267F76" w:rsidRDefault="00267F76">
            <w:pPr>
              <w:pStyle w:val="Adreszwrotnynakopercie"/>
              <w:snapToGrid w:val="0"/>
              <w:jc w:val="left"/>
              <w:rPr>
                <w:rFonts w:ascii="Times New Roman" w:hAnsi="Times New Roman" w:cs="Calibri"/>
                <w:sz w:val="18"/>
                <w:szCs w:val="18"/>
              </w:rPr>
            </w:pPr>
            <w:r>
              <w:rPr>
                <w:rFonts w:ascii="Times New Roman" w:hAnsi="Times New Roman" w:cs="Calibri"/>
                <w:sz w:val="18"/>
                <w:szCs w:val="18"/>
              </w:rPr>
              <w:t>PS Łąkowa</w:t>
            </w:r>
          </w:p>
        </w:tc>
        <w:tc>
          <w:tcPr>
            <w:tcW w:w="1276" w:type="dxa"/>
            <w:tcBorders>
              <w:top w:val="single" w:sz="4" w:space="0" w:color="000000"/>
              <w:left w:val="single" w:sz="4" w:space="0" w:color="000000"/>
              <w:bottom w:val="single" w:sz="4" w:space="0" w:color="000000"/>
            </w:tcBorders>
            <w:tcMar>
              <w:top w:w="70" w:type="dxa"/>
              <w:bottom w:w="70" w:type="dxa"/>
            </w:tcMar>
          </w:tcPr>
          <w:p w14:paraId="2380E194" w14:textId="77777777" w:rsidR="00267F76" w:rsidRDefault="00267F76">
            <w:pPr>
              <w:pStyle w:val="Adreszwrotnynakopercie"/>
              <w:snapToGrid w:val="0"/>
              <w:jc w:val="left"/>
              <w:rPr>
                <w:rFonts w:ascii="Times New Roman" w:hAnsi="Times New Roman" w:cs="Calibri"/>
                <w:sz w:val="18"/>
                <w:szCs w:val="18"/>
              </w:rPr>
            </w:pPr>
            <w:r>
              <w:rPr>
                <w:rFonts w:ascii="Times New Roman" w:hAnsi="Times New Roman" w:cs="Calibri"/>
                <w:sz w:val="18"/>
                <w:szCs w:val="18"/>
              </w:rPr>
              <w:t>Reda ul. Łąkowa</w:t>
            </w:r>
          </w:p>
        </w:tc>
        <w:tc>
          <w:tcPr>
            <w:tcW w:w="1489" w:type="dxa"/>
            <w:tcBorders>
              <w:top w:val="single" w:sz="4" w:space="0" w:color="000000"/>
              <w:left w:val="single" w:sz="4" w:space="0" w:color="000000"/>
              <w:bottom w:val="single" w:sz="4" w:space="0" w:color="000000"/>
            </w:tcBorders>
          </w:tcPr>
          <w:p w14:paraId="225A9E3E" w14:textId="77777777" w:rsidR="00267F76" w:rsidRDefault="00267F76">
            <w:pPr>
              <w:pStyle w:val="Adreszwrotnynakopercie"/>
              <w:snapToGrid w:val="0"/>
              <w:jc w:val="left"/>
              <w:rPr>
                <w:rFonts w:ascii="Times New Roman" w:hAnsi="Times New Roman" w:cs="Calibri"/>
                <w:sz w:val="18"/>
                <w:szCs w:val="18"/>
              </w:rPr>
            </w:pPr>
            <w:r>
              <w:rPr>
                <w:rFonts w:ascii="Times New Roman" w:hAnsi="Times New Roman" w:cs="Calibri"/>
                <w:sz w:val="18"/>
                <w:szCs w:val="18"/>
              </w:rPr>
              <w:t>Przepompownia ścieków</w:t>
            </w:r>
          </w:p>
        </w:tc>
        <w:tc>
          <w:tcPr>
            <w:tcW w:w="1440" w:type="dxa"/>
            <w:tcBorders>
              <w:top w:val="single" w:sz="4" w:space="0" w:color="000000"/>
              <w:left w:val="single" w:sz="4" w:space="0" w:color="000000"/>
              <w:bottom w:val="single" w:sz="4" w:space="0" w:color="000000"/>
            </w:tcBorders>
          </w:tcPr>
          <w:p w14:paraId="09758233" w14:textId="77777777" w:rsidR="00267F76" w:rsidRDefault="00267F76">
            <w:pPr>
              <w:pStyle w:val="Adreszwrotnynakopercie"/>
              <w:snapToGrid w:val="0"/>
              <w:jc w:val="left"/>
              <w:rPr>
                <w:rFonts w:ascii="Times New Roman" w:hAnsi="Times New Roman" w:cs="Calibri"/>
                <w:sz w:val="18"/>
                <w:szCs w:val="18"/>
              </w:rPr>
            </w:pPr>
            <w:r>
              <w:rPr>
                <w:rFonts w:ascii="Times New Roman" w:hAnsi="Times New Roman" w:cs="Calibri"/>
                <w:sz w:val="18"/>
                <w:szCs w:val="18"/>
              </w:rPr>
              <w:t>Patrol interwencyjny</w:t>
            </w:r>
          </w:p>
        </w:tc>
        <w:tc>
          <w:tcPr>
            <w:tcW w:w="1620" w:type="dxa"/>
            <w:tcBorders>
              <w:top w:val="single" w:sz="4" w:space="0" w:color="000000"/>
              <w:left w:val="single" w:sz="4" w:space="0" w:color="000000"/>
              <w:bottom w:val="single" w:sz="4" w:space="0" w:color="000000"/>
            </w:tcBorders>
          </w:tcPr>
          <w:p w14:paraId="7C10918D" w14:textId="1A08218F" w:rsidR="00267F76" w:rsidRDefault="00955852">
            <w:pPr>
              <w:pStyle w:val="Tekstpodstawowywcity21"/>
              <w:snapToGrid w:val="0"/>
              <w:ind w:left="0"/>
              <w:jc w:val="left"/>
              <w:rPr>
                <w:rFonts w:cs="Calibri"/>
                <w:sz w:val="18"/>
                <w:szCs w:val="18"/>
              </w:rPr>
            </w:pPr>
            <w:r>
              <w:rPr>
                <w:rFonts w:cs="Calibri"/>
                <w:sz w:val="18"/>
                <w:szCs w:val="18"/>
              </w:rPr>
              <w:t>Budowla</w:t>
            </w:r>
          </w:p>
        </w:tc>
        <w:tc>
          <w:tcPr>
            <w:tcW w:w="1860" w:type="dxa"/>
            <w:tcBorders>
              <w:top w:val="single" w:sz="4" w:space="0" w:color="000000"/>
              <w:left w:val="single" w:sz="4" w:space="0" w:color="000000"/>
              <w:bottom w:val="single" w:sz="4" w:space="0" w:color="000000"/>
              <w:right w:val="single" w:sz="4" w:space="0" w:color="000000"/>
            </w:tcBorders>
          </w:tcPr>
          <w:p w14:paraId="22ACC2D0" w14:textId="77777777" w:rsidR="00267F76" w:rsidRDefault="00267F76">
            <w:pPr>
              <w:pStyle w:val="Tekstpodstawowywcity21"/>
              <w:snapToGrid w:val="0"/>
              <w:ind w:left="0"/>
              <w:jc w:val="left"/>
              <w:rPr>
                <w:rFonts w:cs="Calibri"/>
                <w:color w:val="FF0000"/>
                <w:sz w:val="18"/>
                <w:szCs w:val="18"/>
              </w:rPr>
            </w:pPr>
          </w:p>
        </w:tc>
      </w:tr>
      <w:tr w:rsidR="00267F76" w14:paraId="766A0A35" w14:textId="77777777" w:rsidTr="00267F76">
        <w:trPr>
          <w:cantSplit/>
        </w:trPr>
        <w:tc>
          <w:tcPr>
            <w:tcW w:w="589" w:type="dxa"/>
            <w:tcBorders>
              <w:top w:val="single" w:sz="4" w:space="0" w:color="000000"/>
              <w:left w:val="single" w:sz="4" w:space="0" w:color="000000"/>
              <w:bottom w:val="single" w:sz="4" w:space="0" w:color="000000"/>
            </w:tcBorders>
            <w:tcMar>
              <w:top w:w="70" w:type="dxa"/>
              <w:bottom w:w="70" w:type="dxa"/>
            </w:tcMar>
          </w:tcPr>
          <w:p w14:paraId="0399FC68" w14:textId="77777777" w:rsidR="00267F76" w:rsidRDefault="009942B7" w:rsidP="00574A5C">
            <w:pPr>
              <w:tabs>
                <w:tab w:val="left" w:pos="725"/>
              </w:tabs>
              <w:snapToGrid w:val="0"/>
              <w:ind w:left="-18" w:right="-5"/>
              <w:rPr>
                <w:sz w:val="18"/>
                <w:szCs w:val="18"/>
              </w:rPr>
            </w:pPr>
            <w:r>
              <w:rPr>
                <w:sz w:val="18"/>
                <w:szCs w:val="18"/>
              </w:rPr>
              <w:t xml:space="preserve">    10</w:t>
            </w:r>
            <w:r w:rsidR="00267F76">
              <w:rPr>
                <w:sz w:val="18"/>
                <w:szCs w:val="18"/>
              </w:rPr>
              <w:t>.</w:t>
            </w:r>
          </w:p>
        </w:tc>
        <w:tc>
          <w:tcPr>
            <w:tcW w:w="1576" w:type="dxa"/>
            <w:tcBorders>
              <w:top w:val="single" w:sz="4" w:space="0" w:color="000000"/>
              <w:left w:val="single" w:sz="4" w:space="0" w:color="000000"/>
              <w:bottom w:val="single" w:sz="4" w:space="0" w:color="000000"/>
            </w:tcBorders>
            <w:tcMar>
              <w:top w:w="70" w:type="dxa"/>
              <w:bottom w:w="70" w:type="dxa"/>
            </w:tcMar>
          </w:tcPr>
          <w:p w14:paraId="4574DC4D" w14:textId="77777777" w:rsidR="00267F76" w:rsidRDefault="00267F76">
            <w:pPr>
              <w:pStyle w:val="Tekstpodstawowywcity21"/>
              <w:snapToGrid w:val="0"/>
              <w:ind w:left="0"/>
              <w:jc w:val="left"/>
              <w:rPr>
                <w:rFonts w:cs="Calibri"/>
                <w:sz w:val="18"/>
                <w:szCs w:val="18"/>
              </w:rPr>
            </w:pPr>
            <w:r>
              <w:rPr>
                <w:rFonts w:cs="Calibri"/>
                <w:sz w:val="18"/>
                <w:szCs w:val="18"/>
              </w:rPr>
              <w:t>PS Weteranów</w:t>
            </w:r>
          </w:p>
        </w:tc>
        <w:tc>
          <w:tcPr>
            <w:tcW w:w="1276" w:type="dxa"/>
            <w:tcBorders>
              <w:top w:val="single" w:sz="4" w:space="0" w:color="000000"/>
              <w:left w:val="single" w:sz="4" w:space="0" w:color="000000"/>
              <w:bottom w:val="single" w:sz="4" w:space="0" w:color="000000"/>
            </w:tcBorders>
            <w:tcMar>
              <w:top w:w="70" w:type="dxa"/>
              <w:bottom w:w="70" w:type="dxa"/>
            </w:tcMar>
          </w:tcPr>
          <w:p w14:paraId="2F344A7E" w14:textId="77777777" w:rsidR="00267F76" w:rsidRDefault="00267F76">
            <w:pPr>
              <w:pStyle w:val="Tekstpodstawowywcity21"/>
              <w:snapToGrid w:val="0"/>
              <w:ind w:left="0"/>
              <w:jc w:val="left"/>
              <w:rPr>
                <w:rFonts w:cs="Calibri"/>
                <w:sz w:val="18"/>
                <w:szCs w:val="18"/>
              </w:rPr>
            </w:pPr>
            <w:r>
              <w:rPr>
                <w:rFonts w:cs="Calibri"/>
                <w:sz w:val="18"/>
                <w:szCs w:val="18"/>
              </w:rPr>
              <w:t>Wejherowo ul. Weteranów</w:t>
            </w:r>
          </w:p>
        </w:tc>
        <w:tc>
          <w:tcPr>
            <w:tcW w:w="1489" w:type="dxa"/>
            <w:tcBorders>
              <w:top w:val="single" w:sz="4" w:space="0" w:color="000000"/>
              <w:left w:val="single" w:sz="4" w:space="0" w:color="000000"/>
              <w:bottom w:val="single" w:sz="4" w:space="0" w:color="000000"/>
            </w:tcBorders>
          </w:tcPr>
          <w:p w14:paraId="041A996C" w14:textId="77777777" w:rsidR="00267F76" w:rsidRDefault="00267F76">
            <w:pPr>
              <w:pStyle w:val="Tekstpodstawowywcity21"/>
              <w:snapToGrid w:val="0"/>
              <w:ind w:left="0"/>
              <w:jc w:val="left"/>
              <w:rPr>
                <w:rFonts w:cs="Calibri"/>
                <w:sz w:val="18"/>
                <w:szCs w:val="18"/>
              </w:rPr>
            </w:pPr>
            <w:r>
              <w:rPr>
                <w:rFonts w:cs="Calibri"/>
                <w:sz w:val="18"/>
                <w:szCs w:val="18"/>
              </w:rPr>
              <w:t>Przepompownia ścieków</w:t>
            </w:r>
          </w:p>
        </w:tc>
        <w:tc>
          <w:tcPr>
            <w:tcW w:w="1440" w:type="dxa"/>
            <w:tcBorders>
              <w:top w:val="single" w:sz="4" w:space="0" w:color="000000"/>
              <w:left w:val="single" w:sz="4" w:space="0" w:color="000000"/>
              <w:bottom w:val="single" w:sz="4" w:space="0" w:color="000000"/>
            </w:tcBorders>
          </w:tcPr>
          <w:p w14:paraId="0B7C68F4" w14:textId="77777777" w:rsidR="00267F76" w:rsidRDefault="00267F76">
            <w:pPr>
              <w:pStyle w:val="Adreszwrotnynakopercie"/>
              <w:snapToGrid w:val="0"/>
              <w:jc w:val="left"/>
              <w:rPr>
                <w:rFonts w:ascii="Times New Roman" w:hAnsi="Times New Roman" w:cs="Calibri"/>
                <w:sz w:val="18"/>
                <w:szCs w:val="18"/>
              </w:rPr>
            </w:pPr>
            <w:r>
              <w:rPr>
                <w:rFonts w:ascii="Times New Roman" w:hAnsi="Times New Roman" w:cs="Calibri"/>
                <w:sz w:val="18"/>
                <w:szCs w:val="18"/>
              </w:rPr>
              <w:t>Patrol interwencyjny</w:t>
            </w:r>
          </w:p>
        </w:tc>
        <w:tc>
          <w:tcPr>
            <w:tcW w:w="1620" w:type="dxa"/>
            <w:tcBorders>
              <w:top w:val="single" w:sz="4" w:space="0" w:color="000000"/>
              <w:left w:val="single" w:sz="4" w:space="0" w:color="000000"/>
              <w:bottom w:val="single" w:sz="4" w:space="0" w:color="000000"/>
            </w:tcBorders>
          </w:tcPr>
          <w:p w14:paraId="3ED30C44" w14:textId="77777777" w:rsidR="00267F76" w:rsidRDefault="00267F76">
            <w:pPr>
              <w:snapToGrid w:val="0"/>
              <w:jc w:val="left"/>
              <w:rPr>
                <w:rFonts w:cs="Calibri"/>
                <w:sz w:val="18"/>
                <w:szCs w:val="18"/>
              </w:rPr>
            </w:pPr>
            <w:r>
              <w:rPr>
                <w:rFonts w:cs="Calibri"/>
                <w:sz w:val="18"/>
                <w:szCs w:val="18"/>
              </w:rPr>
              <w:t>Budynek murowany</w:t>
            </w:r>
          </w:p>
        </w:tc>
        <w:tc>
          <w:tcPr>
            <w:tcW w:w="1860" w:type="dxa"/>
            <w:tcBorders>
              <w:top w:val="single" w:sz="4" w:space="0" w:color="000000"/>
              <w:left w:val="single" w:sz="4" w:space="0" w:color="000000"/>
              <w:bottom w:val="single" w:sz="4" w:space="0" w:color="000000"/>
              <w:right w:val="single" w:sz="4" w:space="0" w:color="000000"/>
            </w:tcBorders>
          </w:tcPr>
          <w:p w14:paraId="418A6C50" w14:textId="77777777" w:rsidR="00267F76" w:rsidRDefault="00267F76">
            <w:pPr>
              <w:snapToGrid w:val="0"/>
              <w:jc w:val="left"/>
              <w:rPr>
                <w:rFonts w:cs="Calibri"/>
                <w:color w:val="FF0000"/>
                <w:sz w:val="18"/>
                <w:szCs w:val="18"/>
              </w:rPr>
            </w:pPr>
          </w:p>
        </w:tc>
      </w:tr>
    </w:tbl>
    <w:p w14:paraId="5D168897" w14:textId="77777777" w:rsidR="003334A8" w:rsidRPr="007204A3" w:rsidRDefault="003334A8">
      <w:pPr>
        <w:tabs>
          <w:tab w:val="left" w:pos="383"/>
          <w:tab w:val="left" w:pos="720"/>
        </w:tabs>
        <w:rPr>
          <w:b/>
          <w:bCs/>
          <w:sz w:val="20"/>
        </w:rPr>
      </w:pPr>
      <w:r w:rsidRPr="007204A3">
        <w:rPr>
          <w:b/>
          <w:bCs/>
          <w:sz w:val="20"/>
        </w:rPr>
        <w:t>UWAGA!</w:t>
      </w:r>
    </w:p>
    <w:p w14:paraId="4482F414" w14:textId="19A95700" w:rsidR="00067D51" w:rsidRDefault="003334A8">
      <w:pPr>
        <w:tabs>
          <w:tab w:val="left" w:pos="383"/>
          <w:tab w:val="left" w:pos="720"/>
        </w:tabs>
        <w:rPr>
          <w:b/>
          <w:bCs/>
          <w:sz w:val="20"/>
        </w:rPr>
      </w:pPr>
      <w:r w:rsidRPr="007204A3">
        <w:rPr>
          <w:b/>
          <w:bCs/>
          <w:sz w:val="20"/>
        </w:rPr>
        <w:t xml:space="preserve">Wykonawca, dla obiektów wymienionych w pkt. 3.2.2. Tabela </w:t>
      </w:r>
      <w:r w:rsidR="00D679D6" w:rsidRPr="007204A3">
        <w:rPr>
          <w:b/>
          <w:bCs/>
          <w:sz w:val="20"/>
        </w:rPr>
        <w:t>3</w:t>
      </w:r>
      <w:r w:rsidRPr="007204A3">
        <w:rPr>
          <w:b/>
          <w:bCs/>
          <w:sz w:val="20"/>
        </w:rPr>
        <w:t xml:space="preserve"> wiersz</w:t>
      </w:r>
      <w:r w:rsidR="00605BD1" w:rsidRPr="007204A3">
        <w:rPr>
          <w:b/>
          <w:bCs/>
          <w:sz w:val="20"/>
        </w:rPr>
        <w:t xml:space="preserve"> </w:t>
      </w:r>
      <w:r w:rsidR="00434933" w:rsidRPr="007204A3">
        <w:rPr>
          <w:b/>
          <w:bCs/>
          <w:sz w:val="20"/>
        </w:rPr>
        <w:t>1,</w:t>
      </w:r>
      <w:r w:rsidRPr="007204A3">
        <w:rPr>
          <w:b/>
          <w:bCs/>
          <w:sz w:val="20"/>
        </w:rPr>
        <w:t>2</w:t>
      </w:r>
      <w:r w:rsidR="00434933" w:rsidRPr="007204A3">
        <w:rPr>
          <w:b/>
          <w:bCs/>
          <w:sz w:val="20"/>
        </w:rPr>
        <w:t>,</w:t>
      </w:r>
      <w:r w:rsidRPr="007204A3">
        <w:rPr>
          <w:b/>
          <w:bCs/>
          <w:sz w:val="20"/>
        </w:rPr>
        <w:t>4</w:t>
      </w:r>
      <w:r w:rsidR="00434933" w:rsidRPr="007204A3">
        <w:rPr>
          <w:b/>
          <w:bCs/>
          <w:sz w:val="20"/>
        </w:rPr>
        <w:t xml:space="preserve"> </w:t>
      </w:r>
      <w:r w:rsidR="00067D51" w:rsidRPr="007204A3">
        <w:rPr>
          <w:b/>
          <w:bCs/>
          <w:sz w:val="20"/>
        </w:rPr>
        <w:t xml:space="preserve">zobowiązany jest na każde żądania </w:t>
      </w:r>
      <w:r w:rsidR="007204A3" w:rsidRPr="007204A3">
        <w:rPr>
          <w:b/>
          <w:bCs/>
          <w:sz w:val="20"/>
        </w:rPr>
        <w:t>przedłożyć</w:t>
      </w:r>
      <w:r w:rsidR="00067D51" w:rsidRPr="007204A3">
        <w:rPr>
          <w:b/>
          <w:bCs/>
          <w:sz w:val="20"/>
        </w:rPr>
        <w:t xml:space="preserve"> przedstawicielowi Zamawiającego, </w:t>
      </w:r>
      <w:r w:rsidR="00067D51" w:rsidRPr="002F483D">
        <w:rPr>
          <w:b/>
          <w:bCs/>
          <w:sz w:val="20"/>
        </w:rPr>
        <w:t>harmonogramy objazdów.</w:t>
      </w:r>
    </w:p>
    <w:p w14:paraId="6EDA7A54" w14:textId="77777777" w:rsidR="00D33F78" w:rsidRDefault="00D33F78">
      <w:pPr>
        <w:tabs>
          <w:tab w:val="left" w:pos="383"/>
          <w:tab w:val="left" w:pos="720"/>
        </w:tabs>
        <w:rPr>
          <w:b/>
          <w:bCs/>
          <w:sz w:val="20"/>
        </w:rPr>
      </w:pPr>
    </w:p>
    <w:p w14:paraId="4E93EB44" w14:textId="77777777" w:rsidR="00D33F78" w:rsidRDefault="00D33F78">
      <w:pPr>
        <w:tabs>
          <w:tab w:val="left" w:pos="383"/>
          <w:tab w:val="left" w:pos="720"/>
        </w:tabs>
        <w:rPr>
          <w:b/>
          <w:bCs/>
          <w:sz w:val="20"/>
        </w:rPr>
      </w:pPr>
    </w:p>
    <w:p w14:paraId="1BB56832" w14:textId="77777777" w:rsidR="00D33F78" w:rsidRDefault="00D33F78">
      <w:pPr>
        <w:tabs>
          <w:tab w:val="left" w:pos="383"/>
          <w:tab w:val="left" w:pos="720"/>
        </w:tabs>
        <w:rPr>
          <w:b/>
          <w:bCs/>
          <w:sz w:val="20"/>
        </w:rPr>
      </w:pPr>
    </w:p>
    <w:p w14:paraId="196B0D80" w14:textId="77777777" w:rsidR="00D33F78" w:rsidRDefault="006D6DE2">
      <w:pPr>
        <w:tabs>
          <w:tab w:val="left" w:pos="383"/>
          <w:tab w:val="left" w:pos="720"/>
        </w:tabs>
        <w:rPr>
          <w:b/>
          <w:bCs/>
          <w:sz w:val="20"/>
        </w:rPr>
      </w:pPr>
      <w:r>
        <w:rPr>
          <w:b/>
          <w:bCs/>
          <w:sz w:val="20"/>
        </w:rPr>
        <w:t>Tabela 4</w:t>
      </w:r>
      <w:r w:rsidR="00355839">
        <w:rPr>
          <w:b/>
          <w:bCs/>
          <w:sz w:val="20"/>
        </w:rPr>
        <w:t>.</w:t>
      </w:r>
    </w:p>
    <w:p w14:paraId="3AF197FB" w14:textId="426B16D2" w:rsidR="00D33F78" w:rsidRPr="00355839" w:rsidRDefault="00355839">
      <w:pPr>
        <w:tabs>
          <w:tab w:val="left" w:pos="383"/>
          <w:tab w:val="left" w:pos="720"/>
        </w:tabs>
        <w:rPr>
          <w:b/>
          <w:bCs/>
          <w:color w:val="FF0000"/>
          <w:sz w:val="20"/>
        </w:rPr>
      </w:pPr>
      <w:r>
        <w:rPr>
          <w:b/>
          <w:bCs/>
          <w:sz w:val="20"/>
        </w:rPr>
        <w:t xml:space="preserve">Wykaz pozostałych obiektów PEWIK </w:t>
      </w:r>
      <w:r w:rsidRPr="00355839">
        <w:rPr>
          <w:b/>
          <w:bCs/>
          <w:sz w:val="20"/>
        </w:rPr>
        <w:t>(</w:t>
      </w:r>
      <w:r w:rsidRPr="00355839">
        <w:rPr>
          <w:bCs/>
          <w:sz w:val="20"/>
        </w:rPr>
        <w:t xml:space="preserve">Dotyczy </w:t>
      </w:r>
      <w:r w:rsidRPr="00355839">
        <w:rPr>
          <w:sz w:val="20"/>
        </w:rPr>
        <w:t>ochrony</w:t>
      </w:r>
      <w:r w:rsidR="00FA4D06">
        <w:rPr>
          <w:sz w:val="20"/>
        </w:rPr>
        <w:t xml:space="preserve"> </w:t>
      </w:r>
      <w:r w:rsidR="00FA4D06" w:rsidRPr="00355839">
        <w:rPr>
          <w:sz w:val="20"/>
        </w:rPr>
        <w:t>(asysta)</w:t>
      </w:r>
      <w:r w:rsidRPr="00355839">
        <w:rPr>
          <w:sz w:val="20"/>
        </w:rPr>
        <w:t xml:space="preserve"> pracowników PEWIK GDYNIA Sp. z o.o</w:t>
      </w:r>
      <w:r w:rsidR="00FA4D06">
        <w:rPr>
          <w:sz w:val="20"/>
        </w:rPr>
        <w:t>)</w:t>
      </w:r>
    </w:p>
    <w:p w14:paraId="61603FAA" w14:textId="77777777" w:rsidR="00963E74" w:rsidRDefault="003334A8">
      <w:pPr>
        <w:tabs>
          <w:tab w:val="left" w:pos="383"/>
          <w:tab w:val="left" w:pos="720"/>
        </w:tabs>
        <w:rPr>
          <w:b/>
          <w:bCs/>
          <w:sz w:val="22"/>
          <w:szCs w:val="22"/>
        </w:rPr>
      </w:pPr>
      <w:r>
        <w:rPr>
          <w:b/>
          <w:bCs/>
          <w:sz w:val="22"/>
          <w:szCs w:val="22"/>
        </w:rPr>
        <w:t xml:space="preserve"> </w:t>
      </w:r>
    </w:p>
    <w:tbl>
      <w:tblPr>
        <w:tblW w:w="9030" w:type="dxa"/>
        <w:tblInd w:w="-30" w:type="dxa"/>
        <w:tblLayout w:type="fixed"/>
        <w:tblCellMar>
          <w:left w:w="70" w:type="dxa"/>
          <w:right w:w="70" w:type="dxa"/>
        </w:tblCellMar>
        <w:tblLook w:val="0000" w:firstRow="0" w:lastRow="0" w:firstColumn="0" w:lastColumn="0" w:noHBand="0" w:noVBand="0"/>
      </w:tblPr>
      <w:tblGrid>
        <w:gridCol w:w="1018"/>
        <w:gridCol w:w="2343"/>
        <w:gridCol w:w="1417"/>
        <w:gridCol w:w="1984"/>
        <w:gridCol w:w="2268"/>
      </w:tblGrid>
      <w:tr w:rsidR="00AB1ED3" w:rsidRPr="00AB1ED3" w14:paraId="0B2204FE" w14:textId="77777777" w:rsidTr="0040725C">
        <w:trPr>
          <w:cantSplit/>
          <w:tblHeader/>
        </w:trPr>
        <w:tc>
          <w:tcPr>
            <w:tcW w:w="1018" w:type="dxa"/>
            <w:tcBorders>
              <w:top w:val="single" w:sz="4" w:space="0" w:color="000000"/>
              <w:left w:val="single" w:sz="4" w:space="0" w:color="000000"/>
              <w:bottom w:val="single" w:sz="4" w:space="0" w:color="000000"/>
            </w:tcBorders>
            <w:vAlign w:val="center"/>
          </w:tcPr>
          <w:p w14:paraId="44774189" w14:textId="77777777" w:rsidR="00AB1ED3" w:rsidRPr="00AB1ED3" w:rsidRDefault="00AB1ED3" w:rsidP="00963E74">
            <w:pPr>
              <w:snapToGrid w:val="0"/>
              <w:jc w:val="center"/>
              <w:rPr>
                <w:b/>
                <w:bCs/>
                <w:sz w:val="18"/>
                <w:szCs w:val="18"/>
              </w:rPr>
            </w:pPr>
            <w:r w:rsidRPr="00AB1ED3">
              <w:rPr>
                <w:b/>
                <w:bCs/>
                <w:sz w:val="18"/>
                <w:szCs w:val="18"/>
              </w:rPr>
              <w:t>Lp.</w:t>
            </w:r>
          </w:p>
        </w:tc>
        <w:tc>
          <w:tcPr>
            <w:tcW w:w="2343" w:type="dxa"/>
            <w:tcBorders>
              <w:top w:val="single" w:sz="4" w:space="0" w:color="000000"/>
              <w:left w:val="single" w:sz="4" w:space="0" w:color="000000"/>
              <w:bottom w:val="single" w:sz="4" w:space="0" w:color="000000"/>
            </w:tcBorders>
            <w:vAlign w:val="center"/>
          </w:tcPr>
          <w:p w14:paraId="2E1A0A60" w14:textId="77777777" w:rsidR="00AB1ED3" w:rsidRPr="00AB1ED3" w:rsidRDefault="00AB1ED3" w:rsidP="00963E74">
            <w:pPr>
              <w:snapToGrid w:val="0"/>
              <w:jc w:val="center"/>
              <w:rPr>
                <w:b/>
                <w:bCs/>
                <w:sz w:val="18"/>
                <w:szCs w:val="18"/>
              </w:rPr>
            </w:pPr>
            <w:r w:rsidRPr="00AB1ED3">
              <w:rPr>
                <w:b/>
                <w:bCs/>
                <w:sz w:val="18"/>
                <w:szCs w:val="18"/>
              </w:rPr>
              <w:t>Nazwa obiektu</w:t>
            </w:r>
          </w:p>
        </w:tc>
        <w:tc>
          <w:tcPr>
            <w:tcW w:w="1417" w:type="dxa"/>
            <w:tcBorders>
              <w:top w:val="single" w:sz="4" w:space="0" w:color="000000"/>
              <w:left w:val="single" w:sz="4" w:space="0" w:color="000000"/>
              <w:bottom w:val="single" w:sz="4" w:space="0" w:color="000000"/>
            </w:tcBorders>
            <w:vAlign w:val="center"/>
          </w:tcPr>
          <w:p w14:paraId="380CC40A" w14:textId="77777777" w:rsidR="00AB1ED3" w:rsidRPr="00AB1ED3" w:rsidRDefault="00AB1ED3" w:rsidP="00963E74">
            <w:pPr>
              <w:snapToGrid w:val="0"/>
              <w:jc w:val="center"/>
              <w:rPr>
                <w:b/>
                <w:bCs/>
                <w:sz w:val="18"/>
                <w:szCs w:val="18"/>
              </w:rPr>
            </w:pPr>
            <w:r w:rsidRPr="00AB1ED3">
              <w:rPr>
                <w:b/>
                <w:bCs/>
                <w:sz w:val="18"/>
                <w:szCs w:val="18"/>
              </w:rPr>
              <w:t>Adres</w:t>
            </w:r>
          </w:p>
        </w:tc>
        <w:tc>
          <w:tcPr>
            <w:tcW w:w="1984" w:type="dxa"/>
            <w:tcBorders>
              <w:top w:val="single" w:sz="4" w:space="0" w:color="000000"/>
              <w:left w:val="single" w:sz="4" w:space="0" w:color="000000"/>
              <w:bottom w:val="single" w:sz="4" w:space="0" w:color="000000"/>
              <w:right w:val="single" w:sz="4" w:space="0" w:color="auto"/>
            </w:tcBorders>
            <w:vAlign w:val="center"/>
          </w:tcPr>
          <w:p w14:paraId="5CC99231" w14:textId="77777777" w:rsidR="00AB1ED3" w:rsidRPr="00AB1ED3" w:rsidRDefault="00AB1ED3" w:rsidP="00963E74">
            <w:pPr>
              <w:snapToGrid w:val="0"/>
              <w:jc w:val="center"/>
              <w:rPr>
                <w:b/>
                <w:bCs/>
                <w:sz w:val="18"/>
                <w:szCs w:val="18"/>
              </w:rPr>
            </w:pPr>
          </w:p>
        </w:tc>
        <w:tc>
          <w:tcPr>
            <w:tcW w:w="2268" w:type="dxa"/>
            <w:tcBorders>
              <w:top w:val="single" w:sz="4" w:space="0" w:color="000000"/>
              <w:left w:val="single" w:sz="4" w:space="0" w:color="000000"/>
              <w:bottom w:val="single" w:sz="4" w:space="0" w:color="000000"/>
              <w:right w:val="single" w:sz="4" w:space="0" w:color="auto"/>
            </w:tcBorders>
          </w:tcPr>
          <w:p w14:paraId="3BFA447B" w14:textId="77777777" w:rsidR="00AB1ED3" w:rsidRPr="00AB1ED3" w:rsidRDefault="00AB1ED3" w:rsidP="00963E74">
            <w:pPr>
              <w:snapToGrid w:val="0"/>
              <w:jc w:val="center"/>
              <w:rPr>
                <w:b/>
                <w:bCs/>
                <w:sz w:val="18"/>
                <w:szCs w:val="18"/>
              </w:rPr>
            </w:pPr>
            <w:r w:rsidRPr="00AB1ED3">
              <w:rPr>
                <w:b/>
                <w:bCs/>
                <w:sz w:val="18"/>
                <w:szCs w:val="18"/>
              </w:rPr>
              <w:t>Rodzaj obiektu</w:t>
            </w:r>
          </w:p>
        </w:tc>
      </w:tr>
      <w:tr w:rsidR="00AB1ED3" w:rsidRPr="00AB1ED3" w14:paraId="2D1862C9" w14:textId="77777777" w:rsidTr="0040725C">
        <w:trPr>
          <w:cantSplit/>
          <w:tblHeader/>
        </w:trPr>
        <w:tc>
          <w:tcPr>
            <w:tcW w:w="1018" w:type="dxa"/>
            <w:tcBorders>
              <w:left w:val="single" w:sz="4" w:space="0" w:color="000000"/>
              <w:bottom w:val="single" w:sz="4" w:space="0" w:color="000000"/>
            </w:tcBorders>
            <w:tcMar>
              <w:top w:w="55" w:type="dxa"/>
              <w:left w:w="55" w:type="dxa"/>
              <w:bottom w:w="55" w:type="dxa"/>
              <w:right w:w="55" w:type="dxa"/>
            </w:tcMar>
            <w:vAlign w:val="bottom"/>
          </w:tcPr>
          <w:p w14:paraId="332643BD" w14:textId="77777777" w:rsidR="00AB1ED3" w:rsidRPr="00AB1ED3" w:rsidRDefault="00AB1ED3" w:rsidP="00963E74">
            <w:pPr>
              <w:pStyle w:val="Adreszwrotnynakopercie"/>
              <w:snapToGrid w:val="0"/>
              <w:jc w:val="center"/>
              <w:rPr>
                <w:rFonts w:ascii="Times New Roman" w:hAnsi="Times New Roman"/>
                <w:b/>
                <w:bCs/>
                <w:i/>
                <w:iCs/>
                <w:sz w:val="18"/>
                <w:szCs w:val="18"/>
              </w:rPr>
            </w:pPr>
            <w:r w:rsidRPr="00AB1ED3">
              <w:rPr>
                <w:rFonts w:ascii="Times New Roman" w:hAnsi="Times New Roman"/>
                <w:b/>
                <w:bCs/>
                <w:i/>
                <w:iCs/>
                <w:sz w:val="18"/>
                <w:szCs w:val="18"/>
              </w:rPr>
              <w:t>1</w:t>
            </w:r>
          </w:p>
        </w:tc>
        <w:tc>
          <w:tcPr>
            <w:tcW w:w="2343" w:type="dxa"/>
            <w:tcBorders>
              <w:left w:val="single" w:sz="4" w:space="0" w:color="000000"/>
              <w:bottom w:val="single" w:sz="4" w:space="0" w:color="000000"/>
            </w:tcBorders>
            <w:tcMar>
              <w:top w:w="55" w:type="dxa"/>
              <w:left w:w="55" w:type="dxa"/>
              <w:bottom w:w="55" w:type="dxa"/>
              <w:right w:w="55" w:type="dxa"/>
            </w:tcMar>
            <w:vAlign w:val="center"/>
          </w:tcPr>
          <w:p w14:paraId="5E017DBA" w14:textId="77777777" w:rsidR="00AB1ED3" w:rsidRPr="00AB1ED3" w:rsidRDefault="00AB1ED3" w:rsidP="00963E74">
            <w:pPr>
              <w:pStyle w:val="Adreszwrotnynakopercie"/>
              <w:snapToGrid w:val="0"/>
              <w:jc w:val="center"/>
              <w:rPr>
                <w:rFonts w:ascii="Times New Roman" w:hAnsi="Times New Roman"/>
                <w:b/>
                <w:bCs/>
                <w:i/>
                <w:iCs/>
                <w:sz w:val="18"/>
                <w:szCs w:val="18"/>
              </w:rPr>
            </w:pPr>
            <w:r w:rsidRPr="00AB1ED3">
              <w:rPr>
                <w:rFonts w:ascii="Times New Roman" w:hAnsi="Times New Roman"/>
                <w:b/>
                <w:bCs/>
                <w:i/>
                <w:iCs/>
                <w:sz w:val="18"/>
                <w:szCs w:val="18"/>
              </w:rPr>
              <w:t>2</w:t>
            </w:r>
          </w:p>
        </w:tc>
        <w:tc>
          <w:tcPr>
            <w:tcW w:w="1417" w:type="dxa"/>
            <w:tcBorders>
              <w:left w:val="single" w:sz="4" w:space="0" w:color="000000"/>
              <w:bottom w:val="single" w:sz="4" w:space="0" w:color="000000"/>
            </w:tcBorders>
            <w:tcMar>
              <w:top w:w="55" w:type="dxa"/>
              <w:left w:w="55" w:type="dxa"/>
              <w:bottom w:w="55" w:type="dxa"/>
              <w:right w:w="55" w:type="dxa"/>
            </w:tcMar>
            <w:vAlign w:val="center"/>
          </w:tcPr>
          <w:p w14:paraId="7A414120" w14:textId="77777777" w:rsidR="00AB1ED3" w:rsidRPr="00AB1ED3" w:rsidRDefault="00AB1ED3" w:rsidP="00963E74">
            <w:pPr>
              <w:pStyle w:val="Adreszwrotnynakopercie"/>
              <w:snapToGrid w:val="0"/>
              <w:jc w:val="center"/>
              <w:rPr>
                <w:rFonts w:ascii="Times New Roman" w:hAnsi="Times New Roman"/>
                <w:b/>
                <w:bCs/>
                <w:i/>
                <w:iCs/>
                <w:sz w:val="18"/>
                <w:szCs w:val="18"/>
              </w:rPr>
            </w:pPr>
            <w:r w:rsidRPr="00AB1ED3">
              <w:rPr>
                <w:rFonts w:ascii="Times New Roman" w:hAnsi="Times New Roman"/>
                <w:b/>
                <w:bCs/>
                <w:i/>
                <w:iCs/>
                <w:sz w:val="18"/>
                <w:szCs w:val="18"/>
              </w:rPr>
              <w:t>3</w:t>
            </w:r>
          </w:p>
        </w:tc>
        <w:tc>
          <w:tcPr>
            <w:tcW w:w="1984" w:type="dxa"/>
            <w:tcBorders>
              <w:left w:val="single" w:sz="4" w:space="0" w:color="000000"/>
              <w:bottom w:val="single" w:sz="4" w:space="0" w:color="000000"/>
              <w:right w:val="single" w:sz="4" w:space="0" w:color="auto"/>
            </w:tcBorders>
          </w:tcPr>
          <w:p w14:paraId="346C72CB" w14:textId="77777777" w:rsidR="00AB1ED3" w:rsidRPr="00AB1ED3" w:rsidRDefault="00AB1ED3" w:rsidP="00963E74">
            <w:pPr>
              <w:pStyle w:val="Adreszwrotnynakopercie"/>
              <w:snapToGrid w:val="0"/>
              <w:jc w:val="center"/>
              <w:rPr>
                <w:rFonts w:ascii="Times New Roman" w:hAnsi="Times New Roman"/>
                <w:b/>
                <w:bCs/>
                <w:i/>
                <w:iCs/>
                <w:sz w:val="18"/>
                <w:szCs w:val="18"/>
              </w:rPr>
            </w:pPr>
            <w:r w:rsidRPr="00AB1ED3">
              <w:rPr>
                <w:rFonts w:ascii="Times New Roman" w:hAnsi="Times New Roman"/>
                <w:b/>
                <w:bCs/>
                <w:i/>
                <w:iCs/>
                <w:sz w:val="18"/>
                <w:szCs w:val="18"/>
              </w:rPr>
              <w:t>4</w:t>
            </w:r>
          </w:p>
        </w:tc>
        <w:tc>
          <w:tcPr>
            <w:tcW w:w="2268" w:type="dxa"/>
            <w:tcBorders>
              <w:left w:val="single" w:sz="4" w:space="0" w:color="000000"/>
              <w:bottom w:val="single" w:sz="4" w:space="0" w:color="000000"/>
              <w:right w:val="single" w:sz="4" w:space="0" w:color="auto"/>
            </w:tcBorders>
          </w:tcPr>
          <w:p w14:paraId="3F7CAD7D" w14:textId="77777777" w:rsidR="00AB1ED3" w:rsidRPr="00AB1ED3" w:rsidRDefault="00AB1ED3" w:rsidP="00963E74">
            <w:pPr>
              <w:pStyle w:val="Adreszwrotnynakopercie"/>
              <w:snapToGrid w:val="0"/>
              <w:jc w:val="center"/>
              <w:rPr>
                <w:rFonts w:ascii="Times New Roman" w:hAnsi="Times New Roman"/>
                <w:b/>
                <w:bCs/>
                <w:i/>
                <w:iCs/>
                <w:sz w:val="18"/>
                <w:szCs w:val="18"/>
              </w:rPr>
            </w:pPr>
          </w:p>
        </w:tc>
      </w:tr>
      <w:tr w:rsidR="00AB1ED3" w:rsidRPr="00AB1ED3" w14:paraId="24A2F4DE" w14:textId="77777777" w:rsidTr="0040725C">
        <w:trPr>
          <w:cantSplit/>
        </w:trPr>
        <w:tc>
          <w:tcPr>
            <w:tcW w:w="1018" w:type="dxa"/>
            <w:tcBorders>
              <w:left w:val="single" w:sz="4" w:space="0" w:color="000000"/>
              <w:bottom w:val="single" w:sz="4" w:space="0" w:color="000000"/>
            </w:tcBorders>
          </w:tcPr>
          <w:p w14:paraId="1B9292B6" w14:textId="77777777" w:rsidR="00AB1ED3" w:rsidRPr="00AB1ED3" w:rsidRDefault="00AB1ED3" w:rsidP="00132027">
            <w:pPr>
              <w:numPr>
                <w:ilvl w:val="0"/>
                <w:numId w:val="44"/>
              </w:numPr>
              <w:tabs>
                <w:tab w:val="clear" w:pos="743"/>
              </w:tabs>
              <w:snapToGrid w:val="0"/>
              <w:ind w:left="597" w:hanging="425"/>
              <w:rPr>
                <w:sz w:val="18"/>
                <w:szCs w:val="18"/>
              </w:rPr>
            </w:pPr>
          </w:p>
        </w:tc>
        <w:tc>
          <w:tcPr>
            <w:tcW w:w="2343" w:type="dxa"/>
            <w:tcBorders>
              <w:left w:val="single" w:sz="4" w:space="0" w:color="000000"/>
              <w:bottom w:val="single" w:sz="4" w:space="0" w:color="000000"/>
            </w:tcBorders>
            <w:vAlign w:val="bottom"/>
          </w:tcPr>
          <w:p w14:paraId="611313DA" w14:textId="77777777" w:rsidR="00AB1ED3" w:rsidRPr="00AB1ED3" w:rsidRDefault="00AB1ED3">
            <w:pPr>
              <w:rPr>
                <w:sz w:val="18"/>
                <w:szCs w:val="18"/>
              </w:rPr>
            </w:pPr>
            <w:r w:rsidRPr="00AB1ED3">
              <w:rPr>
                <w:sz w:val="18"/>
                <w:szCs w:val="18"/>
              </w:rPr>
              <w:t>DEMBIŃSKIEGO</w:t>
            </w:r>
          </w:p>
        </w:tc>
        <w:tc>
          <w:tcPr>
            <w:tcW w:w="1417" w:type="dxa"/>
            <w:tcBorders>
              <w:left w:val="single" w:sz="4" w:space="0" w:color="000000"/>
              <w:bottom w:val="single" w:sz="4" w:space="0" w:color="000000"/>
            </w:tcBorders>
            <w:vAlign w:val="bottom"/>
          </w:tcPr>
          <w:p w14:paraId="33ED73D4" w14:textId="77777777" w:rsidR="00AB1ED3" w:rsidRPr="00AB1ED3" w:rsidRDefault="00AB1ED3">
            <w:pPr>
              <w:rPr>
                <w:sz w:val="18"/>
                <w:szCs w:val="18"/>
              </w:rPr>
            </w:pPr>
            <w:r w:rsidRPr="00AB1ED3">
              <w:rPr>
                <w:sz w:val="18"/>
                <w:szCs w:val="18"/>
              </w:rPr>
              <w:t>Gdynia</w:t>
            </w:r>
          </w:p>
        </w:tc>
        <w:tc>
          <w:tcPr>
            <w:tcW w:w="1984" w:type="dxa"/>
            <w:tcBorders>
              <w:left w:val="single" w:sz="4" w:space="0" w:color="000000"/>
              <w:bottom w:val="single" w:sz="4" w:space="0" w:color="000000"/>
              <w:right w:val="single" w:sz="4" w:space="0" w:color="auto"/>
            </w:tcBorders>
            <w:vAlign w:val="bottom"/>
          </w:tcPr>
          <w:p w14:paraId="3781597E" w14:textId="77777777" w:rsidR="00AB1ED3" w:rsidRPr="00AB1ED3" w:rsidRDefault="00AB1ED3">
            <w:pPr>
              <w:rPr>
                <w:sz w:val="18"/>
                <w:szCs w:val="18"/>
              </w:rPr>
            </w:pPr>
            <w:r w:rsidRPr="00AB1ED3">
              <w:rPr>
                <w:sz w:val="18"/>
                <w:szCs w:val="18"/>
              </w:rPr>
              <w:t>ul.Dembińskiego 57</w:t>
            </w:r>
          </w:p>
        </w:tc>
        <w:tc>
          <w:tcPr>
            <w:tcW w:w="2268" w:type="dxa"/>
            <w:tcBorders>
              <w:left w:val="single" w:sz="4" w:space="0" w:color="000000"/>
              <w:bottom w:val="single" w:sz="4" w:space="0" w:color="000000"/>
              <w:right w:val="single" w:sz="4" w:space="0" w:color="auto"/>
            </w:tcBorders>
            <w:vAlign w:val="bottom"/>
          </w:tcPr>
          <w:p w14:paraId="78530991" w14:textId="77777777" w:rsidR="00AB1ED3" w:rsidRPr="00AB1ED3" w:rsidRDefault="00AB1ED3">
            <w:pPr>
              <w:rPr>
                <w:sz w:val="18"/>
                <w:szCs w:val="18"/>
              </w:rPr>
            </w:pPr>
            <w:r w:rsidRPr="00AB1ED3">
              <w:rPr>
                <w:sz w:val="18"/>
                <w:szCs w:val="18"/>
              </w:rPr>
              <w:t>stacja podnoszenia ciśnienia</w:t>
            </w:r>
          </w:p>
        </w:tc>
      </w:tr>
      <w:tr w:rsidR="00AB1ED3" w:rsidRPr="00AB1ED3" w14:paraId="2CE8C847" w14:textId="77777777" w:rsidTr="0040725C">
        <w:trPr>
          <w:cantSplit/>
        </w:trPr>
        <w:tc>
          <w:tcPr>
            <w:tcW w:w="1018" w:type="dxa"/>
            <w:tcBorders>
              <w:left w:val="single" w:sz="4" w:space="0" w:color="000000"/>
              <w:bottom w:val="single" w:sz="4" w:space="0" w:color="000000"/>
            </w:tcBorders>
            <w:tcMar>
              <w:top w:w="70" w:type="dxa"/>
              <w:bottom w:w="70" w:type="dxa"/>
            </w:tcMar>
          </w:tcPr>
          <w:p w14:paraId="1A989F6C" w14:textId="77777777" w:rsidR="00AB1ED3" w:rsidRPr="00AB1ED3" w:rsidRDefault="00AB1ED3" w:rsidP="00132027">
            <w:pPr>
              <w:numPr>
                <w:ilvl w:val="0"/>
                <w:numId w:val="44"/>
              </w:numPr>
              <w:tabs>
                <w:tab w:val="left" w:pos="587"/>
              </w:tabs>
              <w:snapToGrid w:val="0"/>
              <w:ind w:left="587"/>
              <w:rPr>
                <w:sz w:val="18"/>
                <w:szCs w:val="18"/>
              </w:rPr>
            </w:pPr>
          </w:p>
        </w:tc>
        <w:tc>
          <w:tcPr>
            <w:tcW w:w="2343" w:type="dxa"/>
            <w:tcBorders>
              <w:left w:val="single" w:sz="4" w:space="0" w:color="000000"/>
              <w:bottom w:val="single" w:sz="4" w:space="0" w:color="000000"/>
            </w:tcBorders>
            <w:tcMar>
              <w:top w:w="70" w:type="dxa"/>
              <w:bottom w:w="70" w:type="dxa"/>
            </w:tcMar>
            <w:vAlign w:val="bottom"/>
          </w:tcPr>
          <w:p w14:paraId="6C28C39B" w14:textId="77777777" w:rsidR="00AB1ED3" w:rsidRPr="00AB1ED3" w:rsidRDefault="00AB1ED3">
            <w:pPr>
              <w:rPr>
                <w:sz w:val="18"/>
                <w:szCs w:val="18"/>
              </w:rPr>
            </w:pPr>
            <w:r w:rsidRPr="00AB1ED3">
              <w:rPr>
                <w:sz w:val="18"/>
                <w:szCs w:val="18"/>
              </w:rPr>
              <w:t>KARTUSKA</w:t>
            </w:r>
          </w:p>
        </w:tc>
        <w:tc>
          <w:tcPr>
            <w:tcW w:w="1417" w:type="dxa"/>
            <w:tcBorders>
              <w:left w:val="single" w:sz="4" w:space="0" w:color="000000"/>
              <w:bottom w:val="single" w:sz="4" w:space="0" w:color="000000"/>
            </w:tcBorders>
            <w:tcMar>
              <w:top w:w="70" w:type="dxa"/>
              <w:bottom w:w="70" w:type="dxa"/>
            </w:tcMar>
            <w:vAlign w:val="bottom"/>
          </w:tcPr>
          <w:p w14:paraId="72E4F52F" w14:textId="77777777" w:rsidR="00AB1ED3" w:rsidRPr="00AB1ED3" w:rsidRDefault="00AB1ED3">
            <w:pPr>
              <w:rPr>
                <w:sz w:val="18"/>
                <w:szCs w:val="18"/>
              </w:rPr>
            </w:pPr>
            <w:r w:rsidRPr="00AB1ED3">
              <w:rPr>
                <w:sz w:val="18"/>
                <w:szCs w:val="18"/>
              </w:rPr>
              <w:t>Gdynia</w:t>
            </w:r>
          </w:p>
        </w:tc>
        <w:tc>
          <w:tcPr>
            <w:tcW w:w="1984" w:type="dxa"/>
            <w:tcBorders>
              <w:left w:val="single" w:sz="4" w:space="0" w:color="000000"/>
              <w:bottom w:val="single" w:sz="4" w:space="0" w:color="000000"/>
              <w:right w:val="single" w:sz="4" w:space="0" w:color="auto"/>
            </w:tcBorders>
            <w:vAlign w:val="bottom"/>
          </w:tcPr>
          <w:p w14:paraId="549F1139" w14:textId="77777777" w:rsidR="00AB1ED3" w:rsidRPr="00AB1ED3" w:rsidRDefault="00AB1ED3">
            <w:pPr>
              <w:rPr>
                <w:sz w:val="18"/>
                <w:szCs w:val="18"/>
              </w:rPr>
            </w:pPr>
            <w:r w:rsidRPr="00AB1ED3">
              <w:rPr>
                <w:sz w:val="18"/>
                <w:szCs w:val="18"/>
              </w:rPr>
              <w:t>ul.Raduńska 23</w:t>
            </w:r>
          </w:p>
        </w:tc>
        <w:tc>
          <w:tcPr>
            <w:tcW w:w="2268" w:type="dxa"/>
            <w:tcBorders>
              <w:left w:val="single" w:sz="4" w:space="0" w:color="000000"/>
              <w:bottom w:val="single" w:sz="4" w:space="0" w:color="000000"/>
              <w:right w:val="single" w:sz="4" w:space="0" w:color="auto"/>
            </w:tcBorders>
            <w:vAlign w:val="bottom"/>
          </w:tcPr>
          <w:p w14:paraId="75648900" w14:textId="77777777" w:rsidR="00AB1ED3" w:rsidRPr="00AB1ED3" w:rsidRDefault="00AB1ED3">
            <w:pPr>
              <w:rPr>
                <w:sz w:val="18"/>
                <w:szCs w:val="18"/>
              </w:rPr>
            </w:pPr>
            <w:r w:rsidRPr="00AB1ED3">
              <w:rPr>
                <w:sz w:val="18"/>
                <w:szCs w:val="18"/>
              </w:rPr>
              <w:t>stacja podnoszenia ciśnienia</w:t>
            </w:r>
          </w:p>
        </w:tc>
      </w:tr>
      <w:tr w:rsidR="00AB1ED3" w:rsidRPr="00AB1ED3" w14:paraId="4FB7F110" w14:textId="77777777" w:rsidTr="0040725C">
        <w:trPr>
          <w:cantSplit/>
        </w:trPr>
        <w:tc>
          <w:tcPr>
            <w:tcW w:w="1018" w:type="dxa"/>
            <w:tcBorders>
              <w:left w:val="single" w:sz="4" w:space="0" w:color="000000"/>
              <w:bottom w:val="single" w:sz="4" w:space="0" w:color="000000"/>
            </w:tcBorders>
            <w:tcMar>
              <w:top w:w="70" w:type="dxa"/>
              <w:bottom w:w="70" w:type="dxa"/>
            </w:tcMar>
          </w:tcPr>
          <w:p w14:paraId="79580842" w14:textId="77777777" w:rsidR="00AB1ED3" w:rsidRPr="00AB1ED3" w:rsidRDefault="00AB1ED3" w:rsidP="00132027">
            <w:pPr>
              <w:numPr>
                <w:ilvl w:val="0"/>
                <w:numId w:val="44"/>
              </w:numPr>
              <w:tabs>
                <w:tab w:val="left" w:pos="587"/>
              </w:tabs>
              <w:snapToGrid w:val="0"/>
              <w:ind w:left="587"/>
              <w:rPr>
                <w:sz w:val="18"/>
                <w:szCs w:val="18"/>
              </w:rPr>
            </w:pPr>
          </w:p>
        </w:tc>
        <w:tc>
          <w:tcPr>
            <w:tcW w:w="2343" w:type="dxa"/>
            <w:tcBorders>
              <w:left w:val="single" w:sz="4" w:space="0" w:color="000000"/>
              <w:bottom w:val="single" w:sz="4" w:space="0" w:color="000000"/>
            </w:tcBorders>
            <w:tcMar>
              <w:top w:w="70" w:type="dxa"/>
              <w:bottom w:w="70" w:type="dxa"/>
            </w:tcMar>
            <w:vAlign w:val="bottom"/>
          </w:tcPr>
          <w:p w14:paraId="4141BC38" w14:textId="77777777" w:rsidR="00AB1ED3" w:rsidRPr="00AB1ED3" w:rsidRDefault="00AB1ED3">
            <w:pPr>
              <w:rPr>
                <w:sz w:val="18"/>
                <w:szCs w:val="18"/>
              </w:rPr>
            </w:pPr>
            <w:r w:rsidRPr="00AB1ED3">
              <w:rPr>
                <w:sz w:val="18"/>
                <w:szCs w:val="18"/>
              </w:rPr>
              <w:t>MARSZEWSKA</w:t>
            </w:r>
          </w:p>
        </w:tc>
        <w:tc>
          <w:tcPr>
            <w:tcW w:w="1417" w:type="dxa"/>
            <w:tcBorders>
              <w:left w:val="single" w:sz="4" w:space="0" w:color="000000"/>
              <w:bottom w:val="single" w:sz="4" w:space="0" w:color="000000"/>
            </w:tcBorders>
            <w:tcMar>
              <w:top w:w="70" w:type="dxa"/>
              <w:bottom w:w="70" w:type="dxa"/>
            </w:tcMar>
            <w:vAlign w:val="bottom"/>
          </w:tcPr>
          <w:p w14:paraId="11DE8E15" w14:textId="77777777" w:rsidR="00AB1ED3" w:rsidRPr="00AB1ED3" w:rsidRDefault="00AB1ED3">
            <w:pPr>
              <w:rPr>
                <w:sz w:val="18"/>
                <w:szCs w:val="18"/>
              </w:rPr>
            </w:pPr>
            <w:r w:rsidRPr="00AB1ED3">
              <w:rPr>
                <w:sz w:val="18"/>
                <w:szCs w:val="18"/>
              </w:rPr>
              <w:t>Gdynia</w:t>
            </w:r>
          </w:p>
        </w:tc>
        <w:tc>
          <w:tcPr>
            <w:tcW w:w="1984" w:type="dxa"/>
            <w:tcBorders>
              <w:left w:val="single" w:sz="4" w:space="0" w:color="000000"/>
              <w:bottom w:val="single" w:sz="4" w:space="0" w:color="000000"/>
              <w:right w:val="single" w:sz="4" w:space="0" w:color="auto"/>
            </w:tcBorders>
            <w:vAlign w:val="bottom"/>
          </w:tcPr>
          <w:p w14:paraId="21FD7806" w14:textId="77777777" w:rsidR="00AB1ED3" w:rsidRPr="00AB1ED3" w:rsidRDefault="00AB1ED3">
            <w:pPr>
              <w:rPr>
                <w:sz w:val="18"/>
                <w:szCs w:val="18"/>
              </w:rPr>
            </w:pPr>
            <w:r w:rsidRPr="00AB1ED3">
              <w:rPr>
                <w:sz w:val="18"/>
                <w:szCs w:val="18"/>
              </w:rPr>
              <w:t>ul.Marszewska</w:t>
            </w:r>
          </w:p>
        </w:tc>
        <w:tc>
          <w:tcPr>
            <w:tcW w:w="2268" w:type="dxa"/>
            <w:tcBorders>
              <w:left w:val="single" w:sz="4" w:space="0" w:color="000000"/>
              <w:bottom w:val="single" w:sz="4" w:space="0" w:color="000000"/>
              <w:right w:val="single" w:sz="4" w:space="0" w:color="auto"/>
            </w:tcBorders>
            <w:vAlign w:val="bottom"/>
          </w:tcPr>
          <w:p w14:paraId="13F24118" w14:textId="77777777" w:rsidR="00AB1ED3" w:rsidRPr="00AB1ED3" w:rsidRDefault="00AB1ED3">
            <w:pPr>
              <w:rPr>
                <w:sz w:val="18"/>
                <w:szCs w:val="18"/>
              </w:rPr>
            </w:pPr>
            <w:r w:rsidRPr="00AB1ED3">
              <w:rPr>
                <w:sz w:val="18"/>
                <w:szCs w:val="18"/>
              </w:rPr>
              <w:t>stacja podnoszenia ciśnienia</w:t>
            </w:r>
          </w:p>
        </w:tc>
      </w:tr>
      <w:tr w:rsidR="00AB1ED3" w:rsidRPr="00AB1ED3" w14:paraId="5CBE3E58"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5EA7C741" w14:textId="77777777" w:rsidR="00AB1ED3" w:rsidRPr="00AB1ED3" w:rsidRDefault="00AB1ED3"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6593FDA6" w14:textId="77777777" w:rsidR="00AB1ED3" w:rsidRPr="00AB1ED3" w:rsidRDefault="00AB1ED3">
            <w:pPr>
              <w:rPr>
                <w:sz w:val="18"/>
                <w:szCs w:val="18"/>
              </w:rPr>
            </w:pPr>
            <w:r w:rsidRPr="00AB1ED3">
              <w:rPr>
                <w:sz w:val="18"/>
                <w:szCs w:val="18"/>
              </w:rPr>
              <w:t>SKARBKA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7976BEDD" w14:textId="77777777" w:rsidR="00AB1ED3" w:rsidRPr="00AB1ED3" w:rsidRDefault="00AB1ED3">
            <w:pPr>
              <w:rPr>
                <w:sz w:val="18"/>
                <w:szCs w:val="18"/>
              </w:rPr>
            </w:pPr>
            <w:r w:rsidRPr="00AB1ED3">
              <w:rPr>
                <w:sz w:val="18"/>
                <w:szCs w:val="18"/>
              </w:rPr>
              <w:t>Gdynia</w:t>
            </w:r>
          </w:p>
        </w:tc>
        <w:tc>
          <w:tcPr>
            <w:tcW w:w="1984" w:type="dxa"/>
            <w:tcBorders>
              <w:top w:val="single" w:sz="4" w:space="0" w:color="000000"/>
              <w:left w:val="single" w:sz="4" w:space="0" w:color="000000"/>
              <w:bottom w:val="single" w:sz="4" w:space="0" w:color="000000"/>
              <w:right w:val="single" w:sz="4" w:space="0" w:color="auto"/>
            </w:tcBorders>
            <w:vAlign w:val="bottom"/>
          </w:tcPr>
          <w:p w14:paraId="5B852443" w14:textId="77777777" w:rsidR="00AB1ED3" w:rsidRPr="00AB1ED3" w:rsidRDefault="00AB1ED3">
            <w:pPr>
              <w:rPr>
                <w:sz w:val="18"/>
                <w:szCs w:val="18"/>
              </w:rPr>
            </w:pPr>
            <w:r w:rsidRPr="00AB1ED3">
              <w:rPr>
                <w:sz w:val="18"/>
                <w:szCs w:val="18"/>
              </w:rPr>
              <w:t>ul.Skarbka</w:t>
            </w:r>
          </w:p>
        </w:tc>
        <w:tc>
          <w:tcPr>
            <w:tcW w:w="2268" w:type="dxa"/>
            <w:tcBorders>
              <w:top w:val="single" w:sz="4" w:space="0" w:color="000000"/>
              <w:left w:val="single" w:sz="4" w:space="0" w:color="000000"/>
              <w:bottom w:val="single" w:sz="4" w:space="0" w:color="000000"/>
              <w:right w:val="single" w:sz="4" w:space="0" w:color="auto"/>
            </w:tcBorders>
            <w:vAlign w:val="bottom"/>
          </w:tcPr>
          <w:p w14:paraId="1DCD0179" w14:textId="77777777" w:rsidR="00AB1ED3" w:rsidRPr="00AB1ED3" w:rsidRDefault="00AB1ED3">
            <w:pPr>
              <w:rPr>
                <w:sz w:val="18"/>
                <w:szCs w:val="18"/>
              </w:rPr>
            </w:pPr>
            <w:r w:rsidRPr="00AB1ED3">
              <w:rPr>
                <w:sz w:val="18"/>
                <w:szCs w:val="18"/>
              </w:rPr>
              <w:t>stacja podnoszenia ciśnienia</w:t>
            </w:r>
          </w:p>
        </w:tc>
      </w:tr>
      <w:tr w:rsidR="00AB1ED3" w:rsidRPr="00AB1ED3" w14:paraId="5CEE7DA5" w14:textId="77777777" w:rsidTr="0040725C">
        <w:trPr>
          <w:cantSplit/>
          <w:trHeight w:val="286"/>
        </w:trPr>
        <w:tc>
          <w:tcPr>
            <w:tcW w:w="1018" w:type="dxa"/>
            <w:tcBorders>
              <w:top w:val="single" w:sz="4" w:space="0" w:color="000000"/>
              <w:left w:val="single" w:sz="4" w:space="0" w:color="000000"/>
              <w:bottom w:val="single" w:sz="4" w:space="0" w:color="000000"/>
            </w:tcBorders>
            <w:tcMar>
              <w:top w:w="70" w:type="dxa"/>
              <w:bottom w:w="70" w:type="dxa"/>
            </w:tcMar>
          </w:tcPr>
          <w:p w14:paraId="096AA970" w14:textId="77777777" w:rsidR="00AB1ED3" w:rsidRPr="00AB1ED3" w:rsidRDefault="00AB1ED3"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5BF2DDA4" w14:textId="77777777" w:rsidR="00AB1ED3" w:rsidRPr="00AB1ED3" w:rsidRDefault="00AB1ED3">
            <w:pPr>
              <w:rPr>
                <w:sz w:val="18"/>
                <w:szCs w:val="18"/>
              </w:rPr>
            </w:pPr>
            <w:r w:rsidRPr="00AB1ED3">
              <w:rPr>
                <w:sz w:val="18"/>
                <w:szCs w:val="18"/>
              </w:rPr>
              <w:t xml:space="preserve">WIELKOPOLSKA I  </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0F2DC003" w14:textId="77777777" w:rsidR="00AB1ED3" w:rsidRPr="00AB1ED3" w:rsidRDefault="00AB1ED3">
            <w:pPr>
              <w:rPr>
                <w:sz w:val="18"/>
                <w:szCs w:val="18"/>
              </w:rPr>
            </w:pPr>
            <w:r w:rsidRPr="00AB1ED3">
              <w:rPr>
                <w:sz w:val="18"/>
                <w:szCs w:val="18"/>
              </w:rPr>
              <w:t>Gdynia</w:t>
            </w:r>
          </w:p>
        </w:tc>
        <w:tc>
          <w:tcPr>
            <w:tcW w:w="1984" w:type="dxa"/>
            <w:tcBorders>
              <w:top w:val="single" w:sz="4" w:space="0" w:color="000000"/>
              <w:left w:val="single" w:sz="4" w:space="0" w:color="000000"/>
              <w:bottom w:val="single" w:sz="4" w:space="0" w:color="000000"/>
              <w:right w:val="single" w:sz="4" w:space="0" w:color="auto"/>
            </w:tcBorders>
            <w:vAlign w:val="bottom"/>
          </w:tcPr>
          <w:p w14:paraId="692BE7FD" w14:textId="77777777" w:rsidR="00AB1ED3" w:rsidRPr="00AB1ED3" w:rsidRDefault="00AB1ED3">
            <w:pPr>
              <w:rPr>
                <w:sz w:val="18"/>
                <w:szCs w:val="18"/>
              </w:rPr>
            </w:pPr>
            <w:r w:rsidRPr="00AB1ED3">
              <w:rPr>
                <w:sz w:val="18"/>
                <w:szCs w:val="18"/>
              </w:rPr>
              <w:t>ul.Wielkopolska</w:t>
            </w:r>
          </w:p>
        </w:tc>
        <w:tc>
          <w:tcPr>
            <w:tcW w:w="2268" w:type="dxa"/>
            <w:tcBorders>
              <w:top w:val="single" w:sz="4" w:space="0" w:color="000000"/>
              <w:left w:val="single" w:sz="4" w:space="0" w:color="000000"/>
              <w:bottom w:val="single" w:sz="4" w:space="0" w:color="000000"/>
              <w:right w:val="single" w:sz="4" w:space="0" w:color="auto"/>
            </w:tcBorders>
            <w:vAlign w:val="bottom"/>
          </w:tcPr>
          <w:p w14:paraId="546FB7E4" w14:textId="77777777" w:rsidR="00AB1ED3" w:rsidRPr="00AB1ED3" w:rsidRDefault="00AB1ED3">
            <w:pPr>
              <w:rPr>
                <w:sz w:val="18"/>
                <w:szCs w:val="18"/>
              </w:rPr>
            </w:pPr>
            <w:r w:rsidRPr="00AB1ED3">
              <w:rPr>
                <w:sz w:val="18"/>
                <w:szCs w:val="18"/>
              </w:rPr>
              <w:t>stacja podnoszenia ciśnienia</w:t>
            </w:r>
          </w:p>
        </w:tc>
      </w:tr>
      <w:tr w:rsidR="00AB1ED3" w:rsidRPr="00AB1ED3" w14:paraId="237F2BC7"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4456F849" w14:textId="77777777" w:rsidR="00AB1ED3" w:rsidRPr="00AB1ED3" w:rsidRDefault="00AB1ED3"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577FDE16" w14:textId="77777777" w:rsidR="00AB1ED3" w:rsidRPr="00AB1ED3" w:rsidRDefault="00AB1ED3">
            <w:pPr>
              <w:rPr>
                <w:sz w:val="18"/>
                <w:szCs w:val="18"/>
              </w:rPr>
            </w:pPr>
            <w:r w:rsidRPr="00AB1ED3">
              <w:rPr>
                <w:sz w:val="18"/>
                <w:szCs w:val="18"/>
              </w:rPr>
              <w:t>ŻURAWIA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5F77DC77" w14:textId="77777777" w:rsidR="00AB1ED3" w:rsidRPr="00AB1ED3" w:rsidRDefault="00AB1ED3">
            <w:pPr>
              <w:rPr>
                <w:sz w:val="18"/>
                <w:szCs w:val="18"/>
              </w:rPr>
            </w:pPr>
            <w:r w:rsidRPr="00AB1ED3">
              <w:rPr>
                <w:sz w:val="18"/>
                <w:szCs w:val="18"/>
              </w:rPr>
              <w:t>Gdynia</w:t>
            </w:r>
          </w:p>
        </w:tc>
        <w:tc>
          <w:tcPr>
            <w:tcW w:w="1984" w:type="dxa"/>
            <w:tcBorders>
              <w:top w:val="single" w:sz="4" w:space="0" w:color="auto"/>
              <w:left w:val="single" w:sz="4" w:space="0" w:color="000000"/>
              <w:bottom w:val="single" w:sz="4" w:space="0" w:color="000000"/>
              <w:right w:val="single" w:sz="4" w:space="0" w:color="auto"/>
            </w:tcBorders>
            <w:vAlign w:val="bottom"/>
          </w:tcPr>
          <w:p w14:paraId="14519F58" w14:textId="77777777" w:rsidR="00AB1ED3" w:rsidRPr="00AB1ED3" w:rsidRDefault="00AB1ED3">
            <w:pPr>
              <w:rPr>
                <w:sz w:val="18"/>
                <w:szCs w:val="18"/>
              </w:rPr>
            </w:pPr>
            <w:r w:rsidRPr="00AB1ED3">
              <w:rPr>
                <w:sz w:val="18"/>
                <w:szCs w:val="18"/>
              </w:rPr>
              <w:t>ul.Żurawia</w:t>
            </w:r>
          </w:p>
        </w:tc>
        <w:tc>
          <w:tcPr>
            <w:tcW w:w="2268" w:type="dxa"/>
            <w:tcBorders>
              <w:top w:val="single" w:sz="4" w:space="0" w:color="auto"/>
              <w:left w:val="single" w:sz="4" w:space="0" w:color="000000"/>
              <w:bottom w:val="single" w:sz="4" w:space="0" w:color="000000"/>
              <w:right w:val="single" w:sz="4" w:space="0" w:color="auto"/>
            </w:tcBorders>
            <w:vAlign w:val="bottom"/>
          </w:tcPr>
          <w:p w14:paraId="1A5AABD8" w14:textId="77777777" w:rsidR="00AB1ED3" w:rsidRPr="00AB1ED3" w:rsidRDefault="00AB1ED3">
            <w:pPr>
              <w:rPr>
                <w:sz w:val="18"/>
                <w:szCs w:val="18"/>
              </w:rPr>
            </w:pPr>
            <w:r w:rsidRPr="00AB1ED3">
              <w:rPr>
                <w:sz w:val="18"/>
                <w:szCs w:val="18"/>
              </w:rPr>
              <w:t>stacja podnoszenia ciśnienia</w:t>
            </w:r>
          </w:p>
        </w:tc>
      </w:tr>
      <w:tr w:rsidR="00AB1ED3" w:rsidRPr="00AB1ED3" w14:paraId="1425A539"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60BF2E82" w14:textId="77777777" w:rsidR="00AB1ED3" w:rsidRPr="00AB1ED3" w:rsidRDefault="00AB1ED3"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21681A6E" w14:textId="77777777" w:rsidR="00AB1ED3" w:rsidRPr="00AB1ED3" w:rsidRDefault="00AB1ED3">
            <w:pPr>
              <w:rPr>
                <w:sz w:val="18"/>
                <w:szCs w:val="18"/>
              </w:rPr>
            </w:pPr>
            <w:r w:rsidRPr="00AB1ED3">
              <w:rPr>
                <w:sz w:val="18"/>
                <w:szCs w:val="18"/>
              </w:rPr>
              <w:t>URANOWA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31CAA256" w14:textId="77777777" w:rsidR="00AB1ED3" w:rsidRPr="00AB1ED3" w:rsidRDefault="00AB1ED3">
            <w:pPr>
              <w:rPr>
                <w:sz w:val="18"/>
                <w:szCs w:val="18"/>
              </w:rPr>
            </w:pPr>
            <w:r w:rsidRPr="00AB1ED3">
              <w:rPr>
                <w:sz w:val="18"/>
                <w:szCs w:val="18"/>
              </w:rPr>
              <w:t>Gdynia</w:t>
            </w:r>
          </w:p>
        </w:tc>
        <w:tc>
          <w:tcPr>
            <w:tcW w:w="1984" w:type="dxa"/>
            <w:tcBorders>
              <w:top w:val="single" w:sz="4" w:space="0" w:color="000000"/>
              <w:left w:val="single" w:sz="4" w:space="0" w:color="000000"/>
              <w:bottom w:val="single" w:sz="4" w:space="0" w:color="000000"/>
              <w:right w:val="single" w:sz="4" w:space="0" w:color="auto"/>
            </w:tcBorders>
            <w:vAlign w:val="bottom"/>
          </w:tcPr>
          <w:p w14:paraId="45C295CF" w14:textId="77777777" w:rsidR="00AB1ED3" w:rsidRPr="00AB1ED3" w:rsidRDefault="00AB1ED3">
            <w:pPr>
              <w:rPr>
                <w:sz w:val="18"/>
                <w:szCs w:val="18"/>
              </w:rPr>
            </w:pPr>
            <w:r w:rsidRPr="00AB1ED3">
              <w:rPr>
                <w:sz w:val="18"/>
                <w:szCs w:val="18"/>
              </w:rPr>
              <w:t>ul.Uranowa</w:t>
            </w:r>
          </w:p>
        </w:tc>
        <w:tc>
          <w:tcPr>
            <w:tcW w:w="2268" w:type="dxa"/>
            <w:tcBorders>
              <w:top w:val="single" w:sz="4" w:space="0" w:color="000000"/>
              <w:left w:val="single" w:sz="4" w:space="0" w:color="000000"/>
              <w:bottom w:val="single" w:sz="4" w:space="0" w:color="000000"/>
              <w:right w:val="single" w:sz="4" w:space="0" w:color="auto"/>
            </w:tcBorders>
            <w:vAlign w:val="bottom"/>
          </w:tcPr>
          <w:p w14:paraId="54F9F480" w14:textId="77777777" w:rsidR="00AB1ED3" w:rsidRPr="00AB1ED3" w:rsidRDefault="00AB1ED3">
            <w:pPr>
              <w:rPr>
                <w:sz w:val="18"/>
                <w:szCs w:val="18"/>
              </w:rPr>
            </w:pPr>
            <w:r w:rsidRPr="00AB1ED3">
              <w:rPr>
                <w:sz w:val="18"/>
                <w:szCs w:val="18"/>
              </w:rPr>
              <w:t>hydrofornia</w:t>
            </w:r>
          </w:p>
        </w:tc>
      </w:tr>
      <w:tr w:rsidR="00AB1ED3" w:rsidRPr="00AB1ED3" w14:paraId="2E783A81"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03404391" w14:textId="77777777" w:rsidR="00AB1ED3" w:rsidRPr="00AB1ED3" w:rsidRDefault="00AB1ED3"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536CCC92" w14:textId="77777777" w:rsidR="00AB1ED3" w:rsidRPr="00AB1ED3" w:rsidRDefault="00AB1ED3">
            <w:pPr>
              <w:rPr>
                <w:sz w:val="18"/>
                <w:szCs w:val="18"/>
              </w:rPr>
            </w:pPr>
            <w:r w:rsidRPr="00AB1ED3">
              <w:rPr>
                <w:sz w:val="18"/>
                <w:szCs w:val="18"/>
              </w:rPr>
              <w:t>PCK</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0FF0CE0B" w14:textId="77777777" w:rsidR="00AB1ED3" w:rsidRPr="00AB1ED3" w:rsidRDefault="00AB1ED3">
            <w:pPr>
              <w:rPr>
                <w:sz w:val="18"/>
                <w:szCs w:val="18"/>
              </w:rPr>
            </w:pPr>
            <w:r w:rsidRPr="00AB1ED3">
              <w:rPr>
                <w:sz w:val="18"/>
                <w:szCs w:val="18"/>
              </w:rPr>
              <w:t>Gdynia</w:t>
            </w:r>
          </w:p>
        </w:tc>
        <w:tc>
          <w:tcPr>
            <w:tcW w:w="1984" w:type="dxa"/>
            <w:tcBorders>
              <w:top w:val="single" w:sz="4" w:space="0" w:color="000000"/>
              <w:left w:val="single" w:sz="4" w:space="0" w:color="000000"/>
              <w:bottom w:val="single" w:sz="4" w:space="0" w:color="000000"/>
              <w:right w:val="single" w:sz="4" w:space="0" w:color="auto"/>
            </w:tcBorders>
            <w:vAlign w:val="bottom"/>
          </w:tcPr>
          <w:p w14:paraId="241D2DAD" w14:textId="77777777" w:rsidR="00AB1ED3" w:rsidRPr="00AB1ED3" w:rsidRDefault="00AB1ED3">
            <w:pPr>
              <w:rPr>
                <w:sz w:val="18"/>
                <w:szCs w:val="18"/>
              </w:rPr>
            </w:pPr>
            <w:r w:rsidRPr="00AB1ED3">
              <w:rPr>
                <w:sz w:val="18"/>
                <w:szCs w:val="18"/>
              </w:rPr>
              <w:t>ul. PCK</w:t>
            </w:r>
          </w:p>
        </w:tc>
        <w:tc>
          <w:tcPr>
            <w:tcW w:w="2268" w:type="dxa"/>
            <w:tcBorders>
              <w:top w:val="single" w:sz="4" w:space="0" w:color="000000"/>
              <w:left w:val="single" w:sz="4" w:space="0" w:color="000000"/>
              <w:bottom w:val="single" w:sz="4" w:space="0" w:color="000000"/>
              <w:right w:val="single" w:sz="4" w:space="0" w:color="auto"/>
            </w:tcBorders>
            <w:vAlign w:val="bottom"/>
          </w:tcPr>
          <w:p w14:paraId="0E6E09BC" w14:textId="77777777" w:rsidR="00AB1ED3" w:rsidRPr="00AB1ED3" w:rsidRDefault="00AB1ED3">
            <w:pPr>
              <w:rPr>
                <w:sz w:val="18"/>
                <w:szCs w:val="18"/>
              </w:rPr>
            </w:pPr>
            <w:r w:rsidRPr="00AB1ED3">
              <w:rPr>
                <w:sz w:val="18"/>
                <w:szCs w:val="18"/>
              </w:rPr>
              <w:t>stacja podnoszenia ciśnienia</w:t>
            </w:r>
          </w:p>
        </w:tc>
      </w:tr>
      <w:tr w:rsidR="00AB1ED3" w:rsidRPr="00AB1ED3" w14:paraId="23D20C52"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55692C19" w14:textId="77777777" w:rsidR="00AB1ED3" w:rsidRPr="00AB1ED3" w:rsidRDefault="00AB1ED3"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3ECD8EA1" w14:textId="77777777" w:rsidR="00AB1ED3" w:rsidRPr="00AB1ED3" w:rsidRDefault="00AB1ED3">
            <w:pPr>
              <w:rPr>
                <w:sz w:val="18"/>
                <w:szCs w:val="18"/>
              </w:rPr>
            </w:pPr>
            <w:r w:rsidRPr="00AB1ED3">
              <w:rPr>
                <w:sz w:val="18"/>
                <w:szCs w:val="18"/>
              </w:rPr>
              <w:t>NISKA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6EE57E44" w14:textId="77777777" w:rsidR="00AB1ED3" w:rsidRPr="00AB1ED3" w:rsidRDefault="00AB1ED3">
            <w:pPr>
              <w:rPr>
                <w:sz w:val="18"/>
                <w:szCs w:val="18"/>
              </w:rPr>
            </w:pPr>
            <w:r w:rsidRPr="00AB1ED3">
              <w:rPr>
                <w:sz w:val="18"/>
                <w:szCs w:val="18"/>
              </w:rPr>
              <w:t>Gdynia</w:t>
            </w:r>
          </w:p>
        </w:tc>
        <w:tc>
          <w:tcPr>
            <w:tcW w:w="1984" w:type="dxa"/>
            <w:tcBorders>
              <w:top w:val="single" w:sz="4" w:space="0" w:color="000000"/>
              <w:left w:val="single" w:sz="4" w:space="0" w:color="000000"/>
              <w:bottom w:val="single" w:sz="4" w:space="0" w:color="000000"/>
              <w:right w:val="single" w:sz="4" w:space="0" w:color="auto"/>
            </w:tcBorders>
            <w:vAlign w:val="bottom"/>
          </w:tcPr>
          <w:p w14:paraId="7529F75A" w14:textId="77777777" w:rsidR="00AB1ED3" w:rsidRPr="00AB1ED3" w:rsidRDefault="00AB1ED3">
            <w:pPr>
              <w:rPr>
                <w:sz w:val="18"/>
                <w:szCs w:val="18"/>
              </w:rPr>
            </w:pPr>
            <w:r w:rsidRPr="00AB1ED3">
              <w:rPr>
                <w:sz w:val="18"/>
                <w:szCs w:val="18"/>
              </w:rPr>
              <w:t>Niska 5</w:t>
            </w:r>
          </w:p>
        </w:tc>
        <w:tc>
          <w:tcPr>
            <w:tcW w:w="2268" w:type="dxa"/>
            <w:tcBorders>
              <w:top w:val="single" w:sz="4" w:space="0" w:color="000000"/>
              <w:left w:val="single" w:sz="4" w:space="0" w:color="000000"/>
              <w:bottom w:val="single" w:sz="4" w:space="0" w:color="000000"/>
              <w:right w:val="single" w:sz="4" w:space="0" w:color="auto"/>
            </w:tcBorders>
            <w:vAlign w:val="bottom"/>
          </w:tcPr>
          <w:p w14:paraId="66033340" w14:textId="77777777" w:rsidR="00AB1ED3" w:rsidRPr="00AB1ED3" w:rsidRDefault="00AB1ED3">
            <w:pPr>
              <w:rPr>
                <w:sz w:val="18"/>
                <w:szCs w:val="18"/>
              </w:rPr>
            </w:pPr>
            <w:r w:rsidRPr="00AB1ED3">
              <w:rPr>
                <w:sz w:val="18"/>
                <w:szCs w:val="18"/>
              </w:rPr>
              <w:t>stacja podnoszenia ciśnienia</w:t>
            </w:r>
          </w:p>
        </w:tc>
      </w:tr>
      <w:tr w:rsidR="00AB1ED3" w:rsidRPr="00AB1ED3" w14:paraId="4CBC9C32"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4C2F791C" w14:textId="77777777" w:rsidR="00AB1ED3" w:rsidRPr="00AB1ED3" w:rsidRDefault="00AB1ED3"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54460069" w14:textId="77777777" w:rsidR="00AB1ED3" w:rsidRPr="00AB1ED3" w:rsidRDefault="00AB1ED3">
            <w:pPr>
              <w:rPr>
                <w:sz w:val="18"/>
                <w:szCs w:val="18"/>
              </w:rPr>
            </w:pPr>
            <w:r w:rsidRPr="00AB1ED3">
              <w:rPr>
                <w:sz w:val="18"/>
                <w:szCs w:val="18"/>
              </w:rPr>
              <w:t>CHWARZNIEŃSKA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1C8AA2CC" w14:textId="77777777" w:rsidR="00AB1ED3" w:rsidRPr="00AB1ED3" w:rsidRDefault="00AB1ED3">
            <w:pPr>
              <w:rPr>
                <w:sz w:val="18"/>
                <w:szCs w:val="18"/>
              </w:rPr>
            </w:pPr>
            <w:r w:rsidRPr="00AB1ED3">
              <w:rPr>
                <w:sz w:val="18"/>
                <w:szCs w:val="18"/>
              </w:rPr>
              <w:t>Gdynia</w:t>
            </w:r>
          </w:p>
        </w:tc>
        <w:tc>
          <w:tcPr>
            <w:tcW w:w="1984" w:type="dxa"/>
            <w:tcBorders>
              <w:top w:val="single" w:sz="4" w:space="0" w:color="000000"/>
              <w:left w:val="single" w:sz="4" w:space="0" w:color="000000"/>
              <w:bottom w:val="single" w:sz="4" w:space="0" w:color="000000"/>
              <w:right w:val="single" w:sz="4" w:space="0" w:color="auto"/>
            </w:tcBorders>
            <w:vAlign w:val="bottom"/>
          </w:tcPr>
          <w:p w14:paraId="0D94401B" w14:textId="77777777" w:rsidR="00AB1ED3" w:rsidRPr="00AB1ED3" w:rsidRDefault="00AB1ED3">
            <w:pPr>
              <w:rPr>
                <w:sz w:val="18"/>
                <w:szCs w:val="18"/>
              </w:rPr>
            </w:pPr>
            <w:r w:rsidRPr="00AB1ED3">
              <w:rPr>
                <w:sz w:val="18"/>
                <w:szCs w:val="18"/>
              </w:rPr>
              <w:t>ul.Chwarznieńska 36</w:t>
            </w:r>
          </w:p>
        </w:tc>
        <w:tc>
          <w:tcPr>
            <w:tcW w:w="2268" w:type="dxa"/>
            <w:tcBorders>
              <w:top w:val="single" w:sz="4" w:space="0" w:color="000000"/>
              <w:left w:val="single" w:sz="4" w:space="0" w:color="000000"/>
              <w:bottom w:val="single" w:sz="4" w:space="0" w:color="000000"/>
              <w:right w:val="single" w:sz="4" w:space="0" w:color="auto"/>
            </w:tcBorders>
            <w:vAlign w:val="bottom"/>
          </w:tcPr>
          <w:p w14:paraId="0B6C170A" w14:textId="77777777" w:rsidR="00AB1ED3" w:rsidRPr="00AB1ED3" w:rsidRDefault="00AB1ED3">
            <w:pPr>
              <w:rPr>
                <w:sz w:val="18"/>
                <w:szCs w:val="18"/>
              </w:rPr>
            </w:pPr>
            <w:r w:rsidRPr="00AB1ED3">
              <w:rPr>
                <w:sz w:val="18"/>
                <w:szCs w:val="18"/>
              </w:rPr>
              <w:t>stacja podnoszenia ciśnienia</w:t>
            </w:r>
          </w:p>
        </w:tc>
      </w:tr>
      <w:tr w:rsidR="00AB1ED3" w:rsidRPr="00AB1ED3" w14:paraId="68C92D39"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7AC10187" w14:textId="77777777" w:rsidR="00AB1ED3" w:rsidRPr="00AB1ED3" w:rsidRDefault="00AB1ED3"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5964904D" w14:textId="77777777" w:rsidR="00AB1ED3" w:rsidRPr="00AB1ED3" w:rsidRDefault="00AB1ED3">
            <w:pPr>
              <w:rPr>
                <w:sz w:val="18"/>
                <w:szCs w:val="18"/>
              </w:rPr>
            </w:pPr>
            <w:r w:rsidRPr="00AB1ED3">
              <w:rPr>
                <w:sz w:val="18"/>
                <w:szCs w:val="18"/>
              </w:rPr>
              <w:t>KAMELIOWA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0200C859" w14:textId="77777777" w:rsidR="00AB1ED3" w:rsidRPr="00AB1ED3" w:rsidRDefault="00AB1ED3">
            <w:pPr>
              <w:rPr>
                <w:sz w:val="18"/>
                <w:szCs w:val="18"/>
              </w:rPr>
            </w:pPr>
            <w:r w:rsidRPr="00AB1ED3">
              <w:rPr>
                <w:sz w:val="18"/>
                <w:szCs w:val="18"/>
              </w:rPr>
              <w:t>Gdynia</w:t>
            </w:r>
          </w:p>
        </w:tc>
        <w:tc>
          <w:tcPr>
            <w:tcW w:w="1984" w:type="dxa"/>
            <w:tcBorders>
              <w:top w:val="single" w:sz="4" w:space="0" w:color="000000"/>
              <w:left w:val="single" w:sz="4" w:space="0" w:color="000000"/>
              <w:bottom w:val="single" w:sz="4" w:space="0" w:color="000000"/>
              <w:right w:val="single" w:sz="4" w:space="0" w:color="auto"/>
            </w:tcBorders>
            <w:vAlign w:val="bottom"/>
          </w:tcPr>
          <w:p w14:paraId="7312A0CC" w14:textId="77777777" w:rsidR="00AB1ED3" w:rsidRPr="00AB1ED3" w:rsidRDefault="00AB1ED3">
            <w:pPr>
              <w:rPr>
                <w:sz w:val="18"/>
                <w:szCs w:val="18"/>
              </w:rPr>
            </w:pPr>
            <w:r w:rsidRPr="00AB1ED3">
              <w:rPr>
                <w:sz w:val="18"/>
                <w:szCs w:val="18"/>
              </w:rPr>
              <w:t>ul.Kameliowa</w:t>
            </w:r>
          </w:p>
        </w:tc>
        <w:tc>
          <w:tcPr>
            <w:tcW w:w="2268" w:type="dxa"/>
            <w:tcBorders>
              <w:top w:val="single" w:sz="4" w:space="0" w:color="000000"/>
              <w:left w:val="single" w:sz="4" w:space="0" w:color="000000"/>
              <w:bottom w:val="single" w:sz="4" w:space="0" w:color="000000"/>
              <w:right w:val="single" w:sz="4" w:space="0" w:color="auto"/>
            </w:tcBorders>
            <w:vAlign w:val="bottom"/>
          </w:tcPr>
          <w:p w14:paraId="2CAFA13B" w14:textId="77777777" w:rsidR="00AB1ED3" w:rsidRPr="00AB1ED3" w:rsidRDefault="00AB1ED3">
            <w:pPr>
              <w:rPr>
                <w:sz w:val="18"/>
                <w:szCs w:val="18"/>
              </w:rPr>
            </w:pPr>
            <w:r w:rsidRPr="00AB1ED3">
              <w:rPr>
                <w:sz w:val="18"/>
                <w:szCs w:val="18"/>
              </w:rPr>
              <w:t>stacja podnoszenia ciśnienia</w:t>
            </w:r>
          </w:p>
        </w:tc>
      </w:tr>
      <w:tr w:rsidR="00AB1ED3" w:rsidRPr="00AB1ED3" w14:paraId="50D9BEB3"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08D8C6EA" w14:textId="77777777" w:rsidR="00AB1ED3" w:rsidRPr="00AB1ED3" w:rsidRDefault="00AB1ED3"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center"/>
          </w:tcPr>
          <w:p w14:paraId="7F53C55D" w14:textId="77777777" w:rsidR="00AB1ED3" w:rsidRPr="00AB1ED3" w:rsidRDefault="00AB1ED3">
            <w:pPr>
              <w:rPr>
                <w:sz w:val="18"/>
                <w:szCs w:val="18"/>
              </w:rPr>
            </w:pPr>
            <w:r w:rsidRPr="00AB1ED3">
              <w:rPr>
                <w:sz w:val="18"/>
                <w:szCs w:val="18"/>
              </w:rPr>
              <w:t>WROCŁAWSKA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4BC77021" w14:textId="77777777" w:rsidR="00AB1ED3" w:rsidRPr="00AB1ED3" w:rsidRDefault="00AB1ED3">
            <w:pPr>
              <w:rPr>
                <w:sz w:val="18"/>
                <w:szCs w:val="18"/>
              </w:rPr>
            </w:pPr>
            <w:r w:rsidRPr="00AB1ED3">
              <w:rPr>
                <w:sz w:val="18"/>
                <w:szCs w:val="18"/>
              </w:rPr>
              <w:t>Rumia</w:t>
            </w:r>
          </w:p>
        </w:tc>
        <w:tc>
          <w:tcPr>
            <w:tcW w:w="1984" w:type="dxa"/>
            <w:tcBorders>
              <w:top w:val="single" w:sz="4" w:space="0" w:color="000000"/>
              <w:left w:val="single" w:sz="4" w:space="0" w:color="000000"/>
              <w:bottom w:val="single" w:sz="4" w:space="0" w:color="000000"/>
              <w:right w:val="single" w:sz="4" w:space="0" w:color="auto"/>
            </w:tcBorders>
            <w:vAlign w:val="bottom"/>
          </w:tcPr>
          <w:p w14:paraId="3D2578D5" w14:textId="77777777" w:rsidR="00AB1ED3" w:rsidRPr="00AB1ED3" w:rsidRDefault="00AB1ED3">
            <w:pPr>
              <w:rPr>
                <w:sz w:val="18"/>
                <w:szCs w:val="18"/>
              </w:rPr>
            </w:pPr>
            <w:r w:rsidRPr="00AB1ED3">
              <w:rPr>
                <w:sz w:val="18"/>
                <w:szCs w:val="18"/>
              </w:rPr>
              <w:t>ul.Wrocławska</w:t>
            </w:r>
          </w:p>
        </w:tc>
        <w:tc>
          <w:tcPr>
            <w:tcW w:w="2268" w:type="dxa"/>
            <w:tcBorders>
              <w:top w:val="single" w:sz="4" w:space="0" w:color="000000"/>
              <w:left w:val="single" w:sz="4" w:space="0" w:color="000000"/>
              <w:bottom w:val="single" w:sz="4" w:space="0" w:color="000000"/>
              <w:right w:val="single" w:sz="4" w:space="0" w:color="auto"/>
            </w:tcBorders>
            <w:vAlign w:val="bottom"/>
          </w:tcPr>
          <w:p w14:paraId="61994ADC" w14:textId="77777777" w:rsidR="00AB1ED3" w:rsidRPr="00AB1ED3" w:rsidRDefault="00AB1ED3">
            <w:pPr>
              <w:rPr>
                <w:sz w:val="18"/>
                <w:szCs w:val="18"/>
              </w:rPr>
            </w:pPr>
            <w:r w:rsidRPr="00AB1ED3">
              <w:rPr>
                <w:sz w:val="18"/>
                <w:szCs w:val="18"/>
              </w:rPr>
              <w:t>stacja podnoszenia ciśnienia</w:t>
            </w:r>
          </w:p>
        </w:tc>
      </w:tr>
      <w:tr w:rsidR="00AB1ED3" w:rsidRPr="00AB1ED3" w14:paraId="6D489CD6"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4C75BEA1" w14:textId="77777777" w:rsidR="00AB1ED3" w:rsidRPr="00AB1ED3" w:rsidRDefault="00AB1ED3"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center"/>
          </w:tcPr>
          <w:p w14:paraId="5C1F0C04" w14:textId="77777777" w:rsidR="00AB1ED3" w:rsidRPr="00AB1ED3" w:rsidRDefault="00AB1ED3">
            <w:pPr>
              <w:rPr>
                <w:sz w:val="18"/>
                <w:szCs w:val="18"/>
              </w:rPr>
            </w:pPr>
            <w:r w:rsidRPr="00AB1ED3">
              <w:rPr>
                <w:sz w:val="18"/>
                <w:szCs w:val="18"/>
              </w:rPr>
              <w:t>WŁÓKIENNICZA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2E1CD404" w14:textId="77777777" w:rsidR="00AB1ED3" w:rsidRPr="00AB1ED3" w:rsidRDefault="00AB1ED3">
            <w:pPr>
              <w:rPr>
                <w:sz w:val="18"/>
                <w:szCs w:val="18"/>
              </w:rPr>
            </w:pPr>
            <w:r w:rsidRPr="00AB1ED3">
              <w:rPr>
                <w:sz w:val="18"/>
                <w:szCs w:val="18"/>
              </w:rPr>
              <w:t>Rumia</w:t>
            </w:r>
          </w:p>
        </w:tc>
        <w:tc>
          <w:tcPr>
            <w:tcW w:w="1984" w:type="dxa"/>
            <w:tcBorders>
              <w:top w:val="single" w:sz="4" w:space="0" w:color="000000"/>
              <w:left w:val="single" w:sz="4" w:space="0" w:color="000000"/>
              <w:bottom w:val="single" w:sz="4" w:space="0" w:color="000000"/>
              <w:right w:val="single" w:sz="4" w:space="0" w:color="auto"/>
            </w:tcBorders>
            <w:vAlign w:val="bottom"/>
          </w:tcPr>
          <w:p w14:paraId="22FE59C6" w14:textId="77777777" w:rsidR="00AB1ED3" w:rsidRPr="00AB1ED3" w:rsidRDefault="00AB1ED3">
            <w:pPr>
              <w:rPr>
                <w:sz w:val="18"/>
                <w:szCs w:val="18"/>
              </w:rPr>
            </w:pPr>
            <w:r w:rsidRPr="00AB1ED3">
              <w:rPr>
                <w:sz w:val="18"/>
                <w:szCs w:val="18"/>
              </w:rPr>
              <w:t>ul. Włókiennicza</w:t>
            </w:r>
          </w:p>
        </w:tc>
        <w:tc>
          <w:tcPr>
            <w:tcW w:w="2268" w:type="dxa"/>
            <w:tcBorders>
              <w:top w:val="single" w:sz="4" w:space="0" w:color="000000"/>
              <w:left w:val="single" w:sz="4" w:space="0" w:color="000000"/>
              <w:bottom w:val="single" w:sz="4" w:space="0" w:color="000000"/>
              <w:right w:val="single" w:sz="4" w:space="0" w:color="auto"/>
            </w:tcBorders>
            <w:vAlign w:val="bottom"/>
          </w:tcPr>
          <w:p w14:paraId="12C6BCE0" w14:textId="77777777" w:rsidR="00AB1ED3" w:rsidRPr="00AB1ED3" w:rsidRDefault="00AB1ED3">
            <w:pPr>
              <w:rPr>
                <w:sz w:val="18"/>
                <w:szCs w:val="18"/>
              </w:rPr>
            </w:pPr>
            <w:r w:rsidRPr="00AB1ED3">
              <w:rPr>
                <w:sz w:val="18"/>
                <w:szCs w:val="18"/>
              </w:rPr>
              <w:t>stacja podnoszenia ciśnienia</w:t>
            </w:r>
          </w:p>
        </w:tc>
      </w:tr>
      <w:tr w:rsidR="00AB1ED3" w:rsidRPr="00AB1ED3" w14:paraId="1DA2E8C5"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15B5B82E" w14:textId="77777777" w:rsidR="00AB1ED3" w:rsidRPr="00AB1ED3" w:rsidRDefault="00AB1ED3"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center"/>
          </w:tcPr>
          <w:p w14:paraId="776768B1" w14:textId="77777777" w:rsidR="00AB1ED3" w:rsidRPr="00AB1ED3" w:rsidRDefault="00AB1ED3">
            <w:pPr>
              <w:rPr>
                <w:sz w:val="18"/>
                <w:szCs w:val="18"/>
              </w:rPr>
            </w:pPr>
            <w:r w:rsidRPr="00AB1ED3">
              <w:rPr>
                <w:sz w:val="18"/>
                <w:szCs w:val="18"/>
              </w:rPr>
              <w:t>KAMIENNA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5528400A" w14:textId="77777777" w:rsidR="00AB1ED3" w:rsidRPr="00AB1ED3" w:rsidRDefault="00AB1ED3">
            <w:pPr>
              <w:rPr>
                <w:sz w:val="18"/>
                <w:szCs w:val="18"/>
              </w:rPr>
            </w:pPr>
            <w:r w:rsidRPr="00AB1ED3">
              <w:rPr>
                <w:sz w:val="18"/>
                <w:szCs w:val="18"/>
              </w:rPr>
              <w:t>Rumia</w:t>
            </w:r>
          </w:p>
        </w:tc>
        <w:tc>
          <w:tcPr>
            <w:tcW w:w="1984" w:type="dxa"/>
            <w:tcBorders>
              <w:top w:val="single" w:sz="4" w:space="0" w:color="000000"/>
              <w:left w:val="single" w:sz="4" w:space="0" w:color="000000"/>
              <w:bottom w:val="single" w:sz="4" w:space="0" w:color="000000"/>
              <w:right w:val="single" w:sz="4" w:space="0" w:color="auto"/>
            </w:tcBorders>
            <w:vAlign w:val="bottom"/>
          </w:tcPr>
          <w:p w14:paraId="042DB5A6" w14:textId="77777777" w:rsidR="00AB1ED3" w:rsidRPr="00AB1ED3" w:rsidRDefault="00AB1ED3">
            <w:pPr>
              <w:rPr>
                <w:sz w:val="18"/>
                <w:szCs w:val="18"/>
              </w:rPr>
            </w:pPr>
            <w:r w:rsidRPr="00AB1ED3">
              <w:rPr>
                <w:sz w:val="18"/>
                <w:szCs w:val="18"/>
              </w:rPr>
              <w:t>ul.Kamienna</w:t>
            </w:r>
          </w:p>
        </w:tc>
        <w:tc>
          <w:tcPr>
            <w:tcW w:w="2268" w:type="dxa"/>
            <w:tcBorders>
              <w:top w:val="single" w:sz="4" w:space="0" w:color="000000"/>
              <w:left w:val="single" w:sz="4" w:space="0" w:color="000000"/>
              <w:bottom w:val="single" w:sz="4" w:space="0" w:color="000000"/>
              <w:right w:val="single" w:sz="4" w:space="0" w:color="auto"/>
            </w:tcBorders>
            <w:vAlign w:val="bottom"/>
          </w:tcPr>
          <w:p w14:paraId="689E5800" w14:textId="77777777" w:rsidR="00AB1ED3" w:rsidRPr="00AB1ED3" w:rsidRDefault="00AB1ED3">
            <w:pPr>
              <w:rPr>
                <w:sz w:val="18"/>
                <w:szCs w:val="18"/>
              </w:rPr>
            </w:pPr>
            <w:r w:rsidRPr="00AB1ED3">
              <w:rPr>
                <w:sz w:val="18"/>
                <w:szCs w:val="18"/>
              </w:rPr>
              <w:t>stacja podnoszenia ciśnienia</w:t>
            </w:r>
          </w:p>
        </w:tc>
      </w:tr>
      <w:tr w:rsidR="00AB1ED3" w:rsidRPr="00AB1ED3" w14:paraId="52B8E581"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0DC88F35" w14:textId="77777777" w:rsidR="00AB1ED3" w:rsidRPr="00AB1ED3" w:rsidRDefault="00AB1ED3"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center"/>
          </w:tcPr>
          <w:p w14:paraId="622A9C39" w14:textId="77777777" w:rsidR="00AB1ED3" w:rsidRPr="00AB1ED3" w:rsidRDefault="00AB1ED3">
            <w:pPr>
              <w:rPr>
                <w:sz w:val="18"/>
                <w:szCs w:val="18"/>
              </w:rPr>
            </w:pPr>
            <w:r w:rsidRPr="00AB1ED3">
              <w:rPr>
                <w:sz w:val="18"/>
                <w:szCs w:val="18"/>
              </w:rPr>
              <w:t>12-GO MARCA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17B82AD9" w14:textId="77777777" w:rsidR="00AB1ED3" w:rsidRPr="00AB1ED3" w:rsidRDefault="00AB1ED3">
            <w:pPr>
              <w:rPr>
                <w:sz w:val="18"/>
                <w:szCs w:val="18"/>
              </w:rPr>
            </w:pPr>
            <w:r w:rsidRPr="00AB1ED3">
              <w:rPr>
                <w:sz w:val="18"/>
                <w:szCs w:val="18"/>
              </w:rPr>
              <w:t>Reda</w:t>
            </w:r>
          </w:p>
        </w:tc>
        <w:tc>
          <w:tcPr>
            <w:tcW w:w="1984" w:type="dxa"/>
            <w:tcBorders>
              <w:top w:val="single" w:sz="4" w:space="0" w:color="000000"/>
              <w:left w:val="single" w:sz="4" w:space="0" w:color="000000"/>
              <w:bottom w:val="single" w:sz="4" w:space="0" w:color="000000"/>
              <w:right w:val="single" w:sz="4" w:space="0" w:color="auto"/>
            </w:tcBorders>
            <w:vAlign w:val="bottom"/>
          </w:tcPr>
          <w:p w14:paraId="0F508F24" w14:textId="77777777" w:rsidR="00AB1ED3" w:rsidRPr="00AB1ED3" w:rsidRDefault="00AB1ED3">
            <w:pPr>
              <w:rPr>
                <w:sz w:val="18"/>
                <w:szCs w:val="18"/>
              </w:rPr>
            </w:pPr>
            <w:r w:rsidRPr="00AB1ED3">
              <w:rPr>
                <w:sz w:val="18"/>
                <w:szCs w:val="18"/>
              </w:rPr>
              <w:t>ul.12 Marca</w:t>
            </w:r>
          </w:p>
        </w:tc>
        <w:tc>
          <w:tcPr>
            <w:tcW w:w="2268" w:type="dxa"/>
            <w:tcBorders>
              <w:top w:val="single" w:sz="4" w:space="0" w:color="000000"/>
              <w:left w:val="single" w:sz="4" w:space="0" w:color="000000"/>
              <w:bottom w:val="single" w:sz="4" w:space="0" w:color="000000"/>
              <w:right w:val="single" w:sz="4" w:space="0" w:color="auto"/>
            </w:tcBorders>
            <w:vAlign w:val="bottom"/>
          </w:tcPr>
          <w:p w14:paraId="2090166C" w14:textId="77777777" w:rsidR="00AB1ED3" w:rsidRPr="00AB1ED3" w:rsidRDefault="00AB1ED3">
            <w:pPr>
              <w:rPr>
                <w:sz w:val="18"/>
                <w:szCs w:val="18"/>
              </w:rPr>
            </w:pPr>
            <w:r w:rsidRPr="00AB1ED3">
              <w:rPr>
                <w:sz w:val="18"/>
                <w:szCs w:val="18"/>
              </w:rPr>
              <w:t>stacja podnoszenia ciśnienia</w:t>
            </w:r>
          </w:p>
        </w:tc>
      </w:tr>
      <w:tr w:rsidR="00AB1ED3" w:rsidRPr="00AB1ED3" w14:paraId="0235C3C7"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1A496F84" w14:textId="77777777" w:rsidR="00AB1ED3" w:rsidRPr="00AB1ED3" w:rsidRDefault="00AB1ED3"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center"/>
          </w:tcPr>
          <w:p w14:paraId="0E47D2C7" w14:textId="77777777" w:rsidR="00AB1ED3" w:rsidRPr="00AB1ED3" w:rsidRDefault="00AB1ED3">
            <w:pPr>
              <w:rPr>
                <w:sz w:val="18"/>
                <w:szCs w:val="18"/>
              </w:rPr>
            </w:pPr>
            <w:r w:rsidRPr="00AB1ED3">
              <w:rPr>
                <w:sz w:val="18"/>
                <w:szCs w:val="18"/>
              </w:rPr>
              <w:t>SOBIESKIEGO</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746DDC21" w14:textId="77777777" w:rsidR="00AB1ED3" w:rsidRPr="00AB1ED3" w:rsidRDefault="00AB1ED3">
            <w:pPr>
              <w:rPr>
                <w:sz w:val="18"/>
                <w:szCs w:val="18"/>
              </w:rPr>
            </w:pPr>
            <w:r w:rsidRPr="00AB1ED3">
              <w:rPr>
                <w:sz w:val="18"/>
                <w:szCs w:val="18"/>
              </w:rPr>
              <w:t>Reda</w:t>
            </w:r>
          </w:p>
        </w:tc>
        <w:tc>
          <w:tcPr>
            <w:tcW w:w="1984" w:type="dxa"/>
            <w:tcBorders>
              <w:top w:val="single" w:sz="4" w:space="0" w:color="000000"/>
              <w:left w:val="single" w:sz="4" w:space="0" w:color="000000"/>
              <w:bottom w:val="single" w:sz="4" w:space="0" w:color="000000"/>
              <w:right w:val="single" w:sz="4" w:space="0" w:color="auto"/>
            </w:tcBorders>
            <w:vAlign w:val="bottom"/>
          </w:tcPr>
          <w:p w14:paraId="35A2D4E7" w14:textId="77777777" w:rsidR="00AB1ED3" w:rsidRPr="00AB1ED3" w:rsidRDefault="00AB1ED3">
            <w:pPr>
              <w:rPr>
                <w:sz w:val="18"/>
                <w:szCs w:val="18"/>
              </w:rPr>
            </w:pPr>
            <w:r w:rsidRPr="00AB1ED3">
              <w:rPr>
                <w:sz w:val="18"/>
                <w:szCs w:val="18"/>
              </w:rPr>
              <w:t>ul.Sobieskiego</w:t>
            </w:r>
          </w:p>
        </w:tc>
        <w:tc>
          <w:tcPr>
            <w:tcW w:w="2268" w:type="dxa"/>
            <w:tcBorders>
              <w:top w:val="single" w:sz="4" w:space="0" w:color="000000"/>
              <w:left w:val="single" w:sz="4" w:space="0" w:color="000000"/>
              <w:bottom w:val="single" w:sz="4" w:space="0" w:color="000000"/>
              <w:right w:val="single" w:sz="4" w:space="0" w:color="auto"/>
            </w:tcBorders>
            <w:vAlign w:val="bottom"/>
          </w:tcPr>
          <w:p w14:paraId="42CE5F96" w14:textId="77777777" w:rsidR="00AB1ED3" w:rsidRPr="00AB1ED3" w:rsidRDefault="00AB1ED3">
            <w:pPr>
              <w:rPr>
                <w:sz w:val="18"/>
                <w:szCs w:val="18"/>
              </w:rPr>
            </w:pPr>
            <w:r w:rsidRPr="00AB1ED3">
              <w:rPr>
                <w:sz w:val="18"/>
                <w:szCs w:val="18"/>
              </w:rPr>
              <w:t>stacja podnoszenia ciśnienia</w:t>
            </w:r>
          </w:p>
        </w:tc>
      </w:tr>
      <w:tr w:rsidR="00AB1ED3" w:rsidRPr="00AB1ED3" w14:paraId="358F657C"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63A46B4E" w14:textId="77777777" w:rsidR="00AB1ED3" w:rsidRPr="00AB1ED3" w:rsidRDefault="00AB1ED3"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center"/>
          </w:tcPr>
          <w:p w14:paraId="35B56A27" w14:textId="77777777" w:rsidR="00AB1ED3" w:rsidRPr="00AB1ED3" w:rsidRDefault="00AB1ED3">
            <w:pPr>
              <w:rPr>
                <w:sz w:val="18"/>
                <w:szCs w:val="18"/>
              </w:rPr>
            </w:pPr>
            <w:r w:rsidRPr="00AB1ED3">
              <w:rPr>
                <w:sz w:val="18"/>
                <w:szCs w:val="18"/>
              </w:rPr>
              <w:t>GOWINO</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0BB62A58" w14:textId="77777777" w:rsidR="00AB1ED3" w:rsidRPr="00AB1ED3" w:rsidRDefault="00AB1ED3">
            <w:pPr>
              <w:rPr>
                <w:sz w:val="18"/>
                <w:szCs w:val="18"/>
              </w:rPr>
            </w:pPr>
            <w:r w:rsidRPr="00AB1ED3">
              <w:rPr>
                <w:sz w:val="18"/>
                <w:szCs w:val="18"/>
              </w:rPr>
              <w:t>Pętkowice</w:t>
            </w:r>
          </w:p>
        </w:tc>
        <w:tc>
          <w:tcPr>
            <w:tcW w:w="1984" w:type="dxa"/>
            <w:tcBorders>
              <w:top w:val="single" w:sz="4" w:space="0" w:color="000000"/>
              <w:left w:val="single" w:sz="4" w:space="0" w:color="000000"/>
              <w:bottom w:val="single" w:sz="4" w:space="0" w:color="000000"/>
              <w:right w:val="single" w:sz="4" w:space="0" w:color="auto"/>
            </w:tcBorders>
            <w:vAlign w:val="bottom"/>
          </w:tcPr>
          <w:p w14:paraId="66833314" w14:textId="77777777" w:rsidR="00AB1ED3" w:rsidRPr="00AB1ED3" w:rsidRDefault="00AB1ED3">
            <w:pPr>
              <w:rPr>
                <w:sz w:val="18"/>
                <w:szCs w:val="18"/>
              </w:rPr>
            </w:pPr>
            <w:r w:rsidRPr="00AB1ED3">
              <w:rPr>
                <w:sz w:val="18"/>
                <w:szCs w:val="18"/>
              </w:rPr>
              <w:t>ul.Gowińska</w:t>
            </w:r>
          </w:p>
        </w:tc>
        <w:tc>
          <w:tcPr>
            <w:tcW w:w="2268" w:type="dxa"/>
            <w:tcBorders>
              <w:top w:val="single" w:sz="4" w:space="0" w:color="000000"/>
              <w:left w:val="single" w:sz="4" w:space="0" w:color="000000"/>
              <w:bottom w:val="single" w:sz="4" w:space="0" w:color="000000"/>
              <w:right w:val="single" w:sz="4" w:space="0" w:color="auto"/>
            </w:tcBorders>
            <w:vAlign w:val="bottom"/>
          </w:tcPr>
          <w:p w14:paraId="524B808C" w14:textId="77777777" w:rsidR="00AB1ED3" w:rsidRPr="00AB1ED3" w:rsidRDefault="00AB1ED3">
            <w:pPr>
              <w:rPr>
                <w:sz w:val="18"/>
                <w:szCs w:val="18"/>
              </w:rPr>
            </w:pPr>
            <w:r w:rsidRPr="00AB1ED3">
              <w:rPr>
                <w:sz w:val="18"/>
                <w:szCs w:val="18"/>
              </w:rPr>
              <w:t>stacja podnoszenia ciśnienia</w:t>
            </w:r>
          </w:p>
        </w:tc>
      </w:tr>
      <w:tr w:rsidR="00AB1ED3" w:rsidRPr="00AB1ED3" w14:paraId="32CDC032"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59350BBB" w14:textId="77777777" w:rsidR="00AB1ED3" w:rsidRPr="00AB1ED3" w:rsidRDefault="00AB1ED3" w:rsidP="00132027">
            <w:pPr>
              <w:numPr>
                <w:ilvl w:val="0"/>
                <w:numId w:val="44"/>
              </w:numPr>
              <w:tabs>
                <w:tab w:val="clear" w:pos="743"/>
                <w:tab w:val="num" w:pos="519"/>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center"/>
          </w:tcPr>
          <w:p w14:paraId="630FDBEC" w14:textId="77777777" w:rsidR="00AB1ED3" w:rsidRPr="00AB1ED3" w:rsidRDefault="00AB1ED3">
            <w:pPr>
              <w:rPr>
                <w:sz w:val="18"/>
                <w:szCs w:val="18"/>
              </w:rPr>
            </w:pPr>
            <w:r w:rsidRPr="00AB1ED3">
              <w:rPr>
                <w:sz w:val="18"/>
                <w:szCs w:val="18"/>
              </w:rPr>
              <w:t>GÓRA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7274E883" w14:textId="77777777" w:rsidR="00AB1ED3" w:rsidRPr="00AB1ED3" w:rsidRDefault="00AB1ED3">
            <w:pPr>
              <w:rPr>
                <w:sz w:val="18"/>
                <w:szCs w:val="18"/>
              </w:rPr>
            </w:pPr>
            <w:r w:rsidRPr="00AB1ED3">
              <w:rPr>
                <w:sz w:val="18"/>
                <w:szCs w:val="18"/>
              </w:rPr>
              <w:t>Paradyż</w:t>
            </w:r>
          </w:p>
        </w:tc>
        <w:tc>
          <w:tcPr>
            <w:tcW w:w="1984" w:type="dxa"/>
            <w:tcBorders>
              <w:top w:val="single" w:sz="4" w:space="0" w:color="000000"/>
              <w:left w:val="single" w:sz="4" w:space="0" w:color="000000"/>
              <w:bottom w:val="single" w:sz="4" w:space="0" w:color="000000"/>
              <w:right w:val="single" w:sz="4" w:space="0" w:color="auto"/>
            </w:tcBorders>
            <w:vAlign w:val="bottom"/>
          </w:tcPr>
          <w:p w14:paraId="0A08EC7E" w14:textId="77777777" w:rsidR="00AB1ED3" w:rsidRPr="00AB1ED3" w:rsidRDefault="00AB1ED3">
            <w:pPr>
              <w:rPr>
                <w:sz w:val="18"/>
                <w:szCs w:val="18"/>
              </w:rPr>
            </w:pPr>
            <w:r w:rsidRPr="00AB1ED3">
              <w:rPr>
                <w:sz w:val="18"/>
                <w:szCs w:val="18"/>
              </w:rPr>
              <w:t>ul. Wiejska</w:t>
            </w:r>
          </w:p>
        </w:tc>
        <w:tc>
          <w:tcPr>
            <w:tcW w:w="2268" w:type="dxa"/>
            <w:tcBorders>
              <w:top w:val="single" w:sz="4" w:space="0" w:color="000000"/>
              <w:left w:val="single" w:sz="4" w:space="0" w:color="000000"/>
              <w:bottom w:val="single" w:sz="4" w:space="0" w:color="000000"/>
              <w:right w:val="single" w:sz="4" w:space="0" w:color="auto"/>
            </w:tcBorders>
            <w:vAlign w:val="bottom"/>
          </w:tcPr>
          <w:p w14:paraId="13655DD7" w14:textId="77777777" w:rsidR="00AB1ED3" w:rsidRPr="00AB1ED3" w:rsidRDefault="00AB1ED3">
            <w:pPr>
              <w:rPr>
                <w:sz w:val="18"/>
                <w:szCs w:val="18"/>
              </w:rPr>
            </w:pPr>
            <w:r w:rsidRPr="00AB1ED3">
              <w:rPr>
                <w:sz w:val="18"/>
                <w:szCs w:val="18"/>
              </w:rPr>
              <w:t>stacja podnoszenia ciśnienia</w:t>
            </w:r>
          </w:p>
        </w:tc>
      </w:tr>
      <w:tr w:rsidR="00E036EA" w:rsidRPr="00AB1ED3" w14:paraId="5953DEF3" w14:textId="77777777" w:rsidTr="0040725C">
        <w:trPr>
          <w:cantSplit/>
        </w:trPr>
        <w:tc>
          <w:tcPr>
            <w:tcW w:w="1018" w:type="dxa"/>
            <w:tcBorders>
              <w:left w:val="single" w:sz="4" w:space="0" w:color="000000"/>
              <w:bottom w:val="single" w:sz="4" w:space="0" w:color="000000"/>
            </w:tcBorders>
          </w:tcPr>
          <w:p w14:paraId="1A5315C2" w14:textId="77777777" w:rsidR="00E036EA" w:rsidRPr="0040725C" w:rsidRDefault="00E036EA" w:rsidP="00132027">
            <w:pPr>
              <w:pStyle w:val="Akapitzlist"/>
              <w:numPr>
                <w:ilvl w:val="0"/>
                <w:numId w:val="44"/>
              </w:numPr>
              <w:tabs>
                <w:tab w:val="clear" w:pos="743"/>
                <w:tab w:val="num" w:pos="-48"/>
              </w:tabs>
              <w:snapToGrid w:val="0"/>
              <w:ind w:left="0" w:firstLine="56"/>
              <w:jc w:val="right"/>
              <w:rPr>
                <w:sz w:val="18"/>
                <w:szCs w:val="18"/>
              </w:rPr>
            </w:pPr>
          </w:p>
        </w:tc>
        <w:tc>
          <w:tcPr>
            <w:tcW w:w="2343" w:type="dxa"/>
            <w:tcBorders>
              <w:left w:val="single" w:sz="4" w:space="0" w:color="000000"/>
              <w:bottom w:val="single" w:sz="4" w:space="0" w:color="000000"/>
            </w:tcBorders>
          </w:tcPr>
          <w:p w14:paraId="007673EB" w14:textId="77777777" w:rsidR="00E036EA" w:rsidRPr="00E036EA" w:rsidRDefault="00E036EA" w:rsidP="0040725C">
            <w:pPr>
              <w:rPr>
                <w:color w:val="000000"/>
                <w:sz w:val="18"/>
                <w:szCs w:val="18"/>
              </w:rPr>
            </w:pPr>
            <w:r w:rsidRPr="00E036EA">
              <w:rPr>
                <w:color w:val="000000"/>
                <w:sz w:val="18"/>
                <w:szCs w:val="18"/>
              </w:rPr>
              <w:t>Chwarzno</w:t>
            </w:r>
          </w:p>
        </w:tc>
        <w:tc>
          <w:tcPr>
            <w:tcW w:w="1417" w:type="dxa"/>
            <w:tcBorders>
              <w:left w:val="single" w:sz="4" w:space="0" w:color="000000"/>
              <w:bottom w:val="single" w:sz="4" w:space="0" w:color="000000"/>
            </w:tcBorders>
          </w:tcPr>
          <w:p w14:paraId="5B49B9F0" w14:textId="77777777" w:rsidR="00E036EA" w:rsidRPr="00E036EA" w:rsidRDefault="00E036EA" w:rsidP="0040725C">
            <w:pPr>
              <w:rPr>
                <w:color w:val="000000"/>
                <w:sz w:val="18"/>
                <w:szCs w:val="18"/>
              </w:rPr>
            </w:pPr>
            <w:r w:rsidRPr="00E036EA">
              <w:rPr>
                <w:color w:val="000000"/>
                <w:sz w:val="18"/>
                <w:szCs w:val="18"/>
              </w:rPr>
              <w:t>Gdynia</w:t>
            </w:r>
          </w:p>
        </w:tc>
        <w:tc>
          <w:tcPr>
            <w:tcW w:w="1984" w:type="dxa"/>
            <w:tcBorders>
              <w:left w:val="single" w:sz="4" w:space="0" w:color="000000"/>
              <w:bottom w:val="single" w:sz="4" w:space="0" w:color="000000"/>
              <w:right w:val="single" w:sz="4" w:space="0" w:color="auto"/>
            </w:tcBorders>
          </w:tcPr>
          <w:p w14:paraId="366F158A" w14:textId="77777777" w:rsidR="00E036EA" w:rsidRPr="00E036EA" w:rsidRDefault="00E036EA" w:rsidP="0040725C">
            <w:pPr>
              <w:rPr>
                <w:color w:val="000000"/>
                <w:sz w:val="18"/>
                <w:szCs w:val="18"/>
              </w:rPr>
            </w:pPr>
            <w:r w:rsidRPr="00E036EA">
              <w:rPr>
                <w:color w:val="000000"/>
                <w:sz w:val="18"/>
                <w:szCs w:val="18"/>
              </w:rPr>
              <w:t>Chwarznieńska</w:t>
            </w:r>
          </w:p>
        </w:tc>
        <w:tc>
          <w:tcPr>
            <w:tcW w:w="2268" w:type="dxa"/>
            <w:tcBorders>
              <w:left w:val="single" w:sz="4" w:space="0" w:color="000000"/>
              <w:bottom w:val="single" w:sz="4" w:space="0" w:color="000000"/>
              <w:right w:val="single" w:sz="4" w:space="0" w:color="auto"/>
            </w:tcBorders>
          </w:tcPr>
          <w:p w14:paraId="5E9A1CE8" w14:textId="77777777" w:rsidR="00E036EA" w:rsidRPr="00E036EA" w:rsidRDefault="00E036EA" w:rsidP="0040725C">
            <w:pPr>
              <w:rPr>
                <w:color w:val="000000"/>
                <w:sz w:val="18"/>
                <w:szCs w:val="18"/>
              </w:rPr>
            </w:pPr>
            <w:r w:rsidRPr="00E036EA">
              <w:rPr>
                <w:color w:val="000000"/>
                <w:sz w:val="18"/>
                <w:szCs w:val="18"/>
              </w:rPr>
              <w:t>Przepompownia Ścieków</w:t>
            </w:r>
          </w:p>
        </w:tc>
      </w:tr>
      <w:tr w:rsidR="00E036EA" w:rsidRPr="00AB1ED3" w14:paraId="2E3A5360" w14:textId="77777777" w:rsidTr="0040725C">
        <w:trPr>
          <w:cantSplit/>
        </w:trPr>
        <w:tc>
          <w:tcPr>
            <w:tcW w:w="1018" w:type="dxa"/>
            <w:tcBorders>
              <w:left w:val="single" w:sz="4" w:space="0" w:color="000000"/>
              <w:bottom w:val="single" w:sz="4" w:space="0" w:color="000000"/>
            </w:tcBorders>
            <w:tcMar>
              <w:top w:w="70" w:type="dxa"/>
              <w:bottom w:w="70" w:type="dxa"/>
            </w:tcMar>
          </w:tcPr>
          <w:p w14:paraId="019CF4FC" w14:textId="77777777" w:rsidR="00E036EA" w:rsidRPr="00AB1ED3" w:rsidRDefault="00E036EA" w:rsidP="00132027">
            <w:pPr>
              <w:numPr>
                <w:ilvl w:val="0"/>
                <w:numId w:val="44"/>
              </w:numPr>
              <w:tabs>
                <w:tab w:val="left" w:pos="383"/>
              </w:tabs>
              <w:snapToGrid w:val="0"/>
              <w:ind w:hanging="507"/>
              <w:rPr>
                <w:sz w:val="18"/>
                <w:szCs w:val="18"/>
              </w:rPr>
            </w:pPr>
          </w:p>
        </w:tc>
        <w:tc>
          <w:tcPr>
            <w:tcW w:w="2343" w:type="dxa"/>
            <w:tcBorders>
              <w:left w:val="single" w:sz="4" w:space="0" w:color="000000"/>
              <w:bottom w:val="single" w:sz="4" w:space="0" w:color="000000"/>
            </w:tcBorders>
            <w:tcMar>
              <w:top w:w="70" w:type="dxa"/>
              <w:bottom w:w="70" w:type="dxa"/>
            </w:tcMar>
          </w:tcPr>
          <w:p w14:paraId="7D6F1FD1" w14:textId="77777777" w:rsidR="00E036EA" w:rsidRPr="00E036EA" w:rsidRDefault="00E036EA" w:rsidP="0040725C">
            <w:pPr>
              <w:rPr>
                <w:color w:val="000000"/>
                <w:sz w:val="18"/>
                <w:szCs w:val="18"/>
              </w:rPr>
            </w:pPr>
            <w:r w:rsidRPr="00E036EA">
              <w:rPr>
                <w:color w:val="000000"/>
                <w:sz w:val="18"/>
                <w:szCs w:val="18"/>
              </w:rPr>
              <w:t>Lotników</w:t>
            </w:r>
          </w:p>
        </w:tc>
        <w:tc>
          <w:tcPr>
            <w:tcW w:w="1417" w:type="dxa"/>
            <w:tcBorders>
              <w:left w:val="single" w:sz="4" w:space="0" w:color="000000"/>
              <w:bottom w:val="single" w:sz="4" w:space="0" w:color="000000"/>
            </w:tcBorders>
            <w:tcMar>
              <w:top w:w="70" w:type="dxa"/>
              <w:bottom w:w="70" w:type="dxa"/>
            </w:tcMar>
          </w:tcPr>
          <w:p w14:paraId="2B247E94" w14:textId="77777777" w:rsidR="00E036EA" w:rsidRPr="00E036EA" w:rsidRDefault="00E036EA" w:rsidP="0040725C">
            <w:pPr>
              <w:rPr>
                <w:color w:val="000000"/>
                <w:sz w:val="18"/>
                <w:szCs w:val="18"/>
              </w:rPr>
            </w:pPr>
            <w:r w:rsidRPr="00E036EA">
              <w:rPr>
                <w:color w:val="000000"/>
                <w:sz w:val="18"/>
                <w:szCs w:val="18"/>
              </w:rPr>
              <w:t>Gdynia</w:t>
            </w:r>
          </w:p>
        </w:tc>
        <w:tc>
          <w:tcPr>
            <w:tcW w:w="1984" w:type="dxa"/>
            <w:tcBorders>
              <w:left w:val="single" w:sz="4" w:space="0" w:color="000000"/>
              <w:bottom w:val="single" w:sz="4" w:space="0" w:color="000000"/>
              <w:right w:val="single" w:sz="4" w:space="0" w:color="auto"/>
            </w:tcBorders>
          </w:tcPr>
          <w:p w14:paraId="3218B721" w14:textId="77777777" w:rsidR="00E036EA" w:rsidRPr="00E036EA" w:rsidRDefault="00E036EA" w:rsidP="0040725C">
            <w:pPr>
              <w:rPr>
                <w:color w:val="000000"/>
                <w:sz w:val="18"/>
                <w:szCs w:val="18"/>
              </w:rPr>
            </w:pPr>
            <w:r w:rsidRPr="00E036EA">
              <w:rPr>
                <w:color w:val="000000"/>
                <w:sz w:val="18"/>
                <w:szCs w:val="18"/>
              </w:rPr>
              <w:t>Lotników</w:t>
            </w:r>
          </w:p>
        </w:tc>
        <w:tc>
          <w:tcPr>
            <w:tcW w:w="2268" w:type="dxa"/>
            <w:tcBorders>
              <w:left w:val="single" w:sz="4" w:space="0" w:color="000000"/>
              <w:bottom w:val="single" w:sz="4" w:space="0" w:color="000000"/>
              <w:right w:val="single" w:sz="4" w:space="0" w:color="auto"/>
            </w:tcBorders>
          </w:tcPr>
          <w:p w14:paraId="79362BC6" w14:textId="77777777" w:rsidR="00E036EA" w:rsidRPr="00E036EA" w:rsidRDefault="00E036EA" w:rsidP="0040725C">
            <w:pPr>
              <w:rPr>
                <w:color w:val="000000"/>
                <w:sz w:val="18"/>
                <w:szCs w:val="18"/>
              </w:rPr>
            </w:pPr>
            <w:r w:rsidRPr="00E036EA">
              <w:rPr>
                <w:color w:val="000000"/>
                <w:sz w:val="18"/>
                <w:szCs w:val="18"/>
              </w:rPr>
              <w:t>Przepompownia Ścieków</w:t>
            </w:r>
          </w:p>
        </w:tc>
      </w:tr>
      <w:tr w:rsidR="00E036EA" w:rsidRPr="00AB1ED3" w14:paraId="588AD276" w14:textId="77777777" w:rsidTr="0040725C">
        <w:trPr>
          <w:cantSplit/>
        </w:trPr>
        <w:tc>
          <w:tcPr>
            <w:tcW w:w="1018" w:type="dxa"/>
            <w:tcBorders>
              <w:left w:val="single" w:sz="4" w:space="0" w:color="000000"/>
              <w:bottom w:val="single" w:sz="4" w:space="0" w:color="000000"/>
            </w:tcBorders>
            <w:tcMar>
              <w:top w:w="70" w:type="dxa"/>
              <w:bottom w:w="70" w:type="dxa"/>
            </w:tcMar>
          </w:tcPr>
          <w:p w14:paraId="0E9D5AE0" w14:textId="77777777" w:rsidR="00E036EA" w:rsidRPr="00AB1ED3" w:rsidRDefault="00E036EA" w:rsidP="00132027">
            <w:pPr>
              <w:numPr>
                <w:ilvl w:val="0"/>
                <w:numId w:val="44"/>
              </w:numPr>
              <w:tabs>
                <w:tab w:val="left" w:pos="587"/>
              </w:tabs>
              <w:snapToGrid w:val="0"/>
              <w:ind w:left="587"/>
              <w:rPr>
                <w:sz w:val="18"/>
                <w:szCs w:val="18"/>
              </w:rPr>
            </w:pPr>
          </w:p>
        </w:tc>
        <w:tc>
          <w:tcPr>
            <w:tcW w:w="2343" w:type="dxa"/>
            <w:tcBorders>
              <w:left w:val="single" w:sz="4" w:space="0" w:color="000000"/>
              <w:bottom w:val="single" w:sz="4" w:space="0" w:color="000000"/>
            </w:tcBorders>
            <w:tcMar>
              <w:top w:w="70" w:type="dxa"/>
              <w:bottom w:w="70" w:type="dxa"/>
            </w:tcMar>
          </w:tcPr>
          <w:p w14:paraId="45B4046A" w14:textId="77777777" w:rsidR="00E036EA" w:rsidRPr="00E036EA" w:rsidRDefault="00E036EA" w:rsidP="0040725C">
            <w:pPr>
              <w:rPr>
                <w:color w:val="000000"/>
                <w:sz w:val="18"/>
                <w:szCs w:val="18"/>
              </w:rPr>
            </w:pPr>
            <w:r w:rsidRPr="00E036EA">
              <w:rPr>
                <w:color w:val="000000"/>
                <w:sz w:val="18"/>
                <w:szCs w:val="18"/>
              </w:rPr>
              <w:t>Za Lasem</w:t>
            </w:r>
          </w:p>
        </w:tc>
        <w:tc>
          <w:tcPr>
            <w:tcW w:w="1417" w:type="dxa"/>
            <w:tcBorders>
              <w:left w:val="single" w:sz="4" w:space="0" w:color="000000"/>
              <w:bottom w:val="single" w:sz="4" w:space="0" w:color="000000"/>
            </w:tcBorders>
            <w:tcMar>
              <w:top w:w="70" w:type="dxa"/>
              <w:bottom w:w="70" w:type="dxa"/>
            </w:tcMar>
          </w:tcPr>
          <w:p w14:paraId="261A2376" w14:textId="77777777" w:rsidR="00E036EA" w:rsidRPr="00E036EA" w:rsidRDefault="00E036EA" w:rsidP="0040725C">
            <w:pPr>
              <w:rPr>
                <w:color w:val="000000"/>
                <w:sz w:val="18"/>
                <w:szCs w:val="18"/>
              </w:rPr>
            </w:pPr>
            <w:r w:rsidRPr="00E036EA">
              <w:rPr>
                <w:color w:val="000000"/>
                <w:sz w:val="18"/>
                <w:szCs w:val="18"/>
              </w:rPr>
              <w:t>Gdynia</w:t>
            </w:r>
          </w:p>
        </w:tc>
        <w:tc>
          <w:tcPr>
            <w:tcW w:w="1984" w:type="dxa"/>
            <w:tcBorders>
              <w:left w:val="single" w:sz="4" w:space="0" w:color="000000"/>
              <w:bottom w:val="single" w:sz="4" w:space="0" w:color="000000"/>
              <w:right w:val="single" w:sz="4" w:space="0" w:color="auto"/>
            </w:tcBorders>
          </w:tcPr>
          <w:p w14:paraId="53CF2E3F" w14:textId="77777777" w:rsidR="00E036EA" w:rsidRPr="00E036EA" w:rsidRDefault="00E036EA" w:rsidP="0040725C">
            <w:pPr>
              <w:rPr>
                <w:color w:val="000000"/>
                <w:sz w:val="18"/>
                <w:szCs w:val="18"/>
              </w:rPr>
            </w:pPr>
            <w:r w:rsidRPr="00E036EA">
              <w:rPr>
                <w:color w:val="000000"/>
                <w:sz w:val="18"/>
                <w:szCs w:val="18"/>
              </w:rPr>
              <w:t>Sokoła</w:t>
            </w:r>
          </w:p>
        </w:tc>
        <w:tc>
          <w:tcPr>
            <w:tcW w:w="2268" w:type="dxa"/>
            <w:tcBorders>
              <w:left w:val="single" w:sz="4" w:space="0" w:color="000000"/>
              <w:bottom w:val="single" w:sz="4" w:space="0" w:color="000000"/>
              <w:right w:val="single" w:sz="4" w:space="0" w:color="auto"/>
            </w:tcBorders>
          </w:tcPr>
          <w:p w14:paraId="4E2E128F" w14:textId="77777777" w:rsidR="00E036EA" w:rsidRPr="00E036EA" w:rsidRDefault="00E036EA" w:rsidP="0040725C">
            <w:pPr>
              <w:rPr>
                <w:color w:val="000000"/>
                <w:sz w:val="18"/>
                <w:szCs w:val="18"/>
              </w:rPr>
            </w:pPr>
            <w:r w:rsidRPr="00E036EA">
              <w:rPr>
                <w:color w:val="000000"/>
                <w:sz w:val="18"/>
                <w:szCs w:val="18"/>
              </w:rPr>
              <w:t>Przepompownia Ścieków</w:t>
            </w:r>
          </w:p>
        </w:tc>
      </w:tr>
      <w:tr w:rsidR="00E036EA" w:rsidRPr="00AB1ED3" w14:paraId="6582665C"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60B8E2E4" w14:textId="77777777" w:rsidR="00E036EA" w:rsidRPr="00AB1ED3" w:rsidRDefault="00E036EA"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2FE51F7E" w14:textId="77777777" w:rsidR="00E036EA" w:rsidRPr="00E036EA" w:rsidRDefault="00E036EA" w:rsidP="0040725C">
            <w:pPr>
              <w:rPr>
                <w:color w:val="000000"/>
                <w:sz w:val="18"/>
                <w:szCs w:val="18"/>
              </w:rPr>
            </w:pPr>
            <w:r w:rsidRPr="00E036EA">
              <w:rPr>
                <w:color w:val="000000"/>
                <w:sz w:val="18"/>
                <w:szCs w:val="18"/>
              </w:rPr>
              <w:t>Inżynierska</w:t>
            </w:r>
          </w:p>
        </w:tc>
        <w:tc>
          <w:tcPr>
            <w:tcW w:w="1417" w:type="dxa"/>
            <w:tcBorders>
              <w:top w:val="single" w:sz="4" w:space="0" w:color="000000"/>
              <w:left w:val="single" w:sz="4" w:space="0" w:color="000000"/>
              <w:bottom w:val="single" w:sz="4" w:space="0" w:color="000000"/>
            </w:tcBorders>
            <w:tcMar>
              <w:top w:w="70" w:type="dxa"/>
              <w:bottom w:w="70" w:type="dxa"/>
            </w:tcMar>
          </w:tcPr>
          <w:p w14:paraId="03F5F660" w14:textId="77777777" w:rsidR="00E036EA" w:rsidRPr="00E036EA" w:rsidRDefault="00E036EA" w:rsidP="0040725C">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0DF96CF0" w14:textId="77777777" w:rsidR="00E036EA" w:rsidRPr="00E036EA" w:rsidRDefault="00E036EA" w:rsidP="0040725C">
            <w:pPr>
              <w:rPr>
                <w:color w:val="000000"/>
                <w:sz w:val="18"/>
                <w:szCs w:val="18"/>
              </w:rPr>
            </w:pPr>
            <w:r w:rsidRPr="00E036EA">
              <w:rPr>
                <w:color w:val="000000"/>
                <w:sz w:val="18"/>
                <w:szCs w:val="18"/>
              </w:rPr>
              <w:t>Inżynierska</w:t>
            </w:r>
          </w:p>
        </w:tc>
        <w:tc>
          <w:tcPr>
            <w:tcW w:w="2268" w:type="dxa"/>
            <w:tcBorders>
              <w:top w:val="single" w:sz="4" w:space="0" w:color="000000"/>
              <w:left w:val="single" w:sz="4" w:space="0" w:color="000000"/>
              <w:bottom w:val="single" w:sz="4" w:space="0" w:color="000000"/>
              <w:right w:val="single" w:sz="4" w:space="0" w:color="auto"/>
            </w:tcBorders>
          </w:tcPr>
          <w:p w14:paraId="34D4DF2C" w14:textId="77777777" w:rsidR="00E036EA" w:rsidRPr="00E036EA" w:rsidRDefault="00E036EA" w:rsidP="0040725C">
            <w:pPr>
              <w:rPr>
                <w:color w:val="000000"/>
                <w:sz w:val="18"/>
                <w:szCs w:val="18"/>
              </w:rPr>
            </w:pPr>
            <w:r w:rsidRPr="00E036EA">
              <w:rPr>
                <w:color w:val="000000"/>
                <w:sz w:val="18"/>
                <w:szCs w:val="18"/>
              </w:rPr>
              <w:t>Przepompownia Ścieków</w:t>
            </w:r>
          </w:p>
        </w:tc>
      </w:tr>
      <w:tr w:rsidR="00E036EA" w:rsidRPr="00AB1ED3" w14:paraId="0DBF4CCE" w14:textId="77777777" w:rsidTr="0040725C">
        <w:trPr>
          <w:cantSplit/>
          <w:trHeight w:val="286"/>
        </w:trPr>
        <w:tc>
          <w:tcPr>
            <w:tcW w:w="1018" w:type="dxa"/>
            <w:tcBorders>
              <w:top w:val="single" w:sz="4" w:space="0" w:color="000000"/>
              <w:left w:val="single" w:sz="4" w:space="0" w:color="000000"/>
              <w:bottom w:val="single" w:sz="4" w:space="0" w:color="000000"/>
            </w:tcBorders>
            <w:tcMar>
              <w:top w:w="70" w:type="dxa"/>
              <w:bottom w:w="70" w:type="dxa"/>
            </w:tcMar>
          </w:tcPr>
          <w:p w14:paraId="569DCD48" w14:textId="77777777" w:rsidR="00E036EA" w:rsidRPr="00AB1ED3" w:rsidRDefault="00E036EA"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7ED938A4" w14:textId="77777777" w:rsidR="00E036EA" w:rsidRPr="00E036EA" w:rsidRDefault="00E036EA" w:rsidP="0040725C">
            <w:pPr>
              <w:rPr>
                <w:color w:val="000000"/>
                <w:sz w:val="18"/>
                <w:szCs w:val="18"/>
              </w:rPr>
            </w:pPr>
            <w:r w:rsidRPr="00E036EA">
              <w:rPr>
                <w:color w:val="000000"/>
                <w:sz w:val="18"/>
                <w:szCs w:val="18"/>
              </w:rPr>
              <w:t>Kościelna</w:t>
            </w:r>
          </w:p>
        </w:tc>
        <w:tc>
          <w:tcPr>
            <w:tcW w:w="1417" w:type="dxa"/>
            <w:tcBorders>
              <w:top w:val="single" w:sz="4" w:space="0" w:color="000000"/>
              <w:left w:val="single" w:sz="4" w:space="0" w:color="000000"/>
              <w:bottom w:val="single" w:sz="4" w:space="0" w:color="000000"/>
            </w:tcBorders>
            <w:tcMar>
              <w:top w:w="70" w:type="dxa"/>
              <w:bottom w:w="70" w:type="dxa"/>
            </w:tcMar>
          </w:tcPr>
          <w:p w14:paraId="6E5EE496" w14:textId="77777777" w:rsidR="00E036EA" w:rsidRPr="00E036EA" w:rsidRDefault="00E036EA" w:rsidP="0040725C">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497435D1" w14:textId="77777777" w:rsidR="00E036EA" w:rsidRPr="00E036EA" w:rsidRDefault="00E036EA" w:rsidP="0040725C">
            <w:pPr>
              <w:rPr>
                <w:color w:val="000000"/>
                <w:sz w:val="18"/>
                <w:szCs w:val="18"/>
              </w:rPr>
            </w:pPr>
            <w:r w:rsidRPr="00E036EA">
              <w:rPr>
                <w:color w:val="000000"/>
                <w:sz w:val="18"/>
                <w:szCs w:val="18"/>
              </w:rPr>
              <w:t>Kościelna</w:t>
            </w:r>
          </w:p>
        </w:tc>
        <w:tc>
          <w:tcPr>
            <w:tcW w:w="2268" w:type="dxa"/>
            <w:tcBorders>
              <w:top w:val="single" w:sz="4" w:space="0" w:color="000000"/>
              <w:left w:val="single" w:sz="4" w:space="0" w:color="000000"/>
              <w:bottom w:val="single" w:sz="4" w:space="0" w:color="000000"/>
              <w:right w:val="single" w:sz="4" w:space="0" w:color="auto"/>
            </w:tcBorders>
          </w:tcPr>
          <w:p w14:paraId="0A417F5A" w14:textId="77777777" w:rsidR="00E036EA" w:rsidRPr="00E036EA" w:rsidRDefault="00E036EA" w:rsidP="0040725C">
            <w:pPr>
              <w:rPr>
                <w:color w:val="000000"/>
                <w:sz w:val="18"/>
                <w:szCs w:val="18"/>
              </w:rPr>
            </w:pPr>
            <w:r w:rsidRPr="00E036EA">
              <w:rPr>
                <w:color w:val="000000"/>
                <w:sz w:val="18"/>
                <w:szCs w:val="18"/>
              </w:rPr>
              <w:t>Przepompownia Ścieków</w:t>
            </w:r>
          </w:p>
        </w:tc>
      </w:tr>
      <w:tr w:rsidR="00E036EA" w:rsidRPr="00AB1ED3" w14:paraId="5F0E1A69"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7EF23BA5" w14:textId="77777777" w:rsidR="00E036EA" w:rsidRPr="00AB1ED3" w:rsidRDefault="00E036EA"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2DE72DB7" w14:textId="77777777" w:rsidR="00E036EA" w:rsidRPr="00E036EA" w:rsidRDefault="00E036EA" w:rsidP="0040725C">
            <w:pPr>
              <w:rPr>
                <w:color w:val="000000"/>
                <w:sz w:val="18"/>
                <w:szCs w:val="18"/>
              </w:rPr>
            </w:pPr>
            <w:r w:rsidRPr="00E036EA">
              <w:rPr>
                <w:color w:val="000000"/>
                <w:sz w:val="18"/>
                <w:szCs w:val="18"/>
              </w:rPr>
              <w:t>Artemidy</w:t>
            </w:r>
          </w:p>
        </w:tc>
        <w:tc>
          <w:tcPr>
            <w:tcW w:w="1417" w:type="dxa"/>
            <w:tcBorders>
              <w:top w:val="single" w:sz="4" w:space="0" w:color="000000"/>
              <w:left w:val="single" w:sz="4" w:space="0" w:color="000000"/>
              <w:bottom w:val="single" w:sz="4" w:space="0" w:color="000000"/>
            </w:tcBorders>
            <w:tcMar>
              <w:top w:w="70" w:type="dxa"/>
              <w:bottom w:w="70" w:type="dxa"/>
            </w:tcMar>
          </w:tcPr>
          <w:p w14:paraId="18D19A3A" w14:textId="77777777" w:rsidR="00E036EA" w:rsidRPr="00E036EA" w:rsidRDefault="00E036EA" w:rsidP="0040725C">
            <w:pPr>
              <w:rPr>
                <w:color w:val="000000"/>
                <w:sz w:val="18"/>
                <w:szCs w:val="18"/>
              </w:rPr>
            </w:pPr>
            <w:r w:rsidRPr="00E036EA">
              <w:rPr>
                <w:color w:val="000000"/>
                <w:sz w:val="18"/>
                <w:szCs w:val="18"/>
              </w:rPr>
              <w:t>Gdynia</w:t>
            </w:r>
          </w:p>
        </w:tc>
        <w:tc>
          <w:tcPr>
            <w:tcW w:w="1984" w:type="dxa"/>
            <w:tcBorders>
              <w:top w:val="single" w:sz="4" w:space="0" w:color="auto"/>
              <w:left w:val="single" w:sz="4" w:space="0" w:color="000000"/>
              <w:bottom w:val="single" w:sz="4" w:space="0" w:color="000000"/>
              <w:right w:val="single" w:sz="4" w:space="0" w:color="auto"/>
            </w:tcBorders>
          </w:tcPr>
          <w:p w14:paraId="3C166741" w14:textId="77777777" w:rsidR="00E036EA" w:rsidRPr="00E036EA" w:rsidRDefault="00E036EA" w:rsidP="0040725C">
            <w:pPr>
              <w:rPr>
                <w:color w:val="000000"/>
                <w:sz w:val="18"/>
                <w:szCs w:val="18"/>
              </w:rPr>
            </w:pPr>
            <w:r w:rsidRPr="00E036EA">
              <w:rPr>
                <w:color w:val="000000"/>
                <w:sz w:val="18"/>
                <w:szCs w:val="18"/>
              </w:rPr>
              <w:t>Artemidy</w:t>
            </w:r>
          </w:p>
        </w:tc>
        <w:tc>
          <w:tcPr>
            <w:tcW w:w="2268" w:type="dxa"/>
            <w:tcBorders>
              <w:top w:val="single" w:sz="4" w:space="0" w:color="auto"/>
              <w:left w:val="single" w:sz="4" w:space="0" w:color="000000"/>
              <w:bottom w:val="single" w:sz="4" w:space="0" w:color="000000"/>
              <w:right w:val="single" w:sz="4" w:space="0" w:color="auto"/>
            </w:tcBorders>
          </w:tcPr>
          <w:p w14:paraId="42840DB1" w14:textId="77777777" w:rsidR="00E036EA" w:rsidRPr="00E036EA" w:rsidRDefault="00E036EA" w:rsidP="0040725C">
            <w:pPr>
              <w:rPr>
                <w:color w:val="000000"/>
                <w:sz w:val="18"/>
                <w:szCs w:val="18"/>
              </w:rPr>
            </w:pPr>
            <w:r w:rsidRPr="00E036EA">
              <w:rPr>
                <w:color w:val="000000"/>
                <w:sz w:val="18"/>
                <w:szCs w:val="18"/>
              </w:rPr>
              <w:t>Przepompownia Ścieków</w:t>
            </w:r>
          </w:p>
        </w:tc>
      </w:tr>
      <w:tr w:rsidR="00E036EA" w:rsidRPr="00AB1ED3" w14:paraId="54B57F76"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3B18298D" w14:textId="77777777" w:rsidR="00E036EA" w:rsidRPr="00AB1ED3" w:rsidRDefault="00E036EA"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28FEE648" w14:textId="77777777" w:rsidR="00E036EA" w:rsidRPr="00E036EA" w:rsidRDefault="00E036EA" w:rsidP="0040725C">
            <w:pPr>
              <w:rPr>
                <w:color w:val="000000"/>
                <w:sz w:val="18"/>
                <w:szCs w:val="18"/>
              </w:rPr>
            </w:pPr>
            <w:r w:rsidRPr="00E036EA">
              <w:rPr>
                <w:color w:val="000000"/>
                <w:sz w:val="18"/>
                <w:szCs w:val="18"/>
              </w:rPr>
              <w:t>Racławicka</w:t>
            </w:r>
          </w:p>
        </w:tc>
        <w:tc>
          <w:tcPr>
            <w:tcW w:w="1417" w:type="dxa"/>
            <w:tcBorders>
              <w:top w:val="single" w:sz="4" w:space="0" w:color="000000"/>
              <w:left w:val="single" w:sz="4" w:space="0" w:color="000000"/>
              <w:bottom w:val="single" w:sz="4" w:space="0" w:color="000000"/>
            </w:tcBorders>
            <w:tcMar>
              <w:top w:w="70" w:type="dxa"/>
              <w:bottom w:w="70" w:type="dxa"/>
            </w:tcMar>
          </w:tcPr>
          <w:p w14:paraId="55D52CC0" w14:textId="77777777" w:rsidR="00E036EA" w:rsidRPr="00E036EA" w:rsidRDefault="00E036EA" w:rsidP="0040725C">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6E229E5C" w14:textId="77777777" w:rsidR="00E036EA" w:rsidRPr="00E036EA" w:rsidRDefault="00E036EA" w:rsidP="0040725C">
            <w:pPr>
              <w:rPr>
                <w:color w:val="000000"/>
                <w:sz w:val="18"/>
                <w:szCs w:val="18"/>
              </w:rPr>
            </w:pPr>
            <w:r w:rsidRPr="00E036EA">
              <w:rPr>
                <w:color w:val="000000"/>
                <w:sz w:val="18"/>
                <w:szCs w:val="18"/>
              </w:rPr>
              <w:t>Racławicka</w:t>
            </w:r>
          </w:p>
        </w:tc>
        <w:tc>
          <w:tcPr>
            <w:tcW w:w="2268" w:type="dxa"/>
            <w:tcBorders>
              <w:top w:val="single" w:sz="4" w:space="0" w:color="000000"/>
              <w:left w:val="single" w:sz="4" w:space="0" w:color="000000"/>
              <w:bottom w:val="single" w:sz="4" w:space="0" w:color="000000"/>
              <w:right w:val="single" w:sz="4" w:space="0" w:color="auto"/>
            </w:tcBorders>
          </w:tcPr>
          <w:p w14:paraId="41221CBE" w14:textId="77777777" w:rsidR="00E036EA" w:rsidRPr="00E036EA" w:rsidRDefault="00E036EA" w:rsidP="0040725C">
            <w:pPr>
              <w:rPr>
                <w:color w:val="000000"/>
                <w:sz w:val="18"/>
                <w:szCs w:val="18"/>
              </w:rPr>
            </w:pPr>
            <w:r w:rsidRPr="00E036EA">
              <w:rPr>
                <w:color w:val="000000"/>
                <w:sz w:val="18"/>
                <w:szCs w:val="18"/>
              </w:rPr>
              <w:t>Przepompownia Ścieków</w:t>
            </w:r>
          </w:p>
        </w:tc>
      </w:tr>
      <w:tr w:rsidR="00E036EA" w:rsidRPr="00AB1ED3" w14:paraId="4616FD10"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51E7B4EC" w14:textId="77777777" w:rsidR="00E036EA" w:rsidRPr="00AB1ED3" w:rsidRDefault="00E036EA"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4114A085" w14:textId="77777777" w:rsidR="00E036EA" w:rsidRPr="00E036EA" w:rsidRDefault="00E036EA" w:rsidP="0040725C">
            <w:pPr>
              <w:rPr>
                <w:color w:val="000000"/>
                <w:sz w:val="18"/>
                <w:szCs w:val="18"/>
              </w:rPr>
            </w:pPr>
            <w:r w:rsidRPr="00E036EA">
              <w:rPr>
                <w:color w:val="000000"/>
                <w:sz w:val="18"/>
                <w:szCs w:val="18"/>
              </w:rPr>
              <w:t>Pokrzywowa</w:t>
            </w:r>
          </w:p>
        </w:tc>
        <w:tc>
          <w:tcPr>
            <w:tcW w:w="1417" w:type="dxa"/>
            <w:tcBorders>
              <w:top w:val="single" w:sz="4" w:space="0" w:color="000000"/>
              <w:left w:val="single" w:sz="4" w:space="0" w:color="000000"/>
              <w:bottom w:val="single" w:sz="4" w:space="0" w:color="000000"/>
            </w:tcBorders>
            <w:tcMar>
              <w:top w:w="70" w:type="dxa"/>
              <w:bottom w:w="70" w:type="dxa"/>
            </w:tcMar>
          </w:tcPr>
          <w:p w14:paraId="4F5EDF8A" w14:textId="77777777" w:rsidR="00E036EA" w:rsidRPr="00E036EA" w:rsidRDefault="00E036EA" w:rsidP="0040725C">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05B28714" w14:textId="77777777" w:rsidR="00E036EA" w:rsidRPr="00E036EA" w:rsidRDefault="00E036EA" w:rsidP="0040725C">
            <w:pPr>
              <w:rPr>
                <w:color w:val="000000"/>
                <w:sz w:val="18"/>
                <w:szCs w:val="18"/>
              </w:rPr>
            </w:pPr>
            <w:r w:rsidRPr="00E036EA">
              <w:rPr>
                <w:color w:val="000000"/>
                <w:sz w:val="18"/>
                <w:szCs w:val="18"/>
              </w:rPr>
              <w:t>Łanowa</w:t>
            </w:r>
          </w:p>
        </w:tc>
        <w:tc>
          <w:tcPr>
            <w:tcW w:w="2268" w:type="dxa"/>
            <w:tcBorders>
              <w:top w:val="single" w:sz="4" w:space="0" w:color="000000"/>
              <w:left w:val="single" w:sz="4" w:space="0" w:color="000000"/>
              <w:bottom w:val="single" w:sz="4" w:space="0" w:color="000000"/>
              <w:right w:val="single" w:sz="4" w:space="0" w:color="auto"/>
            </w:tcBorders>
          </w:tcPr>
          <w:p w14:paraId="2CF4CADB" w14:textId="77777777" w:rsidR="00E036EA" w:rsidRPr="00E036EA" w:rsidRDefault="00E036EA" w:rsidP="0040725C">
            <w:pPr>
              <w:rPr>
                <w:color w:val="000000"/>
                <w:sz w:val="18"/>
                <w:szCs w:val="18"/>
              </w:rPr>
            </w:pPr>
            <w:r w:rsidRPr="00E036EA">
              <w:rPr>
                <w:color w:val="000000"/>
                <w:sz w:val="18"/>
                <w:szCs w:val="18"/>
              </w:rPr>
              <w:t>Przepompownia Ścieków</w:t>
            </w:r>
          </w:p>
        </w:tc>
      </w:tr>
      <w:tr w:rsidR="00E036EA" w:rsidRPr="00AB1ED3" w14:paraId="1EDB4FA1"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7AF72FEB" w14:textId="77777777" w:rsidR="00E036EA" w:rsidRPr="00AB1ED3" w:rsidRDefault="00E036EA"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77F633CB" w14:textId="77777777" w:rsidR="00E036EA" w:rsidRPr="00E036EA" w:rsidRDefault="00E036EA" w:rsidP="0040725C">
            <w:pPr>
              <w:rPr>
                <w:color w:val="000000"/>
                <w:sz w:val="18"/>
                <w:szCs w:val="18"/>
              </w:rPr>
            </w:pPr>
            <w:r w:rsidRPr="00E036EA">
              <w:rPr>
                <w:color w:val="000000"/>
                <w:sz w:val="18"/>
                <w:szCs w:val="18"/>
              </w:rPr>
              <w:t>Teligi P1</w:t>
            </w:r>
          </w:p>
        </w:tc>
        <w:tc>
          <w:tcPr>
            <w:tcW w:w="1417" w:type="dxa"/>
            <w:tcBorders>
              <w:top w:val="single" w:sz="4" w:space="0" w:color="000000"/>
              <w:left w:val="single" w:sz="4" w:space="0" w:color="000000"/>
              <w:bottom w:val="single" w:sz="4" w:space="0" w:color="000000"/>
            </w:tcBorders>
            <w:tcMar>
              <w:top w:w="70" w:type="dxa"/>
              <w:bottom w:w="70" w:type="dxa"/>
            </w:tcMar>
          </w:tcPr>
          <w:p w14:paraId="3B2DE277" w14:textId="77777777" w:rsidR="00E036EA" w:rsidRPr="00E036EA" w:rsidRDefault="00E036EA" w:rsidP="0040725C">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6A55C279" w14:textId="77777777" w:rsidR="00E036EA" w:rsidRPr="00E036EA" w:rsidRDefault="00E036EA" w:rsidP="0040725C">
            <w:pPr>
              <w:rPr>
                <w:color w:val="000000"/>
                <w:sz w:val="18"/>
                <w:szCs w:val="18"/>
              </w:rPr>
            </w:pPr>
            <w:r w:rsidRPr="00E036EA">
              <w:rPr>
                <w:color w:val="000000"/>
                <w:sz w:val="18"/>
                <w:szCs w:val="18"/>
              </w:rPr>
              <w:t>Wiczlińska</w:t>
            </w:r>
          </w:p>
        </w:tc>
        <w:tc>
          <w:tcPr>
            <w:tcW w:w="2268" w:type="dxa"/>
            <w:tcBorders>
              <w:top w:val="single" w:sz="4" w:space="0" w:color="000000"/>
              <w:left w:val="single" w:sz="4" w:space="0" w:color="000000"/>
              <w:bottom w:val="single" w:sz="4" w:space="0" w:color="000000"/>
              <w:right w:val="single" w:sz="4" w:space="0" w:color="auto"/>
            </w:tcBorders>
          </w:tcPr>
          <w:p w14:paraId="77129497" w14:textId="77777777" w:rsidR="00E036EA" w:rsidRPr="00E036EA" w:rsidRDefault="00E036EA" w:rsidP="0040725C">
            <w:pPr>
              <w:rPr>
                <w:color w:val="000000"/>
                <w:sz w:val="18"/>
                <w:szCs w:val="18"/>
              </w:rPr>
            </w:pPr>
            <w:r w:rsidRPr="00E036EA">
              <w:rPr>
                <w:color w:val="000000"/>
                <w:sz w:val="18"/>
                <w:szCs w:val="18"/>
              </w:rPr>
              <w:t>Przepompownia Ścieków</w:t>
            </w:r>
          </w:p>
        </w:tc>
      </w:tr>
      <w:tr w:rsidR="00E036EA" w:rsidRPr="00AB1ED3" w14:paraId="2D5EAD72"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5E8AA72F" w14:textId="77777777" w:rsidR="00E036EA" w:rsidRPr="00AB1ED3" w:rsidRDefault="00E036EA"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083C8BCC" w14:textId="77777777" w:rsidR="00E036EA" w:rsidRPr="00E036EA" w:rsidRDefault="00E036EA" w:rsidP="0040725C">
            <w:pPr>
              <w:rPr>
                <w:color w:val="000000"/>
                <w:sz w:val="18"/>
                <w:szCs w:val="18"/>
              </w:rPr>
            </w:pPr>
            <w:r w:rsidRPr="00E036EA">
              <w:rPr>
                <w:color w:val="000000"/>
                <w:sz w:val="18"/>
                <w:szCs w:val="18"/>
              </w:rPr>
              <w:t>Śliska P2</w:t>
            </w:r>
          </w:p>
        </w:tc>
        <w:tc>
          <w:tcPr>
            <w:tcW w:w="1417" w:type="dxa"/>
            <w:tcBorders>
              <w:top w:val="single" w:sz="4" w:space="0" w:color="000000"/>
              <w:left w:val="single" w:sz="4" w:space="0" w:color="000000"/>
              <w:bottom w:val="single" w:sz="4" w:space="0" w:color="000000"/>
            </w:tcBorders>
            <w:tcMar>
              <w:top w:w="70" w:type="dxa"/>
              <w:bottom w:w="70" w:type="dxa"/>
            </w:tcMar>
          </w:tcPr>
          <w:p w14:paraId="15CBBCCC" w14:textId="77777777" w:rsidR="00E036EA" w:rsidRPr="00E036EA" w:rsidRDefault="00E036EA" w:rsidP="0040725C">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44168D9D" w14:textId="77777777" w:rsidR="00E036EA" w:rsidRPr="00E036EA" w:rsidRDefault="00E036EA" w:rsidP="0040725C">
            <w:pPr>
              <w:rPr>
                <w:color w:val="000000"/>
                <w:sz w:val="18"/>
                <w:szCs w:val="18"/>
              </w:rPr>
            </w:pPr>
            <w:r w:rsidRPr="00E036EA">
              <w:rPr>
                <w:color w:val="000000"/>
                <w:sz w:val="18"/>
                <w:szCs w:val="18"/>
              </w:rPr>
              <w:t>Śliska</w:t>
            </w:r>
          </w:p>
        </w:tc>
        <w:tc>
          <w:tcPr>
            <w:tcW w:w="2268" w:type="dxa"/>
            <w:tcBorders>
              <w:top w:val="single" w:sz="4" w:space="0" w:color="000000"/>
              <w:left w:val="single" w:sz="4" w:space="0" w:color="000000"/>
              <w:bottom w:val="single" w:sz="4" w:space="0" w:color="000000"/>
              <w:right w:val="single" w:sz="4" w:space="0" w:color="auto"/>
            </w:tcBorders>
          </w:tcPr>
          <w:p w14:paraId="3043A005" w14:textId="77777777" w:rsidR="00E036EA" w:rsidRPr="00E036EA" w:rsidRDefault="00E036EA" w:rsidP="0040725C">
            <w:pPr>
              <w:rPr>
                <w:color w:val="000000"/>
                <w:sz w:val="18"/>
                <w:szCs w:val="18"/>
              </w:rPr>
            </w:pPr>
            <w:r w:rsidRPr="00E036EA">
              <w:rPr>
                <w:color w:val="000000"/>
                <w:sz w:val="18"/>
                <w:szCs w:val="18"/>
              </w:rPr>
              <w:t>Przepompownia Ścieków</w:t>
            </w:r>
          </w:p>
        </w:tc>
      </w:tr>
      <w:tr w:rsidR="00E036EA" w:rsidRPr="00AB1ED3" w14:paraId="7543BA5D"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430A8C9" w14:textId="77777777" w:rsidR="00E036EA" w:rsidRPr="00AB1ED3" w:rsidRDefault="00E036EA"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79C7ED99" w14:textId="77777777" w:rsidR="00E036EA" w:rsidRPr="00E036EA" w:rsidRDefault="00E036EA" w:rsidP="0040725C">
            <w:pPr>
              <w:rPr>
                <w:color w:val="000000"/>
                <w:sz w:val="18"/>
                <w:szCs w:val="18"/>
              </w:rPr>
            </w:pPr>
            <w:r w:rsidRPr="00E036EA">
              <w:rPr>
                <w:color w:val="000000"/>
                <w:sz w:val="18"/>
                <w:szCs w:val="18"/>
              </w:rPr>
              <w:t>Jana Kazimierza P4</w:t>
            </w:r>
          </w:p>
        </w:tc>
        <w:tc>
          <w:tcPr>
            <w:tcW w:w="1417" w:type="dxa"/>
            <w:tcBorders>
              <w:top w:val="single" w:sz="4" w:space="0" w:color="000000"/>
              <w:left w:val="single" w:sz="4" w:space="0" w:color="000000"/>
              <w:bottom w:val="single" w:sz="4" w:space="0" w:color="000000"/>
            </w:tcBorders>
            <w:tcMar>
              <w:top w:w="70" w:type="dxa"/>
              <w:bottom w:w="70" w:type="dxa"/>
            </w:tcMar>
          </w:tcPr>
          <w:p w14:paraId="05F30AD6" w14:textId="77777777" w:rsidR="00E036EA" w:rsidRPr="00E036EA" w:rsidRDefault="00E036EA" w:rsidP="0040725C">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57F357C8" w14:textId="77777777" w:rsidR="00E036EA" w:rsidRPr="00E036EA" w:rsidRDefault="00E036EA" w:rsidP="0040725C">
            <w:pPr>
              <w:rPr>
                <w:color w:val="000000"/>
                <w:sz w:val="18"/>
                <w:szCs w:val="18"/>
              </w:rPr>
            </w:pPr>
            <w:r w:rsidRPr="00E036EA">
              <w:rPr>
                <w:color w:val="000000"/>
                <w:sz w:val="18"/>
                <w:szCs w:val="18"/>
              </w:rPr>
              <w:t>Kmicica</w:t>
            </w:r>
          </w:p>
        </w:tc>
        <w:tc>
          <w:tcPr>
            <w:tcW w:w="2268" w:type="dxa"/>
            <w:tcBorders>
              <w:top w:val="single" w:sz="4" w:space="0" w:color="000000"/>
              <w:left w:val="single" w:sz="4" w:space="0" w:color="000000"/>
              <w:bottom w:val="single" w:sz="4" w:space="0" w:color="000000"/>
              <w:right w:val="single" w:sz="4" w:space="0" w:color="auto"/>
            </w:tcBorders>
          </w:tcPr>
          <w:p w14:paraId="2D7B7BA8" w14:textId="77777777" w:rsidR="00E036EA" w:rsidRPr="00E036EA" w:rsidRDefault="00E036EA" w:rsidP="0040725C">
            <w:pPr>
              <w:rPr>
                <w:color w:val="000000"/>
                <w:sz w:val="18"/>
                <w:szCs w:val="18"/>
              </w:rPr>
            </w:pPr>
            <w:r w:rsidRPr="00E036EA">
              <w:rPr>
                <w:color w:val="000000"/>
                <w:sz w:val="18"/>
                <w:szCs w:val="18"/>
              </w:rPr>
              <w:t>Przepompownia Ścieków</w:t>
            </w:r>
          </w:p>
        </w:tc>
      </w:tr>
      <w:tr w:rsidR="00E036EA" w:rsidRPr="00AB1ED3" w14:paraId="3A2EB307"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425175ED" w14:textId="77777777" w:rsidR="00E036EA" w:rsidRPr="00AB1ED3" w:rsidRDefault="00E036EA"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4A25CD8E" w14:textId="77777777" w:rsidR="00E036EA" w:rsidRPr="00E036EA" w:rsidRDefault="00E036EA" w:rsidP="0040725C">
            <w:pPr>
              <w:rPr>
                <w:color w:val="000000"/>
                <w:sz w:val="18"/>
                <w:szCs w:val="18"/>
              </w:rPr>
            </w:pPr>
            <w:r w:rsidRPr="00E036EA">
              <w:rPr>
                <w:color w:val="000000"/>
                <w:sz w:val="18"/>
                <w:szCs w:val="18"/>
              </w:rPr>
              <w:t>Księżycowa PS5</w:t>
            </w:r>
          </w:p>
        </w:tc>
        <w:tc>
          <w:tcPr>
            <w:tcW w:w="1417" w:type="dxa"/>
            <w:tcBorders>
              <w:top w:val="single" w:sz="4" w:space="0" w:color="000000"/>
              <w:left w:val="single" w:sz="4" w:space="0" w:color="000000"/>
              <w:bottom w:val="single" w:sz="4" w:space="0" w:color="000000"/>
            </w:tcBorders>
            <w:tcMar>
              <w:top w:w="70" w:type="dxa"/>
              <w:bottom w:w="70" w:type="dxa"/>
            </w:tcMar>
          </w:tcPr>
          <w:p w14:paraId="274B8CDD" w14:textId="77777777" w:rsidR="00E036EA" w:rsidRPr="00E036EA" w:rsidRDefault="00E036EA" w:rsidP="0040725C">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1867D0AE" w14:textId="77777777" w:rsidR="00E036EA" w:rsidRPr="00E036EA" w:rsidRDefault="00E036EA" w:rsidP="0040725C">
            <w:pPr>
              <w:rPr>
                <w:color w:val="000000"/>
                <w:sz w:val="18"/>
                <w:szCs w:val="18"/>
              </w:rPr>
            </w:pPr>
            <w:r w:rsidRPr="00E036EA">
              <w:rPr>
                <w:color w:val="000000"/>
                <w:sz w:val="18"/>
                <w:szCs w:val="18"/>
              </w:rPr>
              <w:t>Gwiezdna</w:t>
            </w:r>
          </w:p>
        </w:tc>
        <w:tc>
          <w:tcPr>
            <w:tcW w:w="2268" w:type="dxa"/>
            <w:tcBorders>
              <w:top w:val="single" w:sz="4" w:space="0" w:color="000000"/>
              <w:left w:val="single" w:sz="4" w:space="0" w:color="000000"/>
              <w:bottom w:val="single" w:sz="4" w:space="0" w:color="000000"/>
              <w:right w:val="single" w:sz="4" w:space="0" w:color="auto"/>
            </w:tcBorders>
          </w:tcPr>
          <w:p w14:paraId="61BD673E" w14:textId="77777777" w:rsidR="00E036EA" w:rsidRPr="00E036EA" w:rsidRDefault="00E036EA" w:rsidP="0040725C">
            <w:pPr>
              <w:rPr>
                <w:color w:val="000000"/>
                <w:sz w:val="18"/>
                <w:szCs w:val="18"/>
              </w:rPr>
            </w:pPr>
            <w:r w:rsidRPr="00E036EA">
              <w:rPr>
                <w:color w:val="000000"/>
                <w:sz w:val="18"/>
                <w:szCs w:val="18"/>
              </w:rPr>
              <w:t>Przepompownia Ścieków</w:t>
            </w:r>
          </w:p>
        </w:tc>
      </w:tr>
      <w:tr w:rsidR="00E036EA" w:rsidRPr="00AB1ED3" w14:paraId="20C0ED5A"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C96F6E6" w14:textId="77777777" w:rsidR="00E036EA" w:rsidRPr="00AB1ED3" w:rsidRDefault="00E036EA"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368AA9DA" w14:textId="77777777" w:rsidR="00E036EA" w:rsidRPr="00E036EA" w:rsidRDefault="00E036EA" w:rsidP="0040725C">
            <w:pPr>
              <w:rPr>
                <w:color w:val="000000"/>
                <w:sz w:val="18"/>
                <w:szCs w:val="18"/>
              </w:rPr>
            </w:pPr>
            <w:r w:rsidRPr="00E036EA">
              <w:rPr>
                <w:color w:val="000000"/>
                <w:sz w:val="18"/>
                <w:szCs w:val="18"/>
              </w:rPr>
              <w:t>Wichrowa PS6</w:t>
            </w:r>
          </w:p>
        </w:tc>
        <w:tc>
          <w:tcPr>
            <w:tcW w:w="1417" w:type="dxa"/>
            <w:tcBorders>
              <w:top w:val="single" w:sz="4" w:space="0" w:color="000000"/>
              <w:left w:val="single" w:sz="4" w:space="0" w:color="000000"/>
              <w:bottom w:val="single" w:sz="4" w:space="0" w:color="000000"/>
            </w:tcBorders>
            <w:tcMar>
              <w:top w:w="70" w:type="dxa"/>
              <w:bottom w:w="70" w:type="dxa"/>
            </w:tcMar>
          </w:tcPr>
          <w:p w14:paraId="00A2D0F0" w14:textId="77777777" w:rsidR="00E036EA" w:rsidRPr="00E036EA" w:rsidRDefault="00E036EA" w:rsidP="0040725C">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01363845" w14:textId="77777777" w:rsidR="00E036EA" w:rsidRPr="00E036EA" w:rsidRDefault="00E036EA" w:rsidP="0040725C">
            <w:pPr>
              <w:rPr>
                <w:color w:val="000000"/>
                <w:sz w:val="18"/>
                <w:szCs w:val="18"/>
              </w:rPr>
            </w:pPr>
            <w:r w:rsidRPr="00E036EA">
              <w:rPr>
                <w:color w:val="000000"/>
                <w:sz w:val="18"/>
                <w:szCs w:val="18"/>
              </w:rPr>
              <w:t>Wichrowa</w:t>
            </w:r>
          </w:p>
        </w:tc>
        <w:tc>
          <w:tcPr>
            <w:tcW w:w="2268" w:type="dxa"/>
            <w:tcBorders>
              <w:top w:val="single" w:sz="4" w:space="0" w:color="000000"/>
              <w:left w:val="single" w:sz="4" w:space="0" w:color="000000"/>
              <w:bottom w:val="single" w:sz="4" w:space="0" w:color="000000"/>
              <w:right w:val="single" w:sz="4" w:space="0" w:color="auto"/>
            </w:tcBorders>
          </w:tcPr>
          <w:p w14:paraId="18196192" w14:textId="77777777" w:rsidR="00E036EA" w:rsidRPr="00E036EA" w:rsidRDefault="00E036EA" w:rsidP="0040725C">
            <w:pPr>
              <w:rPr>
                <w:color w:val="000000"/>
                <w:sz w:val="18"/>
                <w:szCs w:val="18"/>
              </w:rPr>
            </w:pPr>
            <w:r w:rsidRPr="00E036EA">
              <w:rPr>
                <w:color w:val="000000"/>
                <w:sz w:val="18"/>
                <w:szCs w:val="18"/>
              </w:rPr>
              <w:t>Przepompownia Ścieków</w:t>
            </w:r>
          </w:p>
        </w:tc>
      </w:tr>
      <w:tr w:rsidR="00E036EA" w:rsidRPr="00AB1ED3" w14:paraId="13949043"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45E4F94" w14:textId="77777777" w:rsidR="00E036EA" w:rsidRPr="00AB1ED3" w:rsidRDefault="00E036EA"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511FB399" w14:textId="77777777" w:rsidR="00E036EA" w:rsidRPr="00E036EA" w:rsidRDefault="00E036EA" w:rsidP="0040725C">
            <w:pPr>
              <w:rPr>
                <w:color w:val="000000"/>
                <w:sz w:val="18"/>
                <w:szCs w:val="18"/>
              </w:rPr>
            </w:pPr>
            <w:r w:rsidRPr="00E036EA">
              <w:rPr>
                <w:color w:val="000000"/>
                <w:sz w:val="18"/>
                <w:szCs w:val="18"/>
              </w:rPr>
              <w:t>Łężyce P5</w:t>
            </w:r>
          </w:p>
        </w:tc>
        <w:tc>
          <w:tcPr>
            <w:tcW w:w="1417" w:type="dxa"/>
            <w:tcBorders>
              <w:top w:val="single" w:sz="4" w:space="0" w:color="000000"/>
              <w:left w:val="single" w:sz="4" w:space="0" w:color="000000"/>
              <w:bottom w:val="single" w:sz="4" w:space="0" w:color="000000"/>
            </w:tcBorders>
            <w:tcMar>
              <w:top w:w="70" w:type="dxa"/>
              <w:bottom w:w="70" w:type="dxa"/>
            </w:tcMar>
          </w:tcPr>
          <w:p w14:paraId="4839DA12" w14:textId="77777777" w:rsidR="00E036EA" w:rsidRPr="00E036EA" w:rsidRDefault="00E036EA" w:rsidP="0040725C">
            <w:pPr>
              <w:rPr>
                <w:color w:val="000000"/>
                <w:sz w:val="18"/>
                <w:szCs w:val="18"/>
              </w:rPr>
            </w:pPr>
            <w:r w:rsidRPr="00E036EA">
              <w:rPr>
                <w:color w:val="000000"/>
                <w:sz w:val="18"/>
                <w:szCs w:val="18"/>
              </w:rPr>
              <w:t>Łężyce</w:t>
            </w:r>
          </w:p>
        </w:tc>
        <w:tc>
          <w:tcPr>
            <w:tcW w:w="1984" w:type="dxa"/>
            <w:tcBorders>
              <w:top w:val="single" w:sz="4" w:space="0" w:color="000000"/>
              <w:left w:val="single" w:sz="4" w:space="0" w:color="000000"/>
              <w:bottom w:val="single" w:sz="4" w:space="0" w:color="000000"/>
              <w:right w:val="single" w:sz="4" w:space="0" w:color="auto"/>
            </w:tcBorders>
          </w:tcPr>
          <w:p w14:paraId="6E6FD2D5" w14:textId="77777777" w:rsidR="00E036EA" w:rsidRPr="00E036EA" w:rsidRDefault="00E036EA" w:rsidP="0040725C">
            <w:pPr>
              <w:rPr>
                <w:color w:val="000000"/>
                <w:sz w:val="18"/>
                <w:szCs w:val="18"/>
              </w:rPr>
            </w:pPr>
            <w:r w:rsidRPr="00E036EA">
              <w:rPr>
                <w:color w:val="000000"/>
                <w:sz w:val="18"/>
                <w:szCs w:val="18"/>
              </w:rPr>
              <w:t>Al.Parku Krajobrazowego</w:t>
            </w:r>
          </w:p>
        </w:tc>
        <w:tc>
          <w:tcPr>
            <w:tcW w:w="2268" w:type="dxa"/>
            <w:tcBorders>
              <w:top w:val="single" w:sz="4" w:space="0" w:color="000000"/>
              <w:left w:val="single" w:sz="4" w:space="0" w:color="000000"/>
              <w:bottom w:val="single" w:sz="4" w:space="0" w:color="000000"/>
              <w:right w:val="single" w:sz="4" w:space="0" w:color="auto"/>
            </w:tcBorders>
          </w:tcPr>
          <w:p w14:paraId="52F81D9A" w14:textId="77777777" w:rsidR="00E036EA" w:rsidRPr="00E036EA" w:rsidRDefault="00E036EA" w:rsidP="0040725C">
            <w:pPr>
              <w:rPr>
                <w:color w:val="000000"/>
                <w:sz w:val="18"/>
                <w:szCs w:val="18"/>
              </w:rPr>
            </w:pPr>
            <w:r w:rsidRPr="00E036EA">
              <w:rPr>
                <w:color w:val="000000"/>
                <w:sz w:val="18"/>
                <w:szCs w:val="18"/>
              </w:rPr>
              <w:t>Przepompownia Ścieków</w:t>
            </w:r>
          </w:p>
        </w:tc>
      </w:tr>
      <w:tr w:rsidR="002E2A01" w:rsidRPr="00AB1ED3" w14:paraId="0FD22665"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456F22B8"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5393D884" w14:textId="77777777" w:rsidR="002E2A01" w:rsidRPr="00E036EA" w:rsidRDefault="002E2A01" w:rsidP="0040725C">
            <w:pPr>
              <w:rPr>
                <w:color w:val="000000"/>
                <w:sz w:val="18"/>
                <w:szCs w:val="18"/>
              </w:rPr>
            </w:pPr>
            <w:r>
              <w:rPr>
                <w:color w:val="000000"/>
                <w:sz w:val="18"/>
                <w:szCs w:val="18"/>
              </w:rPr>
              <w:t>Łężyce Jesionowa</w:t>
            </w:r>
          </w:p>
        </w:tc>
        <w:tc>
          <w:tcPr>
            <w:tcW w:w="1417" w:type="dxa"/>
            <w:tcBorders>
              <w:top w:val="single" w:sz="4" w:space="0" w:color="000000"/>
              <w:left w:val="single" w:sz="4" w:space="0" w:color="000000"/>
              <w:bottom w:val="single" w:sz="4" w:space="0" w:color="000000"/>
            </w:tcBorders>
            <w:tcMar>
              <w:top w:w="70" w:type="dxa"/>
              <w:bottom w:w="70" w:type="dxa"/>
            </w:tcMar>
          </w:tcPr>
          <w:p w14:paraId="69E61A77" w14:textId="77777777" w:rsidR="002E2A01" w:rsidRPr="00E036EA" w:rsidRDefault="002E2A01" w:rsidP="0040725C">
            <w:pPr>
              <w:rPr>
                <w:color w:val="000000"/>
                <w:sz w:val="18"/>
                <w:szCs w:val="18"/>
              </w:rPr>
            </w:pPr>
            <w:r w:rsidRPr="00E036EA">
              <w:rPr>
                <w:color w:val="000000"/>
                <w:sz w:val="18"/>
                <w:szCs w:val="18"/>
              </w:rPr>
              <w:t>Łężyce</w:t>
            </w:r>
          </w:p>
        </w:tc>
        <w:tc>
          <w:tcPr>
            <w:tcW w:w="1984" w:type="dxa"/>
            <w:tcBorders>
              <w:top w:val="single" w:sz="4" w:space="0" w:color="000000"/>
              <w:left w:val="single" w:sz="4" w:space="0" w:color="000000"/>
              <w:bottom w:val="single" w:sz="4" w:space="0" w:color="000000"/>
              <w:right w:val="single" w:sz="4" w:space="0" w:color="auto"/>
            </w:tcBorders>
          </w:tcPr>
          <w:p w14:paraId="3B923141" w14:textId="77777777" w:rsidR="002E2A01" w:rsidRPr="00E036EA" w:rsidRDefault="002E2A01" w:rsidP="0040725C">
            <w:pPr>
              <w:rPr>
                <w:color w:val="000000"/>
                <w:sz w:val="18"/>
                <w:szCs w:val="18"/>
              </w:rPr>
            </w:pPr>
            <w:r>
              <w:rPr>
                <w:color w:val="000000"/>
                <w:sz w:val="18"/>
                <w:szCs w:val="18"/>
              </w:rPr>
              <w:t>Ul.Jesionowa</w:t>
            </w:r>
          </w:p>
        </w:tc>
        <w:tc>
          <w:tcPr>
            <w:tcW w:w="2268" w:type="dxa"/>
            <w:tcBorders>
              <w:top w:val="single" w:sz="4" w:space="0" w:color="000000"/>
              <w:left w:val="single" w:sz="4" w:space="0" w:color="000000"/>
              <w:bottom w:val="single" w:sz="4" w:space="0" w:color="000000"/>
              <w:right w:val="single" w:sz="4" w:space="0" w:color="auto"/>
            </w:tcBorders>
          </w:tcPr>
          <w:p w14:paraId="72786546" w14:textId="77777777" w:rsidR="002E2A01" w:rsidRPr="00E036EA" w:rsidRDefault="002E2A01" w:rsidP="0040725C">
            <w:pPr>
              <w:rPr>
                <w:color w:val="000000"/>
                <w:sz w:val="18"/>
                <w:szCs w:val="18"/>
              </w:rPr>
            </w:pPr>
            <w:r w:rsidRPr="00E036EA">
              <w:rPr>
                <w:color w:val="000000"/>
                <w:sz w:val="18"/>
                <w:szCs w:val="18"/>
              </w:rPr>
              <w:t>Przepompownia Ścieków</w:t>
            </w:r>
          </w:p>
        </w:tc>
      </w:tr>
      <w:tr w:rsidR="002E2A01" w:rsidRPr="00AB1ED3" w14:paraId="369AB432"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0C179CD4"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00E823F9" w14:textId="77777777" w:rsidR="002E2A01" w:rsidRPr="00E036EA" w:rsidRDefault="002E2A01" w:rsidP="002E2A01">
            <w:pPr>
              <w:rPr>
                <w:color w:val="000000"/>
                <w:sz w:val="18"/>
                <w:szCs w:val="18"/>
              </w:rPr>
            </w:pPr>
            <w:r>
              <w:rPr>
                <w:color w:val="000000"/>
                <w:sz w:val="18"/>
                <w:szCs w:val="18"/>
              </w:rPr>
              <w:t>Łężyce Klonowa</w:t>
            </w:r>
          </w:p>
        </w:tc>
        <w:tc>
          <w:tcPr>
            <w:tcW w:w="1417" w:type="dxa"/>
            <w:tcBorders>
              <w:top w:val="single" w:sz="4" w:space="0" w:color="000000"/>
              <w:left w:val="single" w:sz="4" w:space="0" w:color="000000"/>
              <w:bottom w:val="single" w:sz="4" w:space="0" w:color="000000"/>
            </w:tcBorders>
            <w:tcMar>
              <w:top w:w="70" w:type="dxa"/>
              <w:bottom w:w="70" w:type="dxa"/>
            </w:tcMar>
          </w:tcPr>
          <w:p w14:paraId="64B8A859" w14:textId="77777777" w:rsidR="002E2A01" w:rsidRPr="00E036EA" w:rsidRDefault="002E2A01" w:rsidP="002E2A01">
            <w:pPr>
              <w:rPr>
                <w:color w:val="000000"/>
                <w:sz w:val="18"/>
                <w:szCs w:val="18"/>
              </w:rPr>
            </w:pPr>
            <w:r w:rsidRPr="00E036EA">
              <w:rPr>
                <w:color w:val="000000"/>
                <w:sz w:val="18"/>
                <w:szCs w:val="18"/>
              </w:rPr>
              <w:t>Łężyce</w:t>
            </w:r>
          </w:p>
        </w:tc>
        <w:tc>
          <w:tcPr>
            <w:tcW w:w="1984" w:type="dxa"/>
            <w:tcBorders>
              <w:top w:val="single" w:sz="4" w:space="0" w:color="000000"/>
              <w:left w:val="single" w:sz="4" w:space="0" w:color="000000"/>
              <w:bottom w:val="single" w:sz="4" w:space="0" w:color="000000"/>
              <w:right w:val="single" w:sz="4" w:space="0" w:color="auto"/>
            </w:tcBorders>
          </w:tcPr>
          <w:p w14:paraId="1B1F5493" w14:textId="77777777" w:rsidR="002E2A01" w:rsidRPr="00E036EA" w:rsidRDefault="002E2A01" w:rsidP="002E2A01">
            <w:pPr>
              <w:rPr>
                <w:color w:val="000000"/>
                <w:sz w:val="18"/>
                <w:szCs w:val="18"/>
              </w:rPr>
            </w:pPr>
            <w:r>
              <w:rPr>
                <w:color w:val="000000"/>
                <w:sz w:val="18"/>
                <w:szCs w:val="18"/>
              </w:rPr>
              <w:t>Ul.Klonowa</w:t>
            </w:r>
          </w:p>
        </w:tc>
        <w:tc>
          <w:tcPr>
            <w:tcW w:w="2268" w:type="dxa"/>
            <w:tcBorders>
              <w:top w:val="single" w:sz="4" w:space="0" w:color="000000"/>
              <w:left w:val="single" w:sz="4" w:space="0" w:color="000000"/>
              <w:bottom w:val="single" w:sz="4" w:space="0" w:color="000000"/>
              <w:right w:val="single" w:sz="4" w:space="0" w:color="auto"/>
            </w:tcBorders>
          </w:tcPr>
          <w:p w14:paraId="1BFC3C1C"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1D44C6B6"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67FFBA94"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58A5A67E" w14:textId="77777777" w:rsidR="002E2A01" w:rsidRPr="00E036EA" w:rsidRDefault="002E2A01" w:rsidP="002E2A01">
            <w:pPr>
              <w:rPr>
                <w:color w:val="000000"/>
                <w:sz w:val="18"/>
                <w:szCs w:val="18"/>
              </w:rPr>
            </w:pPr>
            <w:r w:rsidRPr="00E036EA">
              <w:rPr>
                <w:color w:val="000000"/>
                <w:sz w:val="18"/>
                <w:szCs w:val="18"/>
              </w:rPr>
              <w:t>Główna</w:t>
            </w:r>
          </w:p>
        </w:tc>
        <w:tc>
          <w:tcPr>
            <w:tcW w:w="1417" w:type="dxa"/>
            <w:tcBorders>
              <w:top w:val="single" w:sz="4" w:space="0" w:color="000000"/>
              <w:left w:val="single" w:sz="4" w:space="0" w:color="000000"/>
              <w:bottom w:val="single" w:sz="4" w:space="0" w:color="000000"/>
            </w:tcBorders>
            <w:tcMar>
              <w:top w:w="70" w:type="dxa"/>
              <w:bottom w:w="70" w:type="dxa"/>
            </w:tcMar>
          </w:tcPr>
          <w:p w14:paraId="65F10ABC" w14:textId="77777777" w:rsidR="002E2A01" w:rsidRPr="00E036EA" w:rsidRDefault="002E2A01" w:rsidP="002E2A01">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6B35BBC4" w14:textId="77777777" w:rsidR="002E2A01" w:rsidRPr="00E036EA" w:rsidRDefault="002E2A01" w:rsidP="002E2A01">
            <w:pPr>
              <w:rPr>
                <w:color w:val="000000"/>
                <w:sz w:val="18"/>
                <w:szCs w:val="18"/>
              </w:rPr>
            </w:pPr>
            <w:r w:rsidRPr="00E036EA">
              <w:rPr>
                <w:color w:val="000000"/>
                <w:sz w:val="18"/>
                <w:szCs w:val="18"/>
              </w:rPr>
              <w:t>Energetyków</w:t>
            </w:r>
          </w:p>
        </w:tc>
        <w:tc>
          <w:tcPr>
            <w:tcW w:w="2268" w:type="dxa"/>
            <w:tcBorders>
              <w:top w:val="single" w:sz="4" w:space="0" w:color="000000"/>
              <w:left w:val="single" w:sz="4" w:space="0" w:color="000000"/>
              <w:bottom w:val="single" w:sz="4" w:space="0" w:color="000000"/>
              <w:right w:val="single" w:sz="4" w:space="0" w:color="auto"/>
            </w:tcBorders>
          </w:tcPr>
          <w:p w14:paraId="07713682"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443189BF"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7287F168"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644512F2" w14:textId="77777777" w:rsidR="002E2A01" w:rsidRPr="00E036EA" w:rsidRDefault="002E2A01" w:rsidP="002E2A01">
            <w:pPr>
              <w:rPr>
                <w:color w:val="000000"/>
                <w:sz w:val="18"/>
                <w:szCs w:val="18"/>
              </w:rPr>
            </w:pPr>
            <w:r w:rsidRPr="00E036EA">
              <w:rPr>
                <w:color w:val="000000"/>
                <w:sz w:val="18"/>
                <w:szCs w:val="18"/>
              </w:rPr>
              <w:t>Pucka</w:t>
            </w:r>
          </w:p>
        </w:tc>
        <w:tc>
          <w:tcPr>
            <w:tcW w:w="1417" w:type="dxa"/>
            <w:tcBorders>
              <w:top w:val="single" w:sz="4" w:space="0" w:color="000000"/>
              <w:left w:val="single" w:sz="4" w:space="0" w:color="000000"/>
              <w:bottom w:val="single" w:sz="4" w:space="0" w:color="000000"/>
            </w:tcBorders>
            <w:tcMar>
              <w:top w:w="70" w:type="dxa"/>
              <w:bottom w:w="70" w:type="dxa"/>
            </w:tcMar>
          </w:tcPr>
          <w:p w14:paraId="48F4CAF8" w14:textId="77777777" w:rsidR="002E2A01" w:rsidRPr="00E036EA" w:rsidRDefault="002E2A01" w:rsidP="002E2A01">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721B6C00" w14:textId="77777777" w:rsidR="002E2A01" w:rsidRPr="00E036EA" w:rsidRDefault="002E2A01" w:rsidP="002E2A01">
            <w:pPr>
              <w:rPr>
                <w:color w:val="000000"/>
                <w:sz w:val="18"/>
                <w:szCs w:val="18"/>
              </w:rPr>
            </w:pPr>
            <w:r w:rsidRPr="00E036EA">
              <w:rPr>
                <w:color w:val="000000"/>
                <w:sz w:val="18"/>
                <w:szCs w:val="18"/>
              </w:rPr>
              <w:t>Pucka</w:t>
            </w:r>
          </w:p>
        </w:tc>
        <w:tc>
          <w:tcPr>
            <w:tcW w:w="2268" w:type="dxa"/>
            <w:tcBorders>
              <w:top w:val="single" w:sz="4" w:space="0" w:color="000000"/>
              <w:left w:val="single" w:sz="4" w:space="0" w:color="000000"/>
              <w:bottom w:val="single" w:sz="4" w:space="0" w:color="000000"/>
              <w:right w:val="single" w:sz="4" w:space="0" w:color="auto"/>
            </w:tcBorders>
          </w:tcPr>
          <w:p w14:paraId="210B2906"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60D81496"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3B7E3190"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73403E98" w14:textId="77777777" w:rsidR="002E2A01" w:rsidRPr="00E036EA" w:rsidRDefault="002E2A01" w:rsidP="002E2A01">
            <w:pPr>
              <w:rPr>
                <w:color w:val="000000"/>
                <w:sz w:val="18"/>
                <w:szCs w:val="18"/>
              </w:rPr>
            </w:pPr>
            <w:r w:rsidRPr="00E036EA">
              <w:rPr>
                <w:color w:val="000000"/>
                <w:sz w:val="18"/>
                <w:szCs w:val="18"/>
              </w:rPr>
              <w:t>Róża wiatrów</w:t>
            </w:r>
          </w:p>
        </w:tc>
        <w:tc>
          <w:tcPr>
            <w:tcW w:w="1417" w:type="dxa"/>
            <w:tcBorders>
              <w:top w:val="single" w:sz="4" w:space="0" w:color="000000"/>
              <w:left w:val="single" w:sz="4" w:space="0" w:color="000000"/>
              <w:bottom w:val="single" w:sz="4" w:space="0" w:color="000000"/>
            </w:tcBorders>
            <w:tcMar>
              <w:top w:w="70" w:type="dxa"/>
              <w:bottom w:w="70" w:type="dxa"/>
            </w:tcMar>
          </w:tcPr>
          <w:p w14:paraId="02AE52E5" w14:textId="77777777" w:rsidR="002E2A01" w:rsidRPr="00E036EA" w:rsidRDefault="002E2A01" w:rsidP="002E2A01">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74AED076" w14:textId="77777777" w:rsidR="002E2A01" w:rsidRPr="00E036EA" w:rsidRDefault="002E2A01" w:rsidP="002E2A01">
            <w:pPr>
              <w:rPr>
                <w:color w:val="000000"/>
                <w:sz w:val="18"/>
                <w:szCs w:val="18"/>
              </w:rPr>
            </w:pPr>
            <w:r w:rsidRPr="00E036EA">
              <w:rPr>
                <w:color w:val="000000"/>
                <w:sz w:val="18"/>
                <w:szCs w:val="18"/>
              </w:rPr>
              <w:t>AL. Jana Pawła II</w:t>
            </w:r>
          </w:p>
        </w:tc>
        <w:tc>
          <w:tcPr>
            <w:tcW w:w="2268" w:type="dxa"/>
            <w:tcBorders>
              <w:top w:val="single" w:sz="4" w:space="0" w:color="000000"/>
              <w:left w:val="single" w:sz="4" w:space="0" w:color="000000"/>
              <w:bottom w:val="single" w:sz="4" w:space="0" w:color="000000"/>
              <w:right w:val="single" w:sz="4" w:space="0" w:color="auto"/>
            </w:tcBorders>
          </w:tcPr>
          <w:p w14:paraId="718044B0"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02E10399"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5C9ABA0C"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36E04C5B" w14:textId="77777777" w:rsidR="002E2A01" w:rsidRPr="00E036EA" w:rsidRDefault="002E2A01" w:rsidP="002E2A01">
            <w:pPr>
              <w:rPr>
                <w:color w:val="000000"/>
                <w:sz w:val="18"/>
                <w:szCs w:val="18"/>
              </w:rPr>
            </w:pPr>
            <w:r w:rsidRPr="00E036EA">
              <w:rPr>
                <w:color w:val="000000"/>
                <w:sz w:val="18"/>
                <w:szCs w:val="18"/>
              </w:rPr>
              <w:t>Mosiężna PS 1</w:t>
            </w:r>
          </w:p>
        </w:tc>
        <w:tc>
          <w:tcPr>
            <w:tcW w:w="1417" w:type="dxa"/>
            <w:tcBorders>
              <w:top w:val="single" w:sz="4" w:space="0" w:color="000000"/>
              <w:left w:val="single" w:sz="4" w:space="0" w:color="000000"/>
              <w:bottom w:val="single" w:sz="4" w:space="0" w:color="000000"/>
            </w:tcBorders>
            <w:tcMar>
              <w:top w:w="70" w:type="dxa"/>
              <w:bottom w:w="70" w:type="dxa"/>
            </w:tcMar>
          </w:tcPr>
          <w:p w14:paraId="55DE0B69" w14:textId="77777777" w:rsidR="002E2A01" w:rsidRPr="00E036EA" w:rsidRDefault="002E2A01" w:rsidP="002E2A01">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42689881" w14:textId="77777777" w:rsidR="002E2A01" w:rsidRPr="00E036EA" w:rsidRDefault="002E2A01" w:rsidP="002E2A01">
            <w:pPr>
              <w:rPr>
                <w:color w:val="000000"/>
                <w:sz w:val="18"/>
                <w:szCs w:val="18"/>
              </w:rPr>
            </w:pPr>
            <w:r w:rsidRPr="00E036EA">
              <w:rPr>
                <w:color w:val="000000"/>
                <w:sz w:val="18"/>
                <w:szCs w:val="18"/>
              </w:rPr>
              <w:t>Mosiężna</w:t>
            </w:r>
          </w:p>
        </w:tc>
        <w:tc>
          <w:tcPr>
            <w:tcW w:w="2268" w:type="dxa"/>
            <w:tcBorders>
              <w:top w:val="single" w:sz="4" w:space="0" w:color="000000"/>
              <w:left w:val="single" w:sz="4" w:space="0" w:color="000000"/>
              <w:bottom w:val="single" w:sz="4" w:space="0" w:color="000000"/>
              <w:right w:val="single" w:sz="4" w:space="0" w:color="auto"/>
            </w:tcBorders>
          </w:tcPr>
          <w:p w14:paraId="41AF7324"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32EF8413"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0D53BE0E"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60AEDEC7" w14:textId="77777777" w:rsidR="002E2A01" w:rsidRPr="00E036EA" w:rsidRDefault="002E2A01" w:rsidP="002E2A01">
            <w:pPr>
              <w:rPr>
                <w:color w:val="000000"/>
                <w:sz w:val="18"/>
                <w:szCs w:val="18"/>
              </w:rPr>
            </w:pPr>
            <w:r w:rsidRPr="00E036EA">
              <w:rPr>
                <w:color w:val="000000"/>
                <w:sz w:val="18"/>
                <w:szCs w:val="18"/>
              </w:rPr>
              <w:t>Chromowa PS 2</w:t>
            </w:r>
          </w:p>
        </w:tc>
        <w:tc>
          <w:tcPr>
            <w:tcW w:w="1417" w:type="dxa"/>
            <w:tcBorders>
              <w:top w:val="single" w:sz="4" w:space="0" w:color="000000"/>
              <w:left w:val="single" w:sz="4" w:space="0" w:color="000000"/>
              <w:bottom w:val="single" w:sz="4" w:space="0" w:color="000000"/>
            </w:tcBorders>
            <w:tcMar>
              <w:top w:w="70" w:type="dxa"/>
              <w:bottom w:w="70" w:type="dxa"/>
            </w:tcMar>
          </w:tcPr>
          <w:p w14:paraId="2FA551E6" w14:textId="77777777" w:rsidR="002E2A01" w:rsidRPr="00E036EA" w:rsidRDefault="002E2A01" w:rsidP="002E2A01">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7443B866" w14:textId="77777777" w:rsidR="002E2A01" w:rsidRPr="00E036EA" w:rsidRDefault="002E2A01" w:rsidP="002E2A01">
            <w:pPr>
              <w:rPr>
                <w:color w:val="000000"/>
                <w:sz w:val="18"/>
                <w:szCs w:val="18"/>
              </w:rPr>
            </w:pPr>
            <w:r w:rsidRPr="00E036EA">
              <w:rPr>
                <w:color w:val="000000"/>
                <w:sz w:val="18"/>
                <w:szCs w:val="18"/>
              </w:rPr>
              <w:t>Chromowa</w:t>
            </w:r>
          </w:p>
        </w:tc>
        <w:tc>
          <w:tcPr>
            <w:tcW w:w="2268" w:type="dxa"/>
            <w:tcBorders>
              <w:top w:val="single" w:sz="4" w:space="0" w:color="000000"/>
              <w:left w:val="single" w:sz="4" w:space="0" w:color="000000"/>
              <w:bottom w:val="single" w:sz="4" w:space="0" w:color="000000"/>
              <w:right w:val="single" w:sz="4" w:space="0" w:color="auto"/>
            </w:tcBorders>
          </w:tcPr>
          <w:p w14:paraId="650604B5"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7A896A6C"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9AA8B18"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0EA6E86B" w14:textId="77777777" w:rsidR="002E2A01" w:rsidRPr="00E036EA" w:rsidRDefault="002E2A01" w:rsidP="002E2A01">
            <w:pPr>
              <w:rPr>
                <w:color w:val="000000"/>
                <w:sz w:val="18"/>
                <w:szCs w:val="18"/>
              </w:rPr>
            </w:pPr>
            <w:r w:rsidRPr="00E036EA">
              <w:rPr>
                <w:color w:val="000000"/>
                <w:sz w:val="18"/>
                <w:szCs w:val="18"/>
              </w:rPr>
              <w:t>Babie Doły</w:t>
            </w:r>
          </w:p>
        </w:tc>
        <w:tc>
          <w:tcPr>
            <w:tcW w:w="1417" w:type="dxa"/>
            <w:tcBorders>
              <w:top w:val="single" w:sz="4" w:space="0" w:color="000000"/>
              <w:left w:val="single" w:sz="4" w:space="0" w:color="000000"/>
              <w:bottom w:val="single" w:sz="4" w:space="0" w:color="000000"/>
            </w:tcBorders>
            <w:tcMar>
              <w:top w:w="70" w:type="dxa"/>
              <w:bottom w:w="70" w:type="dxa"/>
            </w:tcMar>
          </w:tcPr>
          <w:p w14:paraId="342F1C66" w14:textId="77777777" w:rsidR="002E2A01" w:rsidRPr="00E036EA" w:rsidRDefault="002E2A01" w:rsidP="002E2A01">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0E61527E" w14:textId="77777777" w:rsidR="002E2A01" w:rsidRPr="00E036EA" w:rsidRDefault="002E2A01" w:rsidP="002E2A01">
            <w:pPr>
              <w:rPr>
                <w:color w:val="000000"/>
                <w:sz w:val="18"/>
                <w:szCs w:val="18"/>
              </w:rPr>
            </w:pPr>
            <w:r w:rsidRPr="00E036EA">
              <w:rPr>
                <w:color w:val="000000"/>
                <w:sz w:val="18"/>
                <w:szCs w:val="18"/>
              </w:rPr>
              <w:t>Zielona</w:t>
            </w:r>
          </w:p>
        </w:tc>
        <w:tc>
          <w:tcPr>
            <w:tcW w:w="2268" w:type="dxa"/>
            <w:tcBorders>
              <w:top w:val="single" w:sz="4" w:space="0" w:color="000000"/>
              <w:left w:val="single" w:sz="4" w:space="0" w:color="000000"/>
              <w:bottom w:val="single" w:sz="4" w:space="0" w:color="000000"/>
              <w:right w:val="single" w:sz="4" w:space="0" w:color="auto"/>
            </w:tcBorders>
          </w:tcPr>
          <w:p w14:paraId="46A672A8"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4DD9909C"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04C4B7CF"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09CC3C5F" w14:textId="77777777" w:rsidR="002E2A01" w:rsidRPr="00E036EA" w:rsidRDefault="002E2A01" w:rsidP="002E2A01">
            <w:pPr>
              <w:rPr>
                <w:color w:val="000000"/>
                <w:sz w:val="18"/>
                <w:szCs w:val="18"/>
              </w:rPr>
            </w:pPr>
            <w:r w:rsidRPr="00E036EA">
              <w:rPr>
                <w:color w:val="000000"/>
                <w:sz w:val="18"/>
                <w:szCs w:val="18"/>
              </w:rPr>
              <w:t>Bulwar Nadmorski</w:t>
            </w:r>
          </w:p>
        </w:tc>
        <w:tc>
          <w:tcPr>
            <w:tcW w:w="1417" w:type="dxa"/>
            <w:tcBorders>
              <w:top w:val="single" w:sz="4" w:space="0" w:color="000000"/>
              <w:left w:val="single" w:sz="4" w:space="0" w:color="000000"/>
              <w:bottom w:val="single" w:sz="4" w:space="0" w:color="000000"/>
            </w:tcBorders>
            <w:tcMar>
              <w:top w:w="70" w:type="dxa"/>
              <w:bottom w:w="70" w:type="dxa"/>
            </w:tcMar>
          </w:tcPr>
          <w:p w14:paraId="7B34B684" w14:textId="77777777" w:rsidR="002E2A01" w:rsidRPr="00E036EA" w:rsidRDefault="002E2A01" w:rsidP="002E2A01">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304AD406" w14:textId="77777777" w:rsidR="002E2A01" w:rsidRPr="00E036EA" w:rsidRDefault="002E2A01" w:rsidP="002E2A01">
            <w:pPr>
              <w:rPr>
                <w:color w:val="000000"/>
                <w:sz w:val="18"/>
                <w:szCs w:val="18"/>
              </w:rPr>
            </w:pPr>
            <w:r w:rsidRPr="00E036EA">
              <w:rPr>
                <w:color w:val="000000"/>
                <w:sz w:val="18"/>
                <w:szCs w:val="18"/>
              </w:rPr>
              <w:t>Bulwar Nadmorski</w:t>
            </w:r>
          </w:p>
        </w:tc>
        <w:tc>
          <w:tcPr>
            <w:tcW w:w="2268" w:type="dxa"/>
            <w:tcBorders>
              <w:top w:val="single" w:sz="4" w:space="0" w:color="000000"/>
              <w:left w:val="single" w:sz="4" w:space="0" w:color="000000"/>
              <w:bottom w:val="single" w:sz="4" w:space="0" w:color="000000"/>
              <w:right w:val="single" w:sz="4" w:space="0" w:color="auto"/>
            </w:tcBorders>
          </w:tcPr>
          <w:p w14:paraId="41B4BD93"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1E7DB56E"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E8D9334"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08550643" w14:textId="77777777" w:rsidR="002E2A01" w:rsidRPr="00E036EA" w:rsidRDefault="002E2A01" w:rsidP="002E2A01">
            <w:pPr>
              <w:rPr>
                <w:color w:val="000000"/>
                <w:sz w:val="18"/>
                <w:szCs w:val="18"/>
              </w:rPr>
            </w:pPr>
            <w:r>
              <w:rPr>
                <w:color w:val="000000"/>
                <w:sz w:val="18"/>
                <w:szCs w:val="18"/>
              </w:rPr>
              <w:t>Polanki</w:t>
            </w:r>
          </w:p>
        </w:tc>
        <w:tc>
          <w:tcPr>
            <w:tcW w:w="1417" w:type="dxa"/>
            <w:tcBorders>
              <w:top w:val="single" w:sz="4" w:space="0" w:color="000000"/>
              <w:left w:val="single" w:sz="4" w:space="0" w:color="000000"/>
              <w:bottom w:val="single" w:sz="4" w:space="0" w:color="000000"/>
            </w:tcBorders>
            <w:tcMar>
              <w:top w:w="70" w:type="dxa"/>
              <w:bottom w:w="70" w:type="dxa"/>
            </w:tcMar>
          </w:tcPr>
          <w:p w14:paraId="40DE000C" w14:textId="77777777" w:rsidR="002E2A01" w:rsidRPr="00E036EA" w:rsidRDefault="002E2A01" w:rsidP="002E2A01">
            <w:pPr>
              <w:rPr>
                <w:color w:val="000000"/>
                <w:sz w:val="18"/>
                <w:szCs w:val="18"/>
              </w:rPr>
            </w:pPr>
            <w:r>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1FB49FAF" w14:textId="77777777" w:rsidR="002E2A01" w:rsidRPr="00E036EA" w:rsidRDefault="002E2A01" w:rsidP="002E2A01">
            <w:pPr>
              <w:rPr>
                <w:color w:val="000000"/>
                <w:sz w:val="18"/>
                <w:szCs w:val="18"/>
              </w:rPr>
            </w:pPr>
            <w:r>
              <w:rPr>
                <w:color w:val="000000"/>
                <w:sz w:val="18"/>
                <w:szCs w:val="18"/>
              </w:rPr>
              <w:t>Chwarznieńska</w:t>
            </w:r>
          </w:p>
        </w:tc>
        <w:tc>
          <w:tcPr>
            <w:tcW w:w="2268" w:type="dxa"/>
            <w:tcBorders>
              <w:top w:val="single" w:sz="4" w:space="0" w:color="000000"/>
              <w:left w:val="single" w:sz="4" w:space="0" w:color="000000"/>
              <w:bottom w:val="single" w:sz="4" w:space="0" w:color="000000"/>
              <w:right w:val="single" w:sz="4" w:space="0" w:color="auto"/>
            </w:tcBorders>
          </w:tcPr>
          <w:p w14:paraId="6F5EAF73"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08D7BFE7"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57A6111B"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18EB11FA" w14:textId="77777777" w:rsidR="002E2A01" w:rsidRPr="00E036EA" w:rsidRDefault="002E2A01" w:rsidP="002E2A01">
            <w:pPr>
              <w:rPr>
                <w:color w:val="000000"/>
                <w:sz w:val="18"/>
                <w:szCs w:val="18"/>
              </w:rPr>
            </w:pPr>
            <w:r w:rsidRPr="00E036EA">
              <w:rPr>
                <w:color w:val="000000"/>
                <w:sz w:val="18"/>
                <w:szCs w:val="18"/>
              </w:rPr>
              <w:t>Bulwar Szwedzki</w:t>
            </w:r>
          </w:p>
        </w:tc>
        <w:tc>
          <w:tcPr>
            <w:tcW w:w="1417" w:type="dxa"/>
            <w:tcBorders>
              <w:top w:val="single" w:sz="4" w:space="0" w:color="000000"/>
              <w:left w:val="single" w:sz="4" w:space="0" w:color="000000"/>
              <w:bottom w:val="single" w:sz="4" w:space="0" w:color="000000"/>
            </w:tcBorders>
            <w:tcMar>
              <w:top w:w="70" w:type="dxa"/>
              <w:bottom w:w="70" w:type="dxa"/>
            </w:tcMar>
          </w:tcPr>
          <w:p w14:paraId="0D1D5D25" w14:textId="77777777" w:rsidR="002E2A01" w:rsidRPr="00E036EA" w:rsidRDefault="002E2A01" w:rsidP="002E2A01">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3A8B0632" w14:textId="77777777" w:rsidR="002E2A01" w:rsidRPr="00E036EA" w:rsidRDefault="002E2A01" w:rsidP="002E2A01">
            <w:pPr>
              <w:rPr>
                <w:color w:val="000000"/>
                <w:sz w:val="18"/>
                <w:szCs w:val="18"/>
              </w:rPr>
            </w:pPr>
            <w:r w:rsidRPr="00E036EA">
              <w:rPr>
                <w:color w:val="000000"/>
                <w:sz w:val="18"/>
                <w:szCs w:val="18"/>
              </w:rPr>
              <w:t>Bulwar Szwedzki</w:t>
            </w:r>
          </w:p>
        </w:tc>
        <w:tc>
          <w:tcPr>
            <w:tcW w:w="2268" w:type="dxa"/>
            <w:tcBorders>
              <w:top w:val="single" w:sz="4" w:space="0" w:color="000000"/>
              <w:left w:val="single" w:sz="4" w:space="0" w:color="000000"/>
              <w:bottom w:val="single" w:sz="4" w:space="0" w:color="000000"/>
              <w:right w:val="single" w:sz="4" w:space="0" w:color="auto"/>
            </w:tcBorders>
          </w:tcPr>
          <w:p w14:paraId="02797706"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3454EF27"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57E9C687"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3E72100F" w14:textId="77777777" w:rsidR="002E2A01" w:rsidRPr="00E036EA" w:rsidRDefault="002E2A01" w:rsidP="002E2A01">
            <w:pPr>
              <w:rPr>
                <w:color w:val="000000"/>
                <w:sz w:val="18"/>
                <w:szCs w:val="18"/>
              </w:rPr>
            </w:pPr>
            <w:r w:rsidRPr="00E036EA">
              <w:rPr>
                <w:color w:val="000000"/>
                <w:sz w:val="18"/>
                <w:szCs w:val="18"/>
              </w:rPr>
              <w:t>Żeromskiego P15</w:t>
            </w:r>
          </w:p>
        </w:tc>
        <w:tc>
          <w:tcPr>
            <w:tcW w:w="1417" w:type="dxa"/>
            <w:tcBorders>
              <w:top w:val="single" w:sz="4" w:space="0" w:color="000000"/>
              <w:left w:val="single" w:sz="4" w:space="0" w:color="000000"/>
              <w:bottom w:val="single" w:sz="4" w:space="0" w:color="000000"/>
            </w:tcBorders>
            <w:tcMar>
              <w:top w:w="70" w:type="dxa"/>
              <w:bottom w:w="70" w:type="dxa"/>
            </w:tcMar>
          </w:tcPr>
          <w:p w14:paraId="38DEF700" w14:textId="77777777" w:rsidR="002E2A01" w:rsidRPr="00E036EA" w:rsidRDefault="002E2A01" w:rsidP="002E2A01">
            <w:pPr>
              <w:rPr>
                <w:color w:val="000000"/>
                <w:sz w:val="18"/>
                <w:szCs w:val="18"/>
              </w:rPr>
            </w:pPr>
            <w:r w:rsidRPr="00E036EA">
              <w:rPr>
                <w:color w:val="000000"/>
                <w:sz w:val="18"/>
                <w:szCs w:val="18"/>
              </w:rPr>
              <w:t>Kosakowo</w:t>
            </w:r>
          </w:p>
        </w:tc>
        <w:tc>
          <w:tcPr>
            <w:tcW w:w="1984" w:type="dxa"/>
            <w:tcBorders>
              <w:top w:val="single" w:sz="4" w:space="0" w:color="000000"/>
              <w:left w:val="single" w:sz="4" w:space="0" w:color="000000"/>
              <w:bottom w:val="single" w:sz="4" w:space="0" w:color="000000"/>
              <w:right w:val="single" w:sz="4" w:space="0" w:color="auto"/>
            </w:tcBorders>
          </w:tcPr>
          <w:p w14:paraId="5CB695E3" w14:textId="77777777" w:rsidR="002E2A01" w:rsidRPr="00E036EA" w:rsidRDefault="002E2A01" w:rsidP="002E2A01">
            <w:pPr>
              <w:rPr>
                <w:color w:val="000000"/>
                <w:sz w:val="18"/>
                <w:szCs w:val="18"/>
              </w:rPr>
            </w:pPr>
            <w:r w:rsidRPr="00E036EA">
              <w:rPr>
                <w:color w:val="000000"/>
                <w:sz w:val="18"/>
                <w:szCs w:val="18"/>
              </w:rPr>
              <w:t>Żeromskiego</w:t>
            </w:r>
          </w:p>
        </w:tc>
        <w:tc>
          <w:tcPr>
            <w:tcW w:w="2268" w:type="dxa"/>
            <w:tcBorders>
              <w:top w:val="single" w:sz="4" w:space="0" w:color="000000"/>
              <w:left w:val="single" w:sz="4" w:space="0" w:color="000000"/>
              <w:bottom w:val="single" w:sz="4" w:space="0" w:color="000000"/>
              <w:right w:val="single" w:sz="4" w:space="0" w:color="auto"/>
            </w:tcBorders>
          </w:tcPr>
          <w:p w14:paraId="63A10BF7"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674A38C1"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39677EA4"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52721A64" w14:textId="77777777" w:rsidR="002E2A01" w:rsidRPr="00E036EA" w:rsidRDefault="002E2A01" w:rsidP="002E2A01">
            <w:pPr>
              <w:rPr>
                <w:color w:val="000000"/>
                <w:sz w:val="18"/>
                <w:szCs w:val="18"/>
              </w:rPr>
            </w:pPr>
            <w:r w:rsidRPr="00E036EA">
              <w:rPr>
                <w:color w:val="000000"/>
                <w:sz w:val="18"/>
                <w:szCs w:val="18"/>
              </w:rPr>
              <w:t>Zamoyskiego P16</w:t>
            </w:r>
          </w:p>
        </w:tc>
        <w:tc>
          <w:tcPr>
            <w:tcW w:w="1417" w:type="dxa"/>
            <w:tcBorders>
              <w:top w:val="single" w:sz="4" w:space="0" w:color="000000"/>
              <w:left w:val="single" w:sz="4" w:space="0" w:color="000000"/>
              <w:bottom w:val="single" w:sz="4" w:space="0" w:color="000000"/>
            </w:tcBorders>
            <w:tcMar>
              <w:top w:w="70" w:type="dxa"/>
              <w:bottom w:w="70" w:type="dxa"/>
            </w:tcMar>
          </w:tcPr>
          <w:p w14:paraId="7E6B4CBC" w14:textId="77777777" w:rsidR="002E2A01" w:rsidRPr="00E036EA" w:rsidRDefault="002E2A01" w:rsidP="002E2A01">
            <w:pPr>
              <w:rPr>
                <w:color w:val="000000"/>
                <w:sz w:val="18"/>
                <w:szCs w:val="18"/>
              </w:rPr>
            </w:pPr>
            <w:r w:rsidRPr="00E036EA">
              <w:rPr>
                <w:color w:val="000000"/>
                <w:sz w:val="18"/>
                <w:szCs w:val="18"/>
              </w:rPr>
              <w:t>Kosakowo</w:t>
            </w:r>
          </w:p>
        </w:tc>
        <w:tc>
          <w:tcPr>
            <w:tcW w:w="1984" w:type="dxa"/>
            <w:tcBorders>
              <w:top w:val="single" w:sz="4" w:space="0" w:color="000000"/>
              <w:left w:val="single" w:sz="4" w:space="0" w:color="000000"/>
              <w:bottom w:val="single" w:sz="4" w:space="0" w:color="000000"/>
              <w:right w:val="single" w:sz="4" w:space="0" w:color="auto"/>
            </w:tcBorders>
          </w:tcPr>
          <w:p w14:paraId="756BC367" w14:textId="77777777" w:rsidR="002E2A01" w:rsidRPr="00E036EA" w:rsidRDefault="002E2A01" w:rsidP="002E2A01">
            <w:pPr>
              <w:rPr>
                <w:color w:val="000000"/>
                <w:sz w:val="18"/>
                <w:szCs w:val="18"/>
              </w:rPr>
            </w:pPr>
            <w:r w:rsidRPr="00E036EA">
              <w:rPr>
                <w:color w:val="000000"/>
                <w:sz w:val="18"/>
                <w:szCs w:val="18"/>
              </w:rPr>
              <w:t>Zamoyskiego</w:t>
            </w:r>
          </w:p>
        </w:tc>
        <w:tc>
          <w:tcPr>
            <w:tcW w:w="2268" w:type="dxa"/>
            <w:tcBorders>
              <w:top w:val="single" w:sz="4" w:space="0" w:color="000000"/>
              <w:left w:val="single" w:sz="4" w:space="0" w:color="000000"/>
              <w:bottom w:val="single" w:sz="4" w:space="0" w:color="000000"/>
              <w:right w:val="single" w:sz="4" w:space="0" w:color="auto"/>
            </w:tcBorders>
          </w:tcPr>
          <w:p w14:paraId="4234310B"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39F73FE6"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5702213"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59D80433" w14:textId="77777777" w:rsidR="002E2A01" w:rsidRPr="00E036EA" w:rsidRDefault="002E2A01" w:rsidP="002E2A01">
            <w:pPr>
              <w:rPr>
                <w:color w:val="000000"/>
                <w:sz w:val="18"/>
                <w:szCs w:val="18"/>
              </w:rPr>
            </w:pPr>
            <w:r w:rsidRPr="00E036EA">
              <w:rPr>
                <w:color w:val="000000"/>
                <w:sz w:val="18"/>
                <w:szCs w:val="18"/>
              </w:rPr>
              <w:t>Osada Rybacka</w:t>
            </w:r>
          </w:p>
        </w:tc>
        <w:tc>
          <w:tcPr>
            <w:tcW w:w="1417" w:type="dxa"/>
            <w:tcBorders>
              <w:top w:val="single" w:sz="4" w:space="0" w:color="000000"/>
              <w:left w:val="single" w:sz="4" w:space="0" w:color="000000"/>
              <w:bottom w:val="single" w:sz="4" w:space="0" w:color="000000"/>
            </w:tcBorders>
            <w:tcMar>
              <w:top w:w="70" w:type="dxa"/>
              <w:bottom w:w="70" w:type="dxa"/>
            </w:tcMar>
          </w:tcPr>
          <w:p w14:paraId="4F25F570" w14:textId="77777777" w:rsidR="002E2A01" w:rsidRPr="00E036EA" w:rsidRDefault="002E2A01" w:rsidP="002E2A01">
            <w:pPr>
              <w:rPr>
                <w:color w:val="000000"/>
                <w:sz w:val="18"/>
                <w:szCs w:val="18"/>
              </w:rPr>
            </w:pPr>
            <w:r w:rsidRPr="00E036EA">
              <w:rPr>
                <w:color w:val="000000"/>
                <w:sz w:val="18"/>
                <w:szCs w:val="18"/>
              </w:rPr>
              <w:t>Gdynia</w:t>
            </w:r>
          </w:p>
        </w:tc>
        <w:tc>
          <w:tcPr>
            <w:tcW w:w="1984" w:type="dxa"/>
            <w:tcBorders>
              <w:top w:val="single" w:sz="4" w:space="0" w:color="000000"/>
              <w:left w:val="single" w:sz="4" w:space="0" w:color="000000"/>
              <w:bottom w:val="single" w:sz="4" w:space="0" w:color="000000"/>
              <w:right w:val="single" w:sz="4" w:space="0" w:color="auto"/>
            </w:tcBorders>
          </w:tcPr>
          <w:p w14:paraId="7E45AC84" w14:textId="77777777" w:rsidR="002E2A01" w:rsidRPr="00E036EA" w:rsidRDefault="002E2A01" w:rsidP="002E2A01">
            <w:pPr>
              <w:rPr>
                <w:color w:val="000000"/>
                <w:sz w:val="18"/>
                <w:szCs w:val="18"/>
              </w:rPr>
            </w:pPr>
            <w:r w:rsidRPr="00E036EA">
              <w:rPr>
                <w:color w:val="000000"/>
                <w:sz w:val="18"/>
                <w:szCs w:val="18"/>
              </w:rPr>
              <w:t>Osada Rybacka</w:t>
            </w:r>
          </w:p>
        </w:tc>
        <w:tc>
          <w:tcPr>
            <w:tcW w:w="2268" w:type="dxa"/>
            <w:tcBorders>
              <w:top w:val="single" w:sz="4" w:space="0" w:color="000000"/>
              <w:left w:val="single" w:sz="4" w:space="0" w:color="000000"/>
              <w:bottom w:val="single" w:sz="4" w:space="0" w:color="000000"/>
              <w:right w:val="single" w:sz="4" w:space="0" w:color="auto"/>
            </w:tcBorders>
          </w:tcPr>
          <w:p w14:paraId="51F83432"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2E74BC60"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5D5B3D4F"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104BE8FA" w14:textId="77777777" w:rsidR="002E2A01" w:rsidRPr="00E036EA" w:rsidRDefault="002E2A01" w:rsidP="002E2A01">
            <w:pPr>
              <w:rPr>
                <w:color w:val="000000"/>
                <w:sz w:val="18"/>
                <w:szCs w:val="18"/>
              </w:rPr>
            </w:pPr>
            <w:r w:rsidRPr="00E036EA">
              <w:rPr>
                <w:color w:val="000000"/>
                <w:sz w:val="18"/>
                <w:szCs w:val="18"/>
              </w:rPr>
              <w:t>Długa PS1</w:t>
            </w:r>
          </w:p>
        </w:tc>
        <w:tc>
          <w:tcPr>
            <w:tcW w:w="1417" w:type="dxa"/>
            <w:tcBorders>
              <w:top w:val="single" w:sz="4" w:space="0" w:color="000000"/>
              <w:left w:val="single" w:sz="4" w:space="0" w:color="000000"/>
              <w:bottom w:val="single" w:sz="4" w:space="0" w:color="000000"/>
            </w:tcBorders>
            <w:tcMar>
              <w:top w:w="70" w:type="dxa"/>
              <w:bottom w:w="70" w:type="dxa"/>
            </w:tcMar>
          </w:tcPr>
          <w:p w14:paraId="4B357A2A" w14:textId="77777777" w:rsidR="002E2A01" w:rsidRPr="00E036EA" w:rsidRDefault="002E2A01" w:rsidP="002E2A01">
            <w:pPr>
              <w:rPr>
                <w:color w:val="000000"/>
                <w:sz w:val="18"/>
                <w:szCs w:val="18"/>
              </w:rPr>
            </w:pPr>
            <w:r w:rsidRPr="00E036EA">
              <w:rPr>
                <w:color w:val="000000"/>
                <w:sz w:val="18"/>
                <w:szCs w:val="18"/>
              </w:rPr>
              <w:t>Dębogórze</w:t>
            </w:r>
          </w:p>
        </w:tc>
        <w:tc>
          <w:tcPr>
            <w:tcW w:w="1984" w:type="dxa"/>
            <w:tcBorders>
              <w:top w:val="single" w:sz="4" w:space="0" w:color="000000"/>
              <w:left w:val="single" w:sz="4" w:space="0" w:color="000000"/>
              <w:bottom w:val="single" w:sz="4" w:space="0" w:color="000000"/>
              <w:right w:val="single" w:sz="4" w:space="0" w:color="auto"/>
            </w:tcBorders>
          </w:tcPr>
          <w:p w14:paraId="5D9C71B3" w14:textId="77777777" w:rsidR="002E2A01" w:rsidRPr="00E036EA" w:rsidRDefault="002E2A01" w:rsidP="002E2A01">
            <w:pPr>
              <w:rPr>
                <w:color w:val="000000"/>
                <w:sz w:val="18"/>
                <w:szCs w:val="18"/>
              </w:rPr>
            </w:pPr>
            <w:r w:rsidRPr="00E036EA">
              <w:rPr>
                <w:color w:val="000000"/>
                <w:sz w:val="18"/>
                <w:szCs w:val="18"/>
              </w:rPr>
              <w:t>Długa</w:t>
            </w:r>
          </w:p>
        </w:tc>
        <w:tc>
          <w:tcPr>
            <w:tcW w:w="2268" w:type="dxa"/>
            <w:tcBorders>
              <w:top w:val="single" w:sz="4" w:space="0" w:color="000000"/>
              <w:left w:val="single" w:sz="4" w:space="0" w:color="000000"/>
              <w:bottom w:val="single" w:sz="4" w:space="0" w:color="000000"/>
              <w:right w:val="single" w:sz="4" w:space="0" w:color="auto"/>
            </w:tcBorders>
          </w:tcPr>
          <w:p w14:paraId="55C2D510"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430BF57C"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4F6B887D"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6B60068A" w14:textId="77777777" w:rsidR="002E2A01" w:rsidRPr="00E036EA" w:rsidRDefault="002E2A01" w:rsidP="002E2A01">
            <w:pPr>
              <w:rPr>
                <w:color w:val="000000"/>
                <w:sz w:val="18"/>
                <w:szCs w:val="18"/>
              </w:rPr>
            </w:pPr>
            <w:r w:rsidRPr="00E036EA">
              <w:rPr>
                <w:color w:val="000000"/>
                <w:sz w:val="18"/>
                <w:szCs w:val="18"/>
              </w:rPr>
              <w:t>Długa P3</w:t>
            </w:r>
          </w:p>
        </w:tc>
        <w:tc>
          <w:tcPr>
            <w:tcW w:w="1417" w:type="dxa"/>
            <w:tcBorders>
              <w:top w:val="single" w:sz="4" w:space="0" w:color="000000"/>
              <w:left w:val="single" w:sz="4" w:space="0" w:color="000000"/>
              <w:bottom w:val="single" w:sz="4" w:space="0" w:color="000000"/>
            </w:tcBorders>
            <w:tcMar>
              <w:top w:w="70" w:type="dxa"/>
              <w:bottom w:w="70" w:type="dxa"/>
            </w:tcMar>
          </w:tcPr>
          <w:p w14:paraId="5DE7C1E2" w14:textId="77777777" w:rsidR="002E2A01" w:rsidRPr="00E036EA" w:rsidRDefault="002E2A01" w:rsidP="002E2A01">
            <w:pPr>
              <w:rPr>
                <w:color w:val="000000"/>
                <w:sz w:val="18"/>
                <w:szCs w:val="18"/>
              </w:rPr>
            </w:pPr>
            <w:r w:rsidRPr="00E036EA">
              <w:rPr>
                <w:color w:val="000000"/>
                <w:sz w:val="18"/>
                <w:szCs w:val="18"/>
              </w:rPr>
              <w:t>Dębogórze</w:t>
            </w:r>
          </w:p>
        </w:tc>
        <w:tc>
          <w:tcPr>
            <w:tcW w:w="1984" w:type="dxa"/>
            <w:tcBorders>
              <w:top w:val="single" w:sz="4" w:space="0" w:color="000000"/>
              <w:left w:val="single" w:sz="4" w:space="0" w:color="000000"/>
              <w:bottom w:val="single" w:sz="4" w:space="0" w:color="000000"/>
              <w:right w:val="single" w:sz="4" w:space="0" w:color="auto"/>
            </w:tcBorders>
          </w:tcPr>
          <w:p w14:paraId="1F05EEB8" w14:textId="77777777" w:rsidR="002E2A01" w:rsidRPr="00E036EA" w:rsidRDefault="002E2A01" w:rsidP="002E2A01">
            <w:pPr>
              <w:rPr>
                <w:color w:val="000000"/>
                <w:sz w:val="18"/>
                <w:szCs w:val="18"/>
              </w:rPr>
            </w:pPr>
            <w:r w:rsidRPr="00E036EA">
              <w:rPr>
                <w:color w:val="000000"/>
                <w:sz w:val="18"/>
                <w:szCs w:val="18"/>
              </w:rPr>
              <w:t>Długa</w:t>
            </w:r>
          </w:p>
        </w:tc>
        <w:tc>
          <w:tcPr>
            <w:tcW w:w="2268" w:type="dxa"/>
            <w:tcBorders>
              <w:top w:val="single" w:sz="4" w:space="0" w:color="000000"/>
              <w:left w:val="single" w:sz="4" w:space="0" w:color="000000"/>
              <w:bottom w:val="single" w:sz="4" w:space="0" w:color="000000"/>
              <w:right w:val="single" w:sz="4" w:space="0" w:color="auto"/>
            </w:tcBorders>
          </w:tcPr>
          <w:p w14:paraId="41A3C6BC"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4FFED272"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3CD5720F"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63858562" w14:textId="77777777" w:rsidR="002E2A01" w:rsidRPr="00E036EA" w:rsidRDefault="002E2A01" w:rsidP="002E2A01">
            <w:pPr>
              <w:rPr>
                <w:color w:val="000000"/>
                <w:sz w:val="18"/>
                <w:szCs w:val="18"/>
              </w:rPr>
            </w:pPr>
            <w:r w:rsidRPr="00E036EA">
              <w:rPr>
                <w:color w:val="000000"/>
                <w:sz w:val="18"/>
                <w:szCs w:val="18"/>
              </w:rPr>
              <w:t>Grudniowa P4</w:t>
            </w:r>
          </w:p>
        </w:tc>
        <w:tc>
          <w:tcPr>
            <w:tcW w:w="1417" w:type="dxa"/>
            <w:tcBorders>
              <w:top w:val="single" w:sz="4" w:space="0" w:color="000000"/>
              <w:left w:val="single" w:sz="4" w:space="0" w:color="000000"/>
              <w:bottom w:val="single" w:sz="4" w:space="0" w:color="000000"/>
            </w:tcBorders>
            <w:tcMar>
              <w:top w:w="70" w:type="dxa"/>
              <w:bottom w:w="70" w:type="dxa"/>
            </w:tcMar>
          </w:tcPr>
          <w:p w14:paraId="145AFBF0" w14:textId="77777777" w:rsidR="002E2A01" w:rsidRPr="00E036EA" w:rsidRDefault="002E2A01" w:rsidP="002E2A01">
            <w:pPr>
              <w:rPr>
                <w:color w:val="000000"/>
                <w:sz w:val="18"/>
                <w:szCs w:val="18"/>
              </w:rPr>
            </w:pPr>
            <w:r w:rsidRPr="00E036EA">
              <w:rPr>
                <w:color w:val="000000"/>
                <w:sz w:val="18"/>
                <w:szCs w:val="18"/>
              </w:rPr>
              <w:t>Kazimierz</w:t>
            </w:r>
          </w:p>
        </w:tc>
        <w:tc>
          <w:tcPr>
            <w:tcW w:w="1984" w:type="dxa"/>
            <w:tcBorders>
              <w:top w:val="single" w:sz="4" w:space="0" w:color="000000"/>
              <w:left w:val="single" w:sz="4" w:space="0" w:color="000000"/>
              <w:bottom w:val="single" w:sz="4" w:space="0" w:color="000000"/>
              <w:right w:val="single" w:sz="4" w:space="0" w:color="auto"/>
            </w:tcBorders>
          </w:tcPr>
          <w:p w14:paraId="017FD8EB" w14:textId="77777777" w:rsidR="002E2A01" w:rsidRPr="00E036EA" w:rsidRDefault="002E2A01" w:rsidP="002E2A01">
            <w:pPr>
              <w:rPr>
                <w:color w:val="000000"/>
                <w:sz w:val="18"/>
                <w:szCs w:val="18"/>
              </w:rPr>
            </w:pPr>
            <w:r w:rsidRPr="00E036EA">
              <w:rPr>
                <w:color w:val="000000"/>
                <w:sz w:val="18"/>
                <w:szCs w:val="18"/>
              </w:rPr>
              <w:t>Grudniowa</w:t>
            </w:r>
          </w:p>
        </w:tc>
        <w:tc>
          <w:tcPr>
            <w:tcW w:w="2268" w:type="dxa"/>
            <w:tcBorders>
              <w:top w:val="single" w:sz="4" w:space="0" w:color="000000"/>
              <w:left w:val="single" w:sz="4" w:space="0" w:color="000000"/>
              <w:bottom w:val="single" w:sz="4" w:space="0" w:color="000000"/>
              <w:right w:val="single" w:sz="4" w:space="0" w:color="auto"/>
            </w:tcBorders>
          </w:tcPr>
          <w:p w14:paraId="20B161BA"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7393D0E3"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7DDC3564"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03F93AE9" w14:textId="77777777" w:rsidR="002E2A01" w:rsidRPr="00E036EA" w:rsidRDefault="002E2A01" w:rsidP="002E2A01">
            <w:pPr>
              <w:rPr>
                <w:color w:val="000000"/>
                <w:sz w:val="18"/>
                <w:szCs w:val="18"/>
              </w:rPr>
            </w:pPr>
            <w:r w:rsidRPr="00E036EA">
              <w:rPr>
                <w:color w:val="000000"/>
                <w:sz w:val="18"/>
                <w:szCs w:val="18"/>
              </w:rPr>
              <w:t>Żytnia PS-4A</w:t>
            </w:r>
          </w:p>
        </w:tc>
        <w:tc>
          <w:tcPr>
            <w:tcW w:w="1417" w:type="dxa"/>
            <w:tcBorders>
              <w:top w:val="single" w:sz="4" w:space="0" w:color="000000"/>
              <w:left w:val="single" w:sz="4" w:space="0" w:color="000000"/>
              <w:bottom w:val="single" w:sz="4" w:space="0" w:color="000000"/>
            </w:tcBorders>
            <w:tcMar>
              <w:top w:w="70" w:type="dxa"/>
              <w:bottom w:w="70" w:type="dxa"/>
            </w:tcMar>
          </w:tcPr>
          <w:p w14:paraId="0B55C09C" w14:textId="77777777" w:rsidR="002E2A01" w:rsidRPr="00E036EA" w:rsidRDefault="002E2A01" w:rsidP="002E2A01">
            <w:pPr>
              <w:rPr>
                <w:color w:val="000000"/>
                <w:sz w:val="18"/>
                <w:szCs w:val="18"/>
              </w:rPr>
            </w:pPr>
            <w:r w:rsidRPr="00E036EA">
              <w:rPr>
                <w:color w:val="000000"/>
                <w:sz w:val="18"/>
                <w:szCs w:val="18"/>
              </w:rPr>
              <w:t>Rumia</w:t>
            </w:r>
          </w:p>
        </w:tc>
        <w:tc>
          <w:tcPr>
            <w:tcW w:w="1984" w:type="dxa"/>
            <w:tcBorders>
              <w:top w:val="single" w:sz="4" w:space="0" w:color="000000"/>
              <w:left w:val="single" w:sz="4" w:space="0" w:color="000000"/>
              <w:bottom w:val="single" w:sz="4" w:space="0" w:color="000000"/>
              <w:right w:val="single" w:sz="4" w:space="0" w:color="auto"/>
            </w:tcBorders>
          </w:tcPr>
          <w:p w14:paraId="73CACA7B" w14:textId="77777777" w:rsidR="002E2A01" w:rsidRPr="00E036EA" w:rsidRDefault="002E2A01" w:rsidP="002E2A01">
            <w:pPr>
              <w:rPr>
                <w:color w:val="000000"/>
                <w:sz w:val="18"/>
                <w:szCs w:val="18"/>
              </w:rPr>
            </w:pPr>
            <w:r w:rsidRPr="00E036EA">
              <w:rPr>
                <w:color w:val="000000"/>
                <w:sz w:val="18"/>
                <w:szCs w:val="18"/>
              </w:rPr>
              <w:t>Żytnia</w:t>
            </w:r>
          </w:p>
        </w:tc>
        <w:tc>
          <w:tcPr>
            <w:tcW w:w="2268" w:type="dxa"/>
            <w:tcBorders>
              <w:top w:val="single" w:sz="4" w:space="0" w:color="000000"/>
              <w:left w:val="single" w:sz="4" w:space="0" w:color="000000"/>
              <w:bottom w:val="single" w:sz="4" w:space="0" w:color="000000"/>
              <w:right w:val="single" w:sz="4" w:space="0" w:color="auto"/>
            </w:tcBorders>
          </w:tcPr>
          <w:p w14:paraId="45C6B829"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7687ACDA"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08C1860F"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0340AF04" w14:textId="77777777" w:rsidR="002E2A01" w:rsidRPr="00E036EA" w:rsidRDefault="002E2A01" w:rsidP="002E2A01">
            <w:pPr>
              <w:rPr>
                <w:color w:val="000000"/>
                <w:sz w:val="18"/>
                <w:szCs w:val="18"/>
              </w:rPr>
            </w:pPr>
            <w:r w:rsidRPr="00E036EA">
              <w:rPr>
                <w:color w:val="000000"/>
                <w:sz w:val="18"/>
                <w:szCs w:val="18"/>
              </w:rPr>
              <w:t xml:space="preserve">Sędzickiego </w:t>
            </w:r>
          </w:p>
        </w:tc>
        <w:tc>
          <w:tcPr>
            <w:tcW w:w="1417" w:type="dxa"/>
            <w:tcBorders>
              <w:top w:val="single" w:sz="4" w:space="0" w:color="000000"/>
              <w:left w:val="single" w:sz="4" w:space="0" w:color="000000"/>
              <w:bottom w:val="single" w:sz="4" w:space="0" w:color="000000"/>
            </w:tcBorders>
            <w:tcMar>
              <w:top w:w="70" w:type="dxa"/>
              <w:bottom w:w="70" w:type="dxa"/>
            </w:tcMar>
          </w:tcPr>
          <w:p w14:paraId="6386DD74" w14:textId="77777777" w:rsidR="002E2A01" w:rsidRPr="00E036EA" w:rsidRDefault="002E2A01" w:rsidP="002E2A01">
            <w:pPr>
              <w:rPr>
                <w:color w:val="000000"/>
                <w:sz w:val="18"/>
                <w:szCs w:val="18"/>
              </w:rPr>
            </w:pPr>
            <w:r w:rsidRPr="00E036EA">
              <w:rPr>
                <w:color w:val="000000"/>
                <w:sz w:val="18"/>
                <w:szCs w:val="18"/>
              </w:rPr>
              <w:t>Rumia</w:t>
            </w:r>
          </w:p>
        </w:tc>
        <w:tc>
          <w:tcPr>
            <w:tcW w:w="1984" w:type="dxa"/>
            <w:tcBorders>
              <w:top w:val="single" w:sz="4" w:space="0" w:color="000000"/>
              <w:left w:val="single" w:sz="4" w:space="0" w:color="000000"/>
              <w:bottom w:val="single" w:sz="4" w:space="0" w:color="000000"/>
              <w:right w:val="single" w:sz="4" w:space="0" w:color="auto"/>
            </w:tcBorders>
          </w:tcPr>
          <w:p w14:paraId="47EAA367" w14:textId="77777777" w:rsidR="002E2A01" w:rsidRPr="00E036EA" w:rsidRDefault="002E2A01" w:rsidP="002E2A01">
            <w:pPr>
              <w:rPr>
                <w:color w:val="000000"/>
                <w:sz w:val="18"/>
                <w:szCs w:val="18"/>
              </w:rPr>
            </w:pPr>
            <w:r w:rsidRPr="00E036EA">
              <w:rPr>
                <w:color w:val="000000"/>
                <w:sz w:val="18"/>
                <w:szCs w:val="18"/>
              </w:rPr>
              <w:t>Sędzickiego</w:t>
            </w:r>
          </w:p>
        </w:tc>
        <w:tc>
          <w:tcPr>
            <w:tcW w:w="2268" w:type="dxa"/>
            <w:tcBorders>
              <w:top w:val="single" w:sz="4" w:space="0" w:color="000000"/>
              <w:left w:val="single" w:sz="4" w:space="0" w:color="000000"/>
              <w:bottom w:val="single" w:sz="4" w:space="0" w:color="000000"/>
              <w:right w:val="single" w:sz="4" w:space="0" w:color="auto"/>
            </w:tcBorders>
          </w:tcPr>
          <w:p w14:paraId="0F8B855B"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56C0D6F5"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4DFF1B42"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4EC59AC0" w14:textId="77777777" w:rsidR="002E2A01" w:rsidRPr="00E036EA" w:rsidRDefault="002E2A01" w:rsidP="002E2A01">
            <w:pPr>
              <w:rPr>
                <w:color w:val="000000"/>
                <w:sz w:val="18"/>
                <w:szCs w:val="18"/>
              </w:rPr>
            </w:pPr>
            <w:r w:rsidRPr="00E036EA">
              <w:rPr>
                <w:color w:val="000000"/>
                <w:sz w:val="18"/>
                <w:szCs w:val="18"/>
              </w:rPr>
              <w:t>Różana P2</w:t>
            </w:r>
          </w:p>
        </w:tc>
        <w:tc>
          <w:tcPr>
            <w:tcW w:w="1417" w:type="dxa"/>
            <w:tcBorders>
              <w:top w:val="single" w:sz="4" w:space="0" w:color="000000"/>
              <w:left w:val="single" w:sz="4" w:space="0" w:color="000000"/>
              <w:bottom w:val="single" w:sz="4" w:space="0" w:color="000000"/>
            </w:tcBorders>
            <w:tcMar>
              <w:top w:w="70" w:type="dxa"/>
              <w:bottom w:w="70" w:type="dxa"/>
            </w:tcMar>
          </w:tcPr>
          <w:p w14:paraId="0DCEA78C" w14:textId="77777777" w:rsidR="002E2A01" w:rsidRPr="00E036EA" w:rsidRDefault="002E2A01" w:rsidP="002E2A01">
            <w:pPr>
              <w:rPr>
                <w:color w:val="000000"/>
                <w:sz w:val="18"/>
                <w:szCs w:val="18"/>
              </w:rPr>
            </w:pPr>
            <w:r w:rsidRPr="00E036EA">
              <w:rPr>
                <w:color w:val="000000"/>
                <w:sz w:val="18"/>
                <w:szCs w:val="18"/>
              </w:rPr>
              <w:t>Rumia</w:t>
            </w:r>
          </w:p>
        </w:tc>
        <w:tc>
          <w:tcPr>
            <w:tcW w:w="1984" w:type="dxa"/>
            <w:tcBorders>
              <w:top w:val="single" w:sz="4" w:space="0" w:color="000000"/>
              <w:left w:val="single" w:sz="4" w:space="0" w:color="000000"/>
              <w:bottom w:val="single" w:sz="4" w:space="0" w:color="000000"/>
              <w:right w:val="single" w:sz="4" w:space="0" w:color="auto"/>
            </w:tcBorders>
          </w:tcPr>
          <w:p w14:paraId="4BFE59A2" w14:textId="77777777" w:rsidR="002E2A01" w:rsidRPr="00E036EA" w:rsidRDefault="002E2A01" w:rsidP="002E2A01">
            <w:pPr>
              <w:rPr>
                <w:color w:val="000000"/>
                <w:sz w:val="18"/>
                <w:szCs w:val="18"/>
              </w:rPr>
            </w:pPr>
            <w:r w:rsidRPr="00E036EA">
              <w:rPr>
                <w:color w:val="000000"/>
                <w:sz w:val="18"/>
                <w:szCs w:val="18"/>
              </w:rPr>
              <w:t>Różana</w:t>
            </w:r>
          </w:p>
        </w:tc>
        <w:tc>
          <w:tcPr>
            <w:tcW w:w="2268" w:type="dxa"/>
            <w:tcBorders>
              <w:top w:val="single" w:sz="4" w:space="0" w:color="000000"/>
              <w:left w:val="single" w:sz="4" w:space="0" w:color="000000"/>
              <w:bottom w:val="single" w:sz="4" w:space="0" w:color="000000"/>
              <w:right w:val="single" w:sz="4" w:space="0" w:color="auto"/>
            </w:tcBorders>
          </w:tcPr>
          <w:p w14:paraId="77C18965"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78DA99C1"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3F036B2B"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01331542" w14:textId="77777777" w:rsidR="002E2A01" w:rsidRPr="00E036EA" w:rsidRDefault="002E2A01" w:rsidP="002E2A01">
            <w:pPr>
              <w:rPr>
                <w:color w:val="000000"/>
                <w:sz w:val="18"/>
                <w:szCs w:val="18"/>
              </w:rPr>
            </w:pPr>
            <w:r w:rsidRPr="00E036EA">
              <w:rPr>
                <w:color w:val="000000"/>
                <w:sz w:val="18"/>
                <w:szCs w:val="18"/>
              </w:rPr>
              <w:t>Gierosa</w:t>
            </w:r>
          </w:p>
        </w:tc>
        <w:tc>
          <w:tcPr>
            <w:tcW w:w="1417" w:type="dxa"/>
            <w:tcBorders>
              <w:top w:val="single" w:sz="4" w:space="0" w:color="000000"/>
              <w:left w:val="single" w:sz="4" w:space="0" w:color="000000"/>
              <w:bottom w:val="single" w:sz="4" w:space="0" w:color="000000"/>
            </w:tcBorders>
            <w:tcMar>
              <w:top w:w="70" w:type="dxa"/>
              <w:bottom w:w="70" w:type="dxa"/>
            </w:tcMar>
          </w:tcPr>
          <w:p w14:paraId="1FC34724" w14:textId="77777777" w:rsidR="002E2A01" w:rsidRPr="00E036EA" w:rsidRDefault="002E2A01" w:rsidP="002E2A01">
            <w:pPr>
              <w:rPr>
                <w:color w:val="000000"/>
                <w:sz w:val="18"/>
                <w:szCs w:val="18"/>
              </w:rPr>
            </w:pPr>
            <w:r w:rsidRPr="00E036EA">
              <w:rPr>
                <w:color w:val="000000"/>
                <w:sz w:val="18"/>
                <w:szCs w:val="18"/>
              </w:rPr>
              <w:t>Rumia</w:t>
            </w:r>
          </w:p>
        </w:tc>
        <w:tc>
          <w:tcPr>
            <w:tcW w:w="1984" w:type="dxa"/>
            <w:tcBorders>
              <w:top w:val="single" w:sz="4" w:space="0" w:color="000000"/>
              <w:left w:val="single" w:sz="4" w:space="0" w:color="000000"/>
              <w:bottom w:val="single" w:sz="4" w:space="0" w:color="000000"/>
              <w:right w:val="single" w:sz="4" w:space="0" w:color="auto"/>
            </w:tcBorders>
          </w:tcPr>
          <w:p w14:paraId="218CF278" w14:textId="77777777" w:rsidR="002E2A01" w:rsidRPr="00E036EA" w:rsidRDefault="002E2A01" w:rsidP="002E2A01">
            <w:pPr>
              <w:rPr>
                <w:color w:val="000000"/>
                <w:sz w:val="18"/>
                <w:szCs w:val="18"/>
              </w:rPr>
            </w:pPr>
            <w:r w:rsidRPr="00E036EA">
              <w:rPr>
                <w:color w:val="000000"/>
                <w:sz w:val="18"/>
                <w:szCs w:val="18"/>
              </w:rPr>
              <w:t>Gierosa</w:t>
            </w:r>
          </w:p>
        </w:tc>
        <w:tc>
          <w:tcPr>
            <w:tcW w:w="2268" w:type="dxa"/>
            <w:tcBorders>
              <w:top w:val="single" w:sz="4" w:space="0" w:color="000000"/>
              <w:left w:val="single" w:sz="4" w:space="0" w:color="000000"/>
              <w:bottom w:val="single" w:sz="4" w:space="0" w:color="000000"/>
              <w:right w:val="single" w:sz="4" w:space="0" w:color="auto"/>
            </w:tcBorders>
          </w:tcPr>
          <w:p w14:paraId="373EA206"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4739B0F1"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754973E7"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1DF04940" w14:textId="77777777" w:rsidR="002E2A01" w:rsidRPr="00E036EA" w:rsidRDefault="002E2A01" w:rsidP="002E2A01">
            <w:pPr>
              <w:rPr>
                <w:color w:val="000000"/>
                <w:sz w:val="18"/>
                <w:szCs w:val="18"/>
              </w:rPr>
            </w:pPr>
            <w:r w:rsidRPr="00E036EA">
              <w:rPr>
                <w:color w:val="000000"/>
                <w:sz w:val="18"/>
                <w:szCs w:val="18"/>
              </w:rPr>
              <w:t>Rajska</w:t>
            </w:r>
          </w:p>
        </w:tc>
        <w:tc>
          <w:tcPr>
            <w:tcW w:w="1417" w:type="dxa"/>
            <w:tcBorders>
              <w:top w:val="single" w:sz="4" w:space="0" w:color="000000"/>
              <w:left w:val="single" w:sz="4" w:space="0" w:color="000000"/>
              <w:bottom w:val="single" w:sz="4" w:space="0" w:color="000000"/>
            </w:tcBorders>
            <w:tcMar>
              <w:top w:w="70" w:type="dxa"/>
              <w:bottom w:w="70" w:type="dxa"/>
            </w:tcMar>
          </w:tcPr>
          <w:p w14:paraId="2636D81F" w14:textId="77777777" w:rsidR="002E2A01" w:rsidRPr="00E036EA" w:rsidRDefault="002E2A01" w:rsidP="002E2A01">
            <w:pPr>
              <w:rPr>
                <w:color w:val="000000"/>
                <w:sz w:val="18"/>
                <w:szCs w:val="18"/>
              </w:rPr>
            </w:pPr>
            <w:r w:rsidRPr="00E036EA">
              <w:rPr>
                <w:color w:val="000000"/>
                <w:sz w:val="18"/>
                <w:szCs w:val="18"/>
              </w:rPr>
              <w:t>Rumia</w:t>
            </w:r>
          </w:p>
        </w:tc>
        <w:tc>
          <w:tcPr>
            <w:tcW w:w="1984" w:type="dxa"/>
            <w:tcBorders>
              <w:top w:val="single" w:sz="4" w:space="0" w:color="000000"/>
              <w:left w:val="single" w:sz="4" w:space="0" w:color="000000"/>
              <w:bottom w:val="single" w:sz="4" w:space="0" w:color="000000"/>
              <w:right w:val="single" w:sz="4" w:space="0" w:color="auto"/>
            </w:tcBorders>
          </w:tcPr>
          <w:p w14:paraId="210DD5C3" w14:textId="77777777" w:rsidR="002E2A01" w:rsidRPr="00E036EA" w:rsidRDefault="002E2A01" w:rsidP="002E2A01">
            <w:pPr>
              <w:rPr>
                <w:color w:val="000000"/>
                <w:sz w:val="18"/>
                <w:szCs w:val="18"/>
              </w:rPr>
            </w:pPr>
            <w:r w:rsidRPr="00E036EA">
              <w:rPr>
                <w:color w:val="000000"/>
                <w:sz w:val="18"/>
                <w:szCs w:val="18"/>
              </w:rPr>
              <w:t>Rajska</w:t>
            </w:r>
          </w:p>
        </w:tc>
        <w:tc>
          <w:tcPr>
            <w:tcW w:w="2268" w:type="dxa"/>
            <w:tcBorders>
              <w:top w:val="single" w:sz="4" w:space="0" w:color="000000"/>
              <w:left w:val="single" w:sz="4" w:space="0" w:color="000000"/>
              <w:bottom w:val="single" w:sz="4" w:space="0" w:color="000000"/>
              <w:right w:val="single" w:sz="4" w:space="0" w:color="auto"/>
            </w:tcBorders>
          </w:tcPr>
          <w:p w14:paraId="2ACE4BAB"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34DFA7BE"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0B45F4E1"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15D021B9" w14:textId="77777777" w:rsidR="002E2A01" w:rsidRPr="00E036EA" w:rsidRDefault="002E2A01" w:rsidP="002E2A01">
            <w:pPr>
              <w:rPr>
                <w:color w:val="000000"/>
                <w:sz w:val="18"/>
                <w:szCs w:val="18"/>
              </w:rPr>
            </w:pPr>
            <w:r w:rsidRPr="00E036EA">
              <w:rPr>
                <w:color w:val="000000"/>
                <w:sz w:val="18"/>
                <w:szCs w:val="18"/>
              </w:rPr>
              <w:t xml:space="preserve">Kosynierów PS-4 </w:t>
            </w:r>
          </w:p>
        </w:tc>
        <w:tc>
          <w:tcPr>
            <w:tcW w:w="1417" w:type="dxa"/>
            <w:tcBorders>
              <w:top w:val="single" w:sz="4" w:space="0" w:color="000000"/>
              <w:left w:val="single" w:sz="4" w:space="0" w:color="000000"/>
              <w:bottom w:val="single" w:sz="4" w:space="0" w:color="000000"/>
            </w:tcBorders>
            <w:tcMar>
              <w:top w:w="70" w:type="dxa"/>
              <w:bottom w:w="70" w:type="dxa"/>
            </w:tcMar>
          </w:tcPr>
          <w:p w14:paraId="6CAA82B5" w14:textId="77777777" w:rsidR="002E2A01" w:rsidRPr="00E036EA" w:rsidRDefault="002E2A01" w:rsidP="002E2A01">
            <w:pPr>
              <w:rPr>
                <w:color w:val="000000"/>
                <w:sz w:val="18"/>
                <w:szCs w:val="18"/>
              </w:rPr>
            </w:pPr>
            <w:r w:rsidRPr="00E036EA">
              <w:rPr>
                <w:color w:val="000000"/>
                <w:sz w:val="18"/>
                <w:szCs w:val="18"/>
              </w:rPr>
              <w:t>Rumia</w:t>
            </w:r>
          </w:p>
        </w:tc>
        <w:tc>
          <w:tcPr>
            <w:tcW w:w="1984" w:type="dxa"/>
            <w:tcBorders>
              <w:top w:val="single" w:sz="4" w:space="0" w:color="000000"/>
              <w:left w:val="single" w:sz="4" w:space="0" w:color="000000"/>
              <w:bottom w:val="single" w:sz="4" w:space="0" w:color="000000"/>
              <w:right w:val="single" w:sz="4" w:space="0" w:color="auto"/>
            </w:tcBorders>
          </w:tcPr>
          <w:p w14:paraId="6465450D" w14:textId="77777777" w:rsidR="002E2A01" w:rsidRPr="00E036EA" w:rsidRDefault="002E2A01" w:rsidP="002E2A01">
            <w:pPr>
              <w:rPr>
                <w:color w:val="000000"/>
                <w:sz w:val="18"/>
                <w:szCs w:val="18"/>
              </w:rPr>
            </w:pPr>
            <w:r w:rsidRPr="00E036EA">
              <w:rPr>
                <w:color w:val="000000"/>
                <w:sz w:val="18"/>
                <w:szCs w:val="18"/>
              </w:rPr>
              <w:t>Kosynierów</w:t>
            </w:r>
          </w:p>
        </w:tc>
        <w:tc>
          <w:tcPr>
            <w:tcW w:w="2268" w:type="dxa"/>
            <w:tcBorders>
              <w:top w:val="single" w:sz="4" w:space="0" w:color="000000"/>
              <w:left w:val="single" w:sz="4" w:space="0" w:color="000000"/>
              <w:bottom w:val="single" w:sz="4" w:space="0" w:color="000000"/>
              <w:right w:val="single" w:sz="4" w:space="0" w:color="auto"/>
            </w:tcBorders>
          </w:tcPr>
          <w:p w14:paraId="1C16E1C3"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380E9A59"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0332FCD1"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56199AC4" w14:textId="77777777" w:rsidR="002E2A01" w:rsidRPr="00E036EA" w:rsidRDefault="002E2A01" w:rsidP="002E2A01">
            <w:pPr>
              <w:rPr>
                <w:color w:val="000000"/>
                <w:sz w:val="18"/>
                <w:szCs w:val="18"/>
              </w:rPr>
            </w:pPr>
            <w:r w:rsidRPr="00E036EA">
              <w:rPr>
                <w:color w:val="000000"/>
                <w:sz w:val="18"/>
                <w:szCs w:val="18"/>
              </w:rPr>
              <w:t xml:space="preserve">Plac Kaszubski PS-1 </w:t>
            </w:r>
          </w:p>
        </w:tc>
        <w:tc>
          <w:tcPr>
            <w:tcW w:w="1417" w:type="dxa"/>
            <w:tcBorders>
              <w:top w:val="single" w:sz="4" w:space="0" w:color="000000"/>
              <w:left w:val="single" w:sz="4" w:space="0" w:color="000000"/>
              <w:bottom w:val="single" w:sz="4" w:space="0" w:color="000000"/>
            </w:tcBorders>
            <w:tcMar>
              <w:top w:w="70" w:type="dxa"/>
              <w:bottom w:w="70" w:type="dxa"/>
            </w:tcMar>
          </w:tcPr>
          <w:p w14:paraId="2F533DEE" w14:textId="77777777" w:rsidR="002E2A01" w:rsidRPr="00E036EA" w:rsidRDefault="002E2A01" w:rsidP="002E2A01">
            <w:pPr>
              <w:rPr>
                <w:color w:val="000000"/>
                <w:sz w:val="18"/>
                <w:szCs w:val="18"/>
              </w:rPr>
            </w:pPr>
            <w:r w:rsidRPr="00E036EA">
              <w:rPr>
                <w:color w:val="000000"/>
                <w:sz w:val="18"/>
                <w:szCs w:val="18"/>
              </w:rPr>
              <w:t>Rumia</w:t>
            </w:r>
          </w:p>
        </w:tc>
        <w:tc>
          <w:tcPr>
            <w:tcW w:w="1984" w:type="dxa"/>
            <w:tcBorders>
              <w:top w:val="single" w:sz="4" w:space="0" w:color="000000"/>
              <w:left w:val="single" w:sz="4" w:space="0" w:color="000000"/>
              <w:bottom w:val="single" w:sz="4" w:space="0" w:color="000000"/>
              <w:right w:val="single" w:sz="4" w:space="0" w:color="auto"/>
            </w:tcBorders>
          </w:tcPr>
          <w:p w14:paraId="277B8D15" w14:textId="77777777" w:rsidR="002E2A01" w:rsidRPr="00E036EA" w:rsidRDefault="002E2A01" w:rsidP="002E2A01">
            <w:pPr>
              <w:rPr>
                <w:color w:val="000000"/>
                <w:sz w:val="18"/>
                <w:szCs w:val="18"/>
              </w:rPr>
            </w:pPr>
            <w:r w:rsidRPr="00E036EA">
              <w:rPr>
                <w:color w:val="000000"/>
                <w:sz w:val="18"/>
                <w:szCs w:val="18"/>
              </w:rPr>
              <w:t>Plac Kaszubski</w:t>
            </w:r>
          </w:p>
        </w:tc>
        <w:tc>
          <w:tcPr>
            <w:tcW w:w="2268" w:type="dxa"/>
            <w:tcBorders>
              <w:top w:val="single" w:sz="4" w:space="0" w:color="000000"/>
              <w:left w:val="single" w:sz="4" w:space="0" w:color="000000"/>
              <w:bottom w:val="single" w:sz="4" w:space="0" w:color="000000"/>
              <w:right w:val="single" w:sz="4" w:space="0" w:color="auto"/>
            </w:tcBorders>
          </w:tcPr>
          <w:p w14:paraId="49E02C41"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43C99CA8"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3440EEB"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04FD04E6" w14:textId="77777777" w:rsidR="002E2A01" w:rsidRPr="00E036EA" w:rsidRDefault="002E2A01" w:rsidP="002E2A01">
            <w:pPr>
              <w:rPr>
                <w:color w:val="000000"/>
                <w:sz w:val="18"/>
                <w:szCs w:val="18"/>
              </w:rPr>
            </w:pPr>
            <w:r w:rsidRPr="00E036EA">
              <w:rPr>
                <w:color w:val="000000"/>
                <w:sz w:val="18"/>
                <w:szCs w:val="18"/>
              </w:rPr>
              <w:t>Al. Lipowa PS-B7</w:t>
            </w:r>
          </w:p>
        </w:tc>
        <w:tc>
          <w:tcPr>
            <w:tcW w:w="1417" w:type="dxa"/>
            <w:tcBorders>
              <w:top w:val="single" w:sz="4" w:space="0" w:color="000000"/>
              <w:left w:val="single" w:sz="4" w:space="0" w:color="000000"/>
              <w:bottom w:val="single" w:sz="4" w:space="0" w:color="000000"/>
            </w:tcBorders>
            <w:tcMar>
              <w:top w:w="70" w:type="dxa"/>
              <w:bottom w:w="70" w:type="dxa"/>
            </w:tcMar>
          </w:tcPr>
          <w:p w14:paraId="79B18F84"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2BDBC25A" w14:textId="77777777" w:rsidR="002E2A01" w:rsidRPr="00E036EA" w:rsidRDefault="002E2A01" w:rsidP="002E2A01">
            <w:pPr>
              <w:rPr>
                <w:color w:val="000000"/>
                <w:sz w:val="18"/>
                <w:szCs w:val="18"/>
              </w:rPr>
            </w:pPr>
            <w:r w:rsidRPr="00E036EA">
              <w:rPr>
                <w:color w:val="000000"/>
                <w:sz w:val="18"/>
                <w:szCs w:val="18"/>
              </w:rPr>
              <w:t>Lipowa</w:t>
            </w:r>
          </w:p>
        </w:tc>
        <w:tc>
          <w:tcPr>
            <w:tcW w:w="2268" w:type="dxa"/>
            <w:tcBorders>
              <w:top w:val="single" w:sz="4" w:space="0" w:color="000000"/>
              <w:left w:val="single" w:sz="4" w:space="0" w:color="000000"/>
              <w:bottom w:val="single" w:sz="4" w:space="0" w:color="000000"/>
              <w:right w:val="single" w:sz="4" w:space="0" w:color="auto"/>
            </w:tcBorders>
          </w:tcPr>
          <w:p w14:paraId="28BBB2DD"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3FF31218"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88BA0BD"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0FA245FC" w14:textId="77777777" w:rsidR="002E2A01" w:rsidRPr="00E036EA" w:rsidRDefault="002E2A01" w:rsidP="002E2A01">
            <w:pPr>
              <w:rPr>
                <w:color w:val="000000"/>
                <w:sz w:val="18"/>
                <w:szCs w:val="18"/>
              </w:rPr>
            </w:pPr>
            <w:r w:rsidRPr="00E036EA">
              <w:rPr>
                <w:color w:val="000000"/>
                <w:sz w:val="18"/>
                <w:szCs w:val="18"/>
              </w:rPr>
              <w:t>Al. Lipowa P</w:t>
            </w:r>
          </w:p>
        </w:tc>
        <w:tc>
          <w:tcPr>
            <w:tcW w:w="1417" w:type="dxa"/>
            <w:tcBorders>
              <w:top w:val="single" w:sz="4" w:space="0" w:color="000000"/>
              <w:left w:val="single" w:sz="4" w:space="0" w:color="000000"/>
              <w:bottom w:val="single" w:sz="4" w:space="0" w:color="000000"/>
            </w:tcBorders>
            <w:tcMar>
              <w:top w:w="70" w:type="dxa"/>
              <w:bottom w:w="70" w:type="dxa"/>
            </w:tcMar>
          </w:tcPr>
          <w:p w14:paraId="5F63876C"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084F20E4" w14:textId="77777777" w:rsidR="002E2A01" w:rsidRPr="00E036EA" w:rsidRDefault="002E2A01" w:rsidP="002E2A01">
            <w:pPr>
              <w:rPr>
                <w:color w:val="000000"/>
                <w:sz w:val="18"/>
                <w:szCs w:val="18"/>
              </w:rPr>
            </w:pPr>
            <w:r w:rsidRPr="00E036EA">
              <w:rPr>
                <w:color w:val="000000"/>
                <w:sz w:val="18"/>
                <w:szCs w:val="18"/>
              </w:rPr>
              <w:t>Lipowa</w:t>
            </w:r>
          </w:p>
        </w:tc>
        <w:tc>
          <w:tcPr>
            <w:tcW w:w="2268" w:type="dxa"/>
            <w:tcBorders>
              <w:top w:val="single" w:sz="4" w:space="0" w:color="000000"/>
              <w:left w:val="single" w:sz="4" w:space="0" w:color="000000"/>
              <w:bottom w:val="single" w:sz="4" w:space="0" w:color="000000"/>
              <w:right w:val="single" w:sz="4" w:space="0" w:color="auto"/>
            </w:tcBorders>
          </w:tcPr>
          <w:p w14:paraId="5EAD7875"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6340D5F8"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6B0A0AA4"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7B47334E" w14:textId="77777777" w:rsidR="002E2A01" w:rsidRPr="00E036EA" w:rsidRDefault="002E2A01" w:rsidP="002E2A01">
            <w:pPr>
              <w:rPr>
                <w:color w:val="000000"/>
                <w:sz w:val="18"/>
                <w:szCs w:val="18"/>
              </w:rPr>
            </w:pPr>
            <w:r w:rsidRPr="00E036EA">
              <w:rPr>
                <w:color w:val="000000"/>
                <w:sz w:val="18"/>
                <w:szCs w:val="18"/>
              </w:rPr>
              <w:t>Rekowo Górne PS-1</w:t>
            </w:r>
          </w:p>
        </w:tc>
        <w:tc>
          <w:tcPr>
            <w:tcW w:w="1417" w:type="dxa"/>
            <w:tcBorders>
              <w:top w:val="single" w:sz="4" w:space="0" w:color="000000"/>
              <w:left w:val="single" w:sz="4" w:space="0" w:color="000000"/>
              <w:bottom w:val="single" w:sz="4" w:space="0" w:color="000000"/>
            </w:tcBorders>
            <w:tcMar>
              <w:top w:w="70" w:type="dxa"/>
              <w:bottom w:w="70" w:type="dxa"/>
            </w:tcMar>
          </w:tcPr>
          <w:p w14:paraId="75882FBE" w14:textId="77777777" w:rsidR="002E2A01" w:rsidRPr="00E036EA" w:rsidRDefault="002E2A01" w:rsidP="002E2A01">
            <w:pPr>
              <w:rPr>
                <w:color w:val="000000"/>
                <w:sz w:val="18"/>
                <w:szCs w:val="18"/>
              </w:rPr>
            </w:pPr>
            <w:r w:rsidRPr="00E036EA">
              <w:rPr>
                <w:color w:val="000000"/>
                <w:sz w:val="18"/>
                <w:szCs w:val="18"/>
              </w:rPr>
              <w:t>Rekowo Grn.</w:t>
            </w:r>
          </w:p>
        </w:tc>
        <w:tc>
          <w:tcPr>
            <w:tcW w:w="1984" w:type="dxa"/>
            <w:tcBorders>
              <w:top w:val="single" w:sz="4" w:space="0" w:color="000000"/>
              <w:left w:val="single" w:sz="4" w:space="0" w:color="000000"/>
              <w:bottom w:val="single" w:sz="4" w:space="0" w:color="000000"/>
              <w:right w:val="single" w:sz="4" w:space="0" w:color="auto"/>
            </w:tcBorders>
          </w:tcPr>
          <w:p w14:paraId="049C8855" w14:textId="77777777" w:rsidR="002E2A01" w:rsidRPr="00E036EA" w:rsidRDefault="002E2A01" w:rsidP="002E2A01">
            <w:pPr>
              <w:rPr>
                <w:color w:val="000000"/>
                <w:sz w:val="18"/>
                <w:szCs w:val="18"/>
              </w:rPr>
            </w:pPr>
            <w:r w:rsidRPr="00E036EA">
              <w:rPr>
                <w:color w:val="000000"/>
                <w:sz w:val="18"/>
                <w:szCs w:val="18"/>
              </w:rPr>
              <w:t xml:space="preserve"> -</w:t>
            </w:r>
          </w:p>
        </w:tc>
        <w:tc>
          <w:tcPr>
            <w:tcW w:w="2268" w:type="dxa"/>
            <w:tcBorders>
              <w:top w:val="single" w:sz="4" w:space="0" w:color="000000"/>
              <w:left w:val="single" w:sz="4" w:space="0" w:color="000000"/>
              <w:bottom w:val="single" w:sz="4" w:space="0" w:color="000000"/>
              <w:right w:val="single" w:sz="4" w:space="0" w:color="auto"/>
            </w:tcBorders>
          </w:tcPr>
          <w:p w14:paraId="0426E58C"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0930A415"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495D6814"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1F6EB111" w14:textId="77777777" w:rsidR="002E2A01" w:rsidRPr="00E036EA" w:rsidRDefault="002E2A01" w:rsidP="002E2A01">
            <w:pPr>
              <w:rPr>
                <w:color w:val="000000"/>
                <w:sz w:val="18"/>
                <w:szCs w:val="18"/>
              </w:rPr>
            </w:pPr>
            <w:r w:rsidRPr="00E036EA">
              <w:rPr>
                <w:color w:val="000000"/>
                <w:sz w:val="18"/>
                <w:szCs w:val="18"/>
              </w:rPr>
              <w:t>Widlino PS-2</w:t>
            </w:r>
          </w:p>
        </w:tc>
        <w:tc>
          <w:tcPr>
            <w:tcW w:w="1417" w:type="dxa"/>
            <w:tcBorders>
              <w:top w:val="single" w:sz="4" w:space="0" w:color="000000"/>
              <w:left w:val="single" w:sz="4" w:space="0" w:color="000000"/>
              <w:bottom w:val="single" w:sz="4" w:space="0" w:color="000000"/>
            </w:tcBorders>
            <w:tcMar>
              <w:top w:w="70" w:type="dxa"/>
              <w:bottom w:w="70" w:type="dxa"/>
            </w:tcMar>
          </w:tcPr>
          <w:p w14:paraId="748B9EEE" w14:textId="77777777" w:rsidR="002E2A01" w:rsidRPr="00E036EA" w:rsidRDefault="002E2A01" w:rsidP="002E2A01">
            <w:pPr>
              <w:rPr>
                <w:color w:val="000000"/>
                <w:sz w:val="18"/>
                <w:szCs w:val="18"/>
              </w:rPr>
            </w:pPr>
            <w:r w:rsidRPr="00E036EA">
              <w:rPr>
                <w:color w:val="000000"/>
                <w:sz w:val="18"/>
                <w:szCs w:val="18"/>
              </w:rPr>
              <w:t>Widlino</w:t>
            </w:r>
          </w:p>
        </w:tc>
        <w:tc>
          <w:tcPr>
            <w:tcW w:w="1984" w:type="dxa"/>
            <w:tcBorders>
              <w:top w:val="single" w:sz="4" w:space="0" w:color="000000"/>
              <w:left w:val="single" w:sz="4" w:space="0" w:color="000000"/>
              <w:bottom w:val="single" w:sz="4" w:space="0" w:color="000000"/>
              <w:right w:val="single" w:sz="4" w:space="0" w:color="auto"/>
            </w:tcBorders>
          </w:tcPr>
          <w:p w14:paraId="2B5D14C9" w14:textId="77777777" w:rsidR="002E2A01" w:rsidRPr="00E036EA" w:rsidRDefault="002E2A01" w:rsidP="002E2A01">
            <w:pPr>
              <w:rPr>
                <w:color w:val="000000"/>
                <w:sz w:val="18"/>
                <w:szCs w:val="18"/>
              </w:rPr>
            </w:pPr>
            <w:r w:rsidRPr="00E036EA">
              <w:rPr>
                <w:color w:val="000000"/>
                <w:sz w:val="18"/>
                <w:szCs w:val="18"/>
              </w:rPr>
              <w:t xml:space="preserve"> -</w:t>
            </w:r>
          </w:p>
        </w:tc>
        <w:tc>
          <w:tcPr>
            <w:tcW w:w="2268" w:type="dxa"/>
            <w:tcBorders>
              <w:top w:val="single" w:sz="4" w:space="0" w:color="000000"/>
              <w:left w:val="single" w:sz="4" w:space="0" w:color="000000"/>
              <w:bottom w:val="single" w:sz="4" w:space="0" w:color="000000"/>
              <w:right w:val="single" w:sz="4" w:space="0" w:color="auto"/>
            </w:tcBorders>
          </w:tcPr>
          <w:p w14:paraId="2CF33478"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6CD627CE"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A136DDB"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466A3530" w14:textId="77777777" w:rsidR="002E2A01" w:rsidRPr="00E036EA" w:rsidRDefault="002E2A01" w:rsidP="002E2A01">
            <w:pPr>
              <w:rPr>
                <w:color w:val="000000"/>
                <w:sz w:val="18"/>
                <w:szCs w:val="18"/>
              </w:rPr>
            </w:pPr>
            <w:r w:rsidRPr="00E036EA">
              <w:rPr>
                <w:color w:val="000000"/>
                <w:sz w:val="18"/>
                <w:szCs w:val="18"/>
              </w:rPr>
              <w:t>Połchowo PS-3</w:t>
            </w:r>
          </w:p>
        </w:tc>
        <w:tc>
          <w:tcPr>
            <w:tcW w:w="1417" w:type="dxa"/>
            <w:tcBorders>
              <w:top w:val="single" w:sz="4" w:space="0" w:color="000000"/>
              <w:left w:val="single" w:sz="4" w:space="0" w:color="000000"/>
              <w:bottom w:val="single" w:sz="4" w:space="0" w:color="000000"/>
            </w:tcBorders>
            <w:tcMar>
              <w:top w:w="70" w:type="dxa"/>
              <w:bottom w:w="70" w:type="dxa"/>
            </w:tcMar>
          </w:tcPr>
          <w:p w14:paraId="738748FA" w14:textId="77777777" w:rsidR="002E2A01" w:rsidRPr="00E036EA" w:rsidRDefault="002E2A01" w:rsidP="002E2A01">
            <w:pPr>
              <w:rPr>
                <w:color w:val="000000"/>
                <w:sz w:val="18"/>
                <w:szCs w:val="18"/>
              </w:rPr>
            </w:pPr>
            <w:r w:rsidRPr="00E036EA">
              <w:rPr>
                <w:color w:val="000000"/>
                <w:sz w:val="18"/>
                <w:szCs w:val="18"/>
              </w:rPr>
              <w:t>Połchowo</w:t>
            </w:r>
          </w:p>
        </w:tc>
        <w:tc>
          <w:tcPr>
            <w:tcW w:w="1984" w:type="dxa"/>
            <w:tcBorders>
              <w:top w:val="single" w:sz="4" w:space="0" w:color="000000"/>
              <w:left w:val="single" w:sz="4" w:space="0" w:color="000000"/>
              <w:bottom w:val="single" w:sz="4" w:space="0" w:color="000000"/>
              <w:right w:val="single" w:sz="4" w:space="0" w:color="auto"/>
            </w:tcBorders>
          </w:tcPr>
          <w:p w14:paraId="28079728" w14:textId="77777777" w:rsidR="002E2A01" w:rsidRPr="00E036EA" w:rsidRDefault="002E2A01" w:rsidP="002E2A01">
            <w:pPr>
              <w:rPr>
                <w:color w:val="000000"/>
                <w:sz w:val="18"/>
                <w:szCs w:val="18"/>
              </w:rPr>
            </w:pPr>
            <w:r w:rsidRPr="00E036EA">
              <w:rPr>
                <w:color w:val="000000"/>
                <w:sz w:val="18"/>
                <w:szCs w:val="18"/>
              </w:rPr>
              <w:t xml:space="preserve"> -</w:t>
            </w:r>
          </w:p>
        </w:tc>
        <w:tc>
          <w:tcPr>
            <w:tcW w:w="2268" w:type="dxa"/>
            <w:tcBorders>
              <w:top w:val="single" w:sz="4" w:space="0" w:color="000000"/>
              <w:left w:val="single" w:sz="4" w:space="0" w:color="000000"/>
              <w:bottom w:val="single" w:sz="4" w:space="0" w:color="000000"/>
              <w:right w:val="single" w:sz="4" w:space="0" w:color="auto"/>
            </w:tcBorders>
          </w:tcPr>
          <w:p w14:paraId="463EA895"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2E0B17D8"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6EC1F535"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21E8D756" w14:textId="77777777" w:rsidR="002E2A01" w:rsidRPr="00E036EA" w:rsidRDefault="002E2A01" w:rsidP="002E2A01">
            <w:pPr>
              <w:rPr>
                <w:color w:val="000000"/>
                <w:sz w:val="18"/>
                <w:szCs w:val="18"/>
              </w:rPr>
            </w:pPr>
            <w:r w:rsidRPr="00E036EA">
              <w:rPr>
                <w:color w:val="000000"/>
                <w:sz w:val="18"/>
                <w:szCs w:val="18"/>
              </w:rPr>
              <w:t>Zbożowa PS-A1</w:t>
            </w:r>
          </w:p>
        </w:tc>
        <w:tc>
          <w:tcPr>
            <w:tcW w:w="1417" w:type="dxa"/>
            <w:tcBorders>
              <w:top w:val="single" w:sz="4" w:space="0" w:color="000000"/>
              <w:left w:val="single" w:sz="4" w:space="0" w:color="000000"/>
              <w:bottom w:val="single" w:sz="4" w:space="0" w:color="000000"/>
            </w:tcBorders>
            <w:tcMar>
              <w:top w:w="70" w:type="dxa"/>
              <w:bottom w:w="70" w:type="dxa"/>
            </w:tcMar>
          </w:tcPr>
          <w:p w14:paraId="7C99B310"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2F776F30" w14:textId="77777777" w:rsidR="002E2A01" w:rsidRPr="00E036EA" w:rsidRDefault="002E2A01" w:rsidP="002E2A01">
            <w:pPr>
              <w:rPr>
                <w:color w:val="000000"/>
                <w:sz w:val="18"/>
                <w:szCs w:val="18"/>
              </w:rPr>
            </w:pPr>
            <w:r w:rsidRPr="00E036EA">
              <w:rPr>
                <w:color w:val="000000"/>
                <w:sz w:val="18"/>
                <w:szCs w:val="18"/>
              </w:rPr>
              <w:t>Zbożowa</w:t>
            </w:r>
          </w:p>
        </w:tc>
        <w:tc>
          <w:tcPr>
            <w:tcW w:w="2268" w:type="dxa"/>
            <w:tcBorders>
              <w:top w:val="single" w:sz="4" w:space="0" w:color="000000"/>
              <w:left w:val="single" w:sz="4" w:space="0" w:color="000000"/>
              <w:bottom w:val="single" w:sz="4" w:space="0" w:color="000000"/>
              <w:right w:val="single" w:sz="4" w:space="0" w:color="auto"/>
            </w:tcBorders>
          </w:tcPr>
          <w:p w14:paraId="13F16061"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310BBC14"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7A9E928E"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306950AA" w14:textId="77777777" w:rsidR="002E2A01" w:rsidRPr="00E036EA" w:rsidRDefault="002E2A01" w:rsidP="002E2A01">
            <w:pPr>
              <w:rPr>
                <w:color w:val="000000"/>
                <w:sz w:val="18"/>
                <w:szCs w:val="18"/>
              </w:rPr>
            </w:pPr>
            <w:r w:rsidRPr="00E036EA">
              <w:rPr>
                <w:color w:val="000000"/>
                <w:sz w:val="18"/>
                <w:szCs w:val="18"/>
              </w:rPr>
              <w:t>Wejherowska PS-A2</w:t>
            </w:r>
          </w:p>
        </w:tc>
        <w:tc>
          <w:tcPr>
            <w:tcW w:w="1417" w:type="dxa"/>
            <w:tcBorders>
              <w:top w:val="single" w:sz="4" w:space="0" w:color="000000"/>
              <w:left w:val="single" w:sz="4" w:space="0" w:color="000000"/>
              <w:bottom w:val="single" w:sz="4" w:space="0" w:color="000000"/>
            </w:tcBorders>
            <w:tcMar>
              <w:top w:w="70" w:type="dxa"/>
              <w:bottom w:w="70" w:type="dxa"/>
            </w:tcMar>
          </w:tcPr>
          <w:p w14:paraId="534865FE"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1B7DB21E" w14:textId="77777777" w:rsidR="002E2A01" w:rsidRPr="00E036EA" w:rsidRDefault="002E2A01" w:rsidP="002E2A01">
            <w:pPr>
              <w:rPr>
                <w:color w:val="000000"/>
                <w:sz w:val="18"/>
                <w:szCs w:val="18"/>
              </w:rPr>
            </w:pPr>
            <w:r w:rsidRPr="00E036EA">
              <w:rPr>
                <w:color w:val="000000"/>
                <w:sz w:val="18"/>
                <w:szCs w:val="18"/>
              </w:rPr>
              <w:t>Wejherowska</w:t>
            </w:r>
          </w:p>
        </w:tc>
        <w:tc>
          <w:tcPr>
            <w:tcW w:w="2268" w:type="dxa"/>
            <w:tcBorders>
              <w:top w:val="single" w:sz="4" w:space="0" w:color="000000"/>
              <w:left w:val="single" w:sz="4" w:space="0" w:color="000000"/>
              <w:bottom w:val="single" w:sz="4" w:space="0" w:color="000000"/>
              <w:right w:val="single" w:sz="4" w:space="0" w:color="auto"/>
            </w:tcBorders>
          </w:tcPr>
          <w:p w14:paraId="4026F181"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5A665D98"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A3B196B"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384AE2A8" w14:textId="77777777" w:rsidR="002E2A01" w:rsidRPr="00E036EA" w:rsidRDefault="002E2A01" w:rsidP="002E2A01">
            <w:pPr>
              <w:rPr>
                <w:color w:val="000000"/>
                <w:sz w:val="18"/>
                <w:szCs w:val="18"/>
              </w:rPr>
            </w:pPr>
            <w:r w:rsidRPr="00E036EA">
              <w:rPr>
                <w:color w:val="000000"/>
                <w:sz w:val="18"/>
                <w:szCs w:val="18"/>
              </w:rPr>
              <w:t>Spółdzielcza PS-B2</w:t>
            </w:r>
          </w:p>
        </w:tc>
        <w:tc>
          <w:tcPr>
            <w:tcW w:w="1417" w:type="dxa"/>
            <w:tcBorders>
              <w:top w:val="single" w:sz="4" w:space="0" w:color="000000"/>
              <w:left w:val="single" w:sz="4" w:space="0" w:color="000000"/>
              <w:bottom w:val="single" w:sz="4" w:space="0" w:color="000000"/>
            </w:tcBorders>
            <w:tcMar>
              <w:top w:w="70" w:type="dxa"/>
              <w:bottom w:w="70" w:type="dxa"/>
            </w:tcMar>
          </w:tcPr>
          <w:p w14:paraId="2BE61722"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35122D7F" w14:textId="77777777" w:rsidR="002E2A01" w:rsidRPr="00E036EA" w:rsidRDefault="002E2A01" w:rsidP="002E2A01">
            <w:pPr>
              <w:rPr>
                <w:color w:val="000000"/>
                <w:sz w:val="18"/>
                <w:szCs w:val="18"/>
              </w:rPr>
            </w:pPr>
            <w:r w:rsidRPr="00E036EA">
              <w:rPr>
                <w:color w:val="000000"/>
                <w:sz w:val="18"/>
                <w:szCs w:val="18"/>
              </w:rPr>
              <w:t>Spółdzielcza</w:t>
            </w:r>
          </w:p>
        </w:tc>
        <w:tc>
          <w:tcPr>
            <w:tcW w:w="2268" w:type="dxa"/>
            <w:tcBorders>
              <w:top w:val="single" w:sz="4" w:space="0" w:color="000000"/>
              <w:left w:val="single" w:sz="4" w:space="0" w:color="000000"/>
              <w:bottom w:val="single" w:sz="4" w:space="0" w:color="000000"/>
              <w:right w:val="single" w:sz="4" w:space="0" w:color="auto"/>
            </w:tcBorders>
          </w:tcPr>
          <w:p w14:paraId="1568392E"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4337F3C3"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4217FCA"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34302D9E" w14:textId="77777777" w:rsidR="002E2A01" w:rsidRPr="00E036EA" w:rsidRDefault="002E2A01" w:rsidP="002E2A01">
            <w:pPr>
              <w:rPr>
                <w:color w:val="000000"/>
                <w:sz w:val="18"/>
                <w:szCs w:val="18"/>
              </w:rPr>
            </w:pPr>
            <w:r w:rsidRPr="00E036EA">
              <w:rPr>
                <w:color w:val="000000"/>
                <w:sz w:val="18"/>
                <w:szCs w:val="18"/>
              </w:rPr>
              <w:t>Olchowa PS-B1</w:t>
            </w:r>
          </w:p>
        </w:tc>
        <w:tc>
          <w:tcPr>
            <w:tcW w:w="1417" w:type="dxa"/>
            <w:tcBorders>
              <w:top w:val="single" w:sz="4" w:space="0" w:color="000000"/>
              <w:left w:val="single" w:sz="4" w:space="0" w:color="000000"/>
              <w:bottom w:val="single" w:sz="4" w:space="0" w:color="000000"/>
            </w:tcBorders>
            <w:tcMar>
              <w:top w:w="70" w:type="dxa"/>
              <w:bottom w:w="70" w:type="dxa"/>
            </w:tcMar>
          </w:tcPr>
          <w:p w14:paraId="3752D9F2"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007FE0B3" w14:textId="77777777" w:rsidR="002E2A01" w:rsidRPr="00E036EA" w:rsidRDefault="002E2A01" w:rsidP="002E2A01">
            <w:pPr>
              <w:rPr>
                <w:color w:val="000000"/>
                <w:sz w:val="18"/>
                <w:szCs w:val="18"/>
              </w:rPr>
            </w:pPr>
            <w:r w:rsidRPr="00E036EA">
              <w:rPr>
                <w:color w:val="000000"/>
                <w:sz w:val="18"/>
                <w:szCs w:val="18"/>
              </w:rPr>
              <w:t>Olchowa</w:t>
            </w:r>
          </w:p>
        </w:tc>
        <w:tc>
          <w:tcPr>
            <w:tcW w:w="2268" w:type="dxa"/>
            <w:tcBorders>
              <w:top w:val="single" w:sz="4" w:space="0" w:color="000000"/>
              <w:left w:val="single" w:sz="4" w:space="0" w:color="000000"/>
              <w:bottom w:val="single" w:sz="4" w:space="0" w:color="000000"/>
              <w:right w:val="single" w:sz="4" w:space="0" w:color="auto"/>
            </w:tcBorders>
          </w:tcPr>
          <w:p w14:paraId="44DBE6F4"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4D17EF36"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548F4BF7"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1862318D" w14:textId="77777777" w:rsidR="002E2A01" w:rsidRPr="00E036EA" w:rsidRDefault="002E2A01" w:rsidP="002E2A01">
            <w:pPr>
              <w:rPr>
                <w:color w:val="000000"/>
                <w:sz w:val="18"/>
                <w:szCs w:val="18"/>
              </w:rPr>
            </w:pPr>
            <w:r w:rsidRPr="00E036EA">
              <w:rPr>
                <w:color w:val="000000"/>
                <w:sz w:val="18"/>
                <w:szCs w:val="18"/>
              </w:rPr>
              <w:t>Mostowa PS-B4</w:t>
            </w:r>
          </w:p>
        </w:tc>
        <w:tc>
          <w:tcPr>
            <w:tcW w:w="1417" w:type="dxa"/>
            <w:tcBorders>
              <w:top w:val="single" w:sz="4" w:space="0" w:color="000000"/>
              <w:left w:val="single" w:sz="4" w:space="0" w:color="000000"/>
              <w:bottom w:val="single" w:sz="4" w:space="0" w:color="000000"/>
            </w:tcBorders>
            <w:tcMar>
              <w:top w:w="70" w:type="dxa"/>
              <w:bottom w:w="70" w:type="dxa"/>
            </w:tcMar>
          </w:tcPr>
          <w:p w14:paraId="0A13BA81"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31E696E5" w14:textId="77777777" w:rsidR="002E2A01" w:rsidRPr="00E036EA" w:rsidRDefault="002E2A01" w:rsidP="002E2A01">
            <w:pPr>
              <w:rPr>
                <w:color w:val="000000"/>
                <w:sz w:val="18"/>
                <w:szCs w:val="18"/>
              </w:rPr>
            </w:pPr>
            <w:r w:rsidRPr="00E036EA">
              <w:rPr>
                <w:color w:val="000000"/>
                <w:sz w:val="18"/>
                <w:szCs w:val="18"/>
              </w:rPr>
              <w:t>Mostowa</w:t>
            </w:r>
          </w:p>
        </w:tc>
        <w:tc>
          <w:tcPr>
            <w:tcW w:w="2268" w:type="dxa"/>
            <w:tcBorders>
              <w:top w:val="single" w:sz="4" w:space="0" w:color="000000"/>
              <w:left w:val="single" w:sz="4" w:space="0" w:color="000000"/>
              <w:bottom w:val="single" w:sz="4" w:space="0" w:color="000000"/>
              <w:right w:val="single" w:sz="4" w:space="0" w:color="auto"/>
            </w:tcBorders>
          </w:tcPr>
          <w:p w14:paraId="76379339"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7B3F3558"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A40CE0C"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132D7DA0" w14:textId="77777777" w:rsidR="002E2A01" w:rsidRPr="00E036EA" w:rsidRDefault="002E2A01" w:rsidP="002E2A01">
            <w:pPr>
              <w:rPr>
                <w:color w:val="000000"/>
                <w:sz w:val="18"/>
                <w:szCs w:val="18"/>
              </w:rPr>
            </w:pPr>
            <w:r w:rsidRPr="00E036EA">
              <w:rPr>
                <w:color w:val="000000"/>
                <w:sz w:val="18"/>
                <w:szCs w:val="18"/>
              </w:rPr>
              <w:t>Wiśniowa PS-B3</w:t>
            </w:r>
          </w:p>
        </w:tc>
        <w:tc>
          <w:tcPr>
            <w:tcW w:w="1417" w:type="dxa"/>
            <w:tcBorders>
              <w:top w:val="single" w:sz="4" w:space="0" w:color="000000"/>
              <w:left w:val="single" w:sz="4" w:space="0" w:color="000000"/>
              <w:bottom w:val="single" w:sz="4" w:space="0" w:color="000000"/>
            </w:tcBorders>
            <w:tcMar>
              <w:top w:w="70" w:type="dxa"/>
              <w:bottom w:w="70" w:type="dxa"/>
            </w:tcMar>
          </w:tcPr>
          <w:p w14:paraId="53391FBE"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518393D7" w14:textId="77777777" w:rsidR="002E2A01" w:rsidRPr="00E036EA" w:rsidRDefault="002E2A01" w:rsidP="002E2A01">
            <w:pPr>
              <w:rPr>
                <w:color w:val="000000"/>
                <w:sz w:val="18"/>
                <w:szCs w:val="18"/>
              </w:rPr>
            </w:pPr>
            <w:r w:rsidRPr="00E036EA">
              <w:rPr>
                <w:color w:val="000000"/>
                <w:sz w:val="18"/>
                <w:szCs w:val="18"/>
              </w:rPr>
              <w:t>Wiśniowa</w:t>
            </w:r>
          </w:p>
        </w:tc>
        <w:tc>
          <w:tcPr>
            <w:tcW w:w="2268" w:type="dxa"/>
            <w:tcBorders>
              <w:top w:val="single" w:sz="4" w:space="0" w:color="000000"/>
              <w:left w:val="single" w:sz="4" w:space="0" w:color="000000"/>
              <w:bottom w:val="single" w:sz="4" w:space="0" w:color="000000"/>
              <w:right w:val="single" w:sz="4" w:space="0" w:color="auto"/>
            </w:tcBorders>
          </w:tcPr>
          <w:p w14:paraId="3FCB7473"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09E81765"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42EE5B71"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4D36DC3C" w14:textId="77777777" w:rsidR="002E2A01" w:rsidRPr="00E036EA" w:rsidRDefault="002E2A01" w:rsidP="002E2A01">
            <w:pPr>
              <w:rPr>
                <w:color w:val="000000"/>
                <w:sz w:val="18"/>
                <w:szCs w:val="18"/>
              </w:rPr>
            </w:pPr>
            <w:r w:rsidRPr="00E036EA">
              <w:rPr>
                <w:color w:val="000000"/>
                <w:sz w:val="18"/>
                <w:szCs w:val="18"/>
              </w:rPr>
              <w:t>Wierzbowa PS-B6</w:t>
            </w:r>
          </w:p>
        </w:tc>
        <w:tc>
          <w:tcPr>
            <w:tcW w:w="1417" w:type="dxa"/>
            <w:tcBorders>
              <w:top w:val="single" w:sz="4" w:space="0" w:color="000000"/>
              <w:left w:val="single" w:sz="4" w:space="0" w:color="000000"/>
              <w:bottom w:val="single" w:sz="4" w:space="0" w:color="000000"/>
            </w:tcBorders>
            <w:tcMar>
              <w:top w:w="70" w:type="dxa"/>
              <w:bottom w:w="70" w:type="dxa"/>
            </w:tcMar>
          </w:tcPr>
          <w:p w14:paraId="4CABD000"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7657608C" w14:textId="77777777" w:rsidR="002E2A01" w:rsidRPr="00E036EA" w:rsidRDefault="002E2A01" w:rsidP="002E2A01">
            <w:pPr>
              <w:rPr>
                <w:color w:val="000000"/>
                <w:sz w:val="18"/>
                <w:szCs w:val="18"/>
              </w:rPr>
            </w:pPr>
            <w:r w:rsidRPr="00E036EA">
              <w:rPr>
                <w:color w:val="000000"/>
                <w:sz w:val="18"/>
                <w:szCs w:val="18"/>
              </w:rPr>
              <w:t xml:space="preserve">Wierzbowa </w:t>
            </w:r>
          </w:p>
        </w:tc>
        <w:tc>
          <w:tcPr>
            <w:tcW w:w="2268" w:type="dxa"/>
            <w:tcBorders>
              <w:top w:val="single" w:sz="4" w:space="0" w:color="000000"/>
              <w:left w:val="single" w:sz="4" w:space="0" w:color="000000"/>
              <w:bottom w:val="single" w:sz="4" w:space="0" w:color="000000"/>
              <w:right w:val="single" w:sz="4" w:space="0" w:color="auto"/>
            </w:tcBorders>
          </w:tcPr>
          <w:p w14:paraId="111FBED1"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1A3AEE05"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7D62B66"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5E4BBA40" w14:textId="77777777" w:rsidR="002E2A01" w:rsidRPr="00E036EA" w:rsidRDefault="002E2A01" w:rsidP="002E2A01">
            <w:pPr>
              <w:rPr>
                <w:color w:val="000000"/>
                <w:sz w:val="18"/>
                <w:szCs w:val="18"/>
              </w:rPr>
            </w:pPr>
            <w:r w:rsidRPr="00E036EA">
              <w:rPr>
                <w:color w:val="000000"/>
                <w:sz w:val="18"/>
                <w:szCs w:val="18"/>
              </w:rPr>
              <w:t>Polna P2</w:t>
            </w:r>
          </w:p>
        </w:tc>
        <w:tc>
          <w:tcPr>
            <w:tcW w:w="1417" w:type="dxa"/>
            <w:tcBorders>
              <w:top w:val="single" w:sz="4" w:space="0" w:color="000000"/>
              <w:left w:val="single" w:sz="4" w:space="0" w:color="000000"/>
              <w:bottom w:val="single" w:sz="4" w:space="0" w:color="000000"/>
            </w:tcBorders>
            <w:tcMar>
              <w:top w:w="70" w:type="dxa"/>
              <w:bottom w:w="70" w:type="dxa"/>
            </w:tcMar>
          </w:tcPr>
          <w:p w14:paraId="1A350D0F"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0042A9D5" w14:textId="77777777" w:rsidR="002E2A01" w:rsidRPr="00E036EA" w:rsidRDefault="002E2A01" w:rsidP="002E2A01">
            <w:pPr>
              <w:rPr>
                <w:color w:val="000000"/>
                <w:sz w:val="18"/>
                <w:szCs w:val="18"/>
              </w:rPr>
            </w:pPr>
            <w:r w:rsidRPr="00E036EA">
              <w:rPr>
                <w:color w:val="000000"/>
                <w:sz w:val="18"/>
                <w:szCs w:val="18"/>
              </w:rPr>
              <w:t>Polna</w:t>
            </w:r>
          </w:p>
        </w:tc>
        <w:tc>
          <w:tcPr>
            <w:tcW w:w="2268" w:type="dxa"/>
            <w:tcBorders>
              <w:top w:val="single" w:sz="4" w:space="0" w:color="000000"/>
              <w:left w:val="single" w:sz="4" w:space="0" w:color="000000"/>
              <w:bottom w:val="single" w:sz="4" w:space="0" w:color="000000"/>
              <w:right w:val="single" w:sz="4" w:space="0" w:color="auto"/>
            </w:tcBorders>
          </w:tcPr>
          <w:p w14:paraId="1879F865"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42B06BA6"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61CA07EB"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1E9EA70F" w14:textId="77777777" w:rsidR="002E2A01" w:rsidRPr="00E036EA" w:rsidRDefault="002E2A01" w:rsidP="002E2A01">
            <w:pPr>
              <w:rPr>
                <w:color w:val="000000"/>
                <w:sz w:val="18"/>
                <w:szCs w:val="18"/>
              </w:rPr>
            </w:pPr>
            <w:r w:rsidRPr="00E036EA">
              <w:rPr>
                <w:color w:val="000000"/>
                <w:sz w:val="18"/>
                <w:szCs w:val="18"/>
              </w:rPr>
              <w:t>Polna-Jaśminowa P1</w:t>
            </w:r>
          </w:p>
        </w:tc>
        <w:tc>
          <w:tcPr>
            <w:tcW w:w="1417" w:type="dxa"/>
            <w:tcBorders>
              <w:top w:val="single" w:sz="4" w:space="0" w:color="000000"/>
              <w:left w:val="single" w:sz="4" w:space="0" w:color="000000"/>
              <w:bottom w:val="single" w:sz="4" w:space="0" w:color="000000"/>
            </w:tcBorders>
            <w:tcMar>
              <w:top w:w="70" w:type="dxa"/>
              <w:bottom w:w="70" w:type="dxa"/>
            </w:tcMar>
          </w:tcPr>
          <w:p w14:paraId="477BAA96"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6E4C28E9" w14:textId="77777777" w:rsidR="002E2A01" w:rsidRPr="00E036EA" w:rsidRDefault="002E2A01" w:rsidP="002E2A01">
            <w:pPr>
              <w:rPr>
                <w:color w:val="000000"/>
                <w:sz w:val="18"/>
                <w:szCs w:val="18"/>
              </w:rPr>
            </w:pPr>
            <w:r w:rsidRPr="00E036EA">
              <w:rPr>
                <w:color w:val="000000"/>
                <w:sz w:val="18"/>
                <w:szCs w:val="18"/>
              </w:rPr>
              <w:t>Jaśminowa</w:t>
            </w:r>
          </w:p>
        </w:tc>
        <w:tc>
          <w:tcPr>
            <w:tcW w:w="2268" w:type="dxa"/>
            <w:tcBorders>
              <w:top w:val="single" w:sz="4" w:space="0" w:color="000000"/>
              <w:left w:val="single" w:sz="4" w:space="0" w:color="000000"/>
              <w:bottom w:val="single" w:sz="4" w:space="0" w:color="000000"/>
              <w:right w:val="single" w:sz="4" w:space="0" w:color="auto"/>
            </w:tcBorders>
          </w:tcPr>
          <w:p w14:paraId="7ACA6C7A"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541E52D9"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051E855E"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7EEF1440" w14:textId="77777777" w:rsidR="002E2A01" w:rsidRPr="00E036EA" w:rsidRDefault="002E2A01" w:rsidP="002E2A01">
            <w:pPr>
              <w:rPr>
                <w:color w:val="000000"/>
                <w:sz w:val="18"/>
                <w:szCs w:val="18"/>
              </w:rPr>
            </w:pPr>
            <w:r w:rsidRPr="00E036EA">
              <w:rPr>
                <w:color w:val="000000"/>
                <w:sz w:val="18"/>
                <w:szCs w:val="18"/>
              </w:rPr>
              <w:t>Gdańska P1</w:t>
            </w:r>
          </w:p>
        </w:tc>
        <w:tc>
          <w:tcPr>
            <w:tcW w:w="1417" w:type="dxa"/>
            <w:tcBorders>
              <w:top w:val="single" w:sz="4" w:space="0" w:color="000000"/>
              <w:left w:val="single" w:sz="4" w:space="0" w:color="000000"/>
              <w:bottom w:val="single" w:sz="4" w:space="0" w:color="000000"/>
            </w:tcBorders>
            <w:tcMar>
              <w:top w:w="70" w:type="dxa"/>
              <w:bottom w:w="70" w:type="dxa"/>
            </w:tcMar>
          </w:tcPr>
          <w:p w14:paraId="34E8E8CA"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66376BDE" w14:textId="77777777" w:rsidR="002E2A01" w:rsidRPr="00E036EA" w:rsidRDefault="002E2A01" w:rsidP="002E2A01">
            <w:pPr>
              <w:rPr>
                <w:color w:val="000000"/>
                <w:sz w:val="18"/>
                <w:szCs w:val="18"/>
              </w:rPr>
            </w:pPr>
            <w:r w:rsidRPr="00E036EA">
              <w:rPr>
                <w:color w:val="000000"/>
                <w:sz w:val="18"/>
                <w:szCs w:val="18"/>
              </w:rPr>
              <w:t>Gdańska</w:t>
            </w:r>
          </w:p>
        </w:tc>
        <w:tc>
          <w:tcPr>
            <w:tcW w:w="2268" w:type="dxa"/>
            <w:tcBorders>
              <w:top w:val="single" w:sz="4" w:space="0" w:color="000000"/>
              <w:left w:val="single" w:sz="4" w:space="0" w:color="000000"/>
              <w:bottom w:val="single" w:sz="4" w:space="0" w:color="000000"/>
              <w:right w:val="single" w:sz="4" w:space="0" w:color="auto"/>
            </w:tcBorders>
          </w:tcPr>
          <w:p w14:paraId="7731FF5C"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6EB1B1A4"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A5D345D"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54AE8BFB" w14:textId="77777777" w:rsidR="002E2A01" w:rsidRPr="00E036EA" w:rsidRDefault="002E2A01" w:rsidP="002E2A01">
            <w:pPr>
              <w:rPr>
                <w:color w:val="000000"/>
                <w:sz w:val="18"/>
                <w:szCs w:val="18"/>
              </w:rPr>
            </w:pPr>
            <w:r w:rsidRPr="00E036EA">
              <w:rPr>
                <w:color w:val="000000"/>
                <w:sz w:val="18"/>
                <w:szCs w:val="18"/>
              </w:rPr>
              <w:t>Gdańska P2</w:t>
            </w:r>
          </w:p>
        </w:tc>
        <w:tc>
          <w:tcPr>
            <w:tcW w:w="1417" w:type="dxa"/>
            <w:tcBorders>
              <w:top w:val="single" w:sz="4" w:space="0" w:color="000000"/>
              <w:left w:val="single" w:sz="4" w:space="0" w:color="000000"/>
              <w:bottom w:val="single" w:sz="4" w:space="0" w:color="000000"/>
            </w:tcBorders>
            <w:tcMar>
              <w:top w:w="70" w:type="dxa"/>
              <w:bottom w:w="70" w:type="dxa"/>
            </w:tcMar>
          </w:tcPr>
          <w:p w14:paraId="473CFEDD"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0A0A4698" w14:textId="77777777" w:rsidR="002E2A01" w:rsidRPr="00E036EA" w:rsidRDefault="002E2A01" w:rsidP="002E2A01">
            <w:pPr>
              <w:rPr>
                <w:color w:val="000000"/>
                <w:sz w:val="18"/>
                <w:szCs w:val="18"/>
              </w:rPr>
            </w:pPr>
            <w:r w:rsidRPr="00E036EA">
              <w:rPr>
                <w:color w:val="000000"/>
                <w:sz w:val="18"/>
                <w:szCs w:val="18"/>
              </w:rPr>
              <w:t>Gdańska</w:t>
            </w:r>
          </w:p>
        </w:tc>
        <w:tc>
          <w:tcPr>
            <w:tcW w:w="2268" w:type="dxa"/>
            <w:tcBorders>
              <w:top w:val="single" w:sz="4" w:space="0" w:color="000000"/>
              <w:left w:val="single" w:sz="4" w:space="0" w:color="000000"/>
              <w:bottom w:val="single" w:sz="4" w:space="0" w:color="000000"/>
              <w:right w:val="single" w:sz="4" w:space="0" w:color="auto"/>
            </w:tcBorders>
          </w:tcPr>
          <w:p w14:paraId="4742F4AF"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23ABFCF3"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31F8D924"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32AEF798" w14:textId="77777777" w:rsidR="002E2A01" w:rsidRPr="00E036EA" w:rsidRDefault="002E2A01" w:rsidP="002E2A01">
            <w:pPr>
              <w:rPr>
                <w:color w:val="000000"/>
                <w:sz w:val="18"/>
                <w:szCs w:val="18"/>
              </w:rPr>
            </w:pPr>
            <w:r w:rsidRPr="00E036EA">
              <w:rPr>
                <w:color w:val="000000"/>
                <w:sz w:val="18"/>
                <w:szCs w:val="18"/>
              </w:rPr>
              <w:t>"OSP" Pucka</w:t>
            </w:r>
          </w:p>
        </w:tc>
        <w:tc>
          <w:tcPr>
            <w:tcW w:w="1417" w:type="dxa"/>
            <w:tcBorders>
              <w:top w:val="single" w:sz="4" w:space="0" w:color="000000"/>
              <w:left w:val="single" w:sz="4" w:space="0" w:color="000000"/>
              <w:bottom w:val="single" w:sz="4" w:space="0" w:color="000000"/>
            </w:tcBorders>
            <w:tcMar>
              <w:top w:w="70" w:type="dxa"/>
              <w:bottom w:w="70" w:type="dxa"/>
            </w:tcMar>
          </w:tcPr>
          <w:p w14:paraId="7D5D60ED"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025C54B8" w14:textId="77777777" w:rsidR="002E2A01" w:rsidRPr="00E036EA" w:rsidRDefault="002E2A01" w:rsidP="002E2A01">
            <w:pPr>
              <w:rPr>
                <w:color w:val="000000"/>
                <w:sz w:val="18"/>
                <w:szCs w:val="18"/>
              </w:rPr>
            </w:pPr>
            <w:r w:rsidRPr="00E036EA">
              <w:rPr>
                <w:color w:val="000000"/>
                <w:sz w:val="18"/>
                <w:szCs w:val="18"/>
              </w:rPr>
              <w:t>Pucka</w:t>
            </w:r>
          </w:p>
        </w:tc>
        <w:tc>
          <w:tcPr>
            <w:tcW w:w="2268" w:type="dxa"/>
            <w:tcBorders>
              <w:top w:val="single" w:sz="4" w:space="0" w:color="000000"/>
              <w:left w:val="single" w:sz="4" w:space="0" w:color="000000"/>
              <w:bottom w:val="single" w:sz="4" w:space="0" w:color="000000"/>
              <w:right w:val="single" w:sz="4" w:space="0" w:color="auto"/>
            </w:tcBorders>
          </w:tcPr>
          <w:p w14:paraId="2B2ACA9F"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62C3041A"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1813AFD3"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464CF84F" w14:textId="77777777" w:rsidR="002E2A01" w:rsidRPr="00E036EA" w:rsidRDefault="002E2A01" w:rsidP="002E2A01">
            <w:pPr>
              <w:rPr>
                <w:color w:val="000000"/>
                <w:sz w:val="18"/>
                <w:szCs w:val="18"/>
              </w:rPr>
            </w:pPr>
            <w:r w:rsidRPr="00E036EA">
              <w:rPr>
                <w:color w:val="000000"/>
                <w:sz w:val="18"/>
                <w:szCs w:val="18"/>
              </w:rPr>
              <w:t>Drogowców</w:t>
            </w:r>
          </w:p>
        </w:tc>
        <w:tc>
          <w:tcPr>
            <w:tcW w:w="1417" w:type="dxa"/>
            <w:tcBorders>
              <w:top w:val="single" w:sz="4" w:space="0" w:color="000000"/>
              <w:left w:val="single" w:sz="4" w:space="0" w:color="000000"/>
              <w:bottom w:val="single" w:sz="4" w:space="0" w:color="000000"/>
            </w:tcBorders>
            <w:tcMar>
              <w:top w:w="70" w:type="dxa"/>
              <w:bottom w:w="70" w:type="dxa"/>
            </w:tcMar>
          </w:tcPr>
          <w:p w14:paraId="11DED38E"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2C66B4CC" w14:textId="77777777" w:rsidR="002E2A01" w:rsidRPr="00E036EA" w:rsidRDefault="002E2A01" w:rsidP="002E2A01">
            <w:pPr>
              <w:rPr>
                <w:color w:val="000000"/>
                <w:sz w:val="18"/>
                <w:szCs w:val="18"/>
              </w:rPr>
            </w:pPr>
            <w:r w:rsidRPr="00E036EA">
              <w:rPr>
                <w:color w:val="000000"/>
                <w:sz w:val="18"/>
                <w:szCs w:val="18"/>
              </w:rPr>
              <w:t>Drogowców</w:t>
            </w:r>
          </w:p>
        </w:tc>
        <w:tc>
          <w:tcPr>
            <w:tcW w:w="2268" w:type="dxa"/>
            <w:tcBorders>
              <w:top w:val="single" w:sz="4" w:space="0" w:color="000000"/>
              <w:left w:val="single" w:sz="4" w:space="0" w:color="000000"/>
              <w:bottom w:val="single" w:sz="4" w:space="0" w:color="000000"/>
              <w:right w:val="single" w:sz="4" w:space="0" w:color="auto"/>
            </w:tcBorders>
          </w:tcPr>
          <w:p w14:paraId="7B32B126"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42E1E726"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6E8138AD"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6E683FE1" w14:textId="77777777" w:rsidR="002E2A01" w:rsidRPr="00E036EA" w:rsidRDefault="002E2A01" w:rsidP="002E2A01">
            <w:pPr>
              <w:rPr>
                <w:color w:val="000000"/>
                <w:sz w:val="18"/>
                <w:szCs w:val="18"/>
              </w:rPr>
            </w:pPr>
            <w:r w:rsidRPr="00E036EA">
              <w:rPr>
                <w:color w:val="000000"/>
                <w:sz w:val="18"/>
                <w:szCs w:val="18"/>
              </w:rPr>
              <w:t>Obwodowa</w:t>
            </w:r>
          </w:p>
        </w:tc>
        <w:tc>
          <w:tcPr>
            <w:tcW w:w="1417" w:type="dxa"/>
            <w:tcBorders>
              <w:top w:val="single" w:sz="4" w:space="0" w:color="000000"/>
              <w:left w:val="single" w:sz="4" w:space="0" w:color="000000"/>
              <w:bottom w:val="single" w:sz="4" w:space="0" w:color="000000"/>
            </w:tcBorders>
            <w:tcMar>
              <w:top w:w="70" w:type="dxa"/>
              <w:bottom w:w="70" w:type="dxa"/>
            </w:tcMar>
          </w:tcPr>
          <w:p w14:paraId="30677E78"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0D6B9272" w14:textId="77777777" w:rsidR="002E2A01" w:rsidRPr="00E036EA" w:rsidRDefault="002E2A01" w:rsidP="002E2A01">
            <w:pPr>
              <w:rPr>
                <w:color w:val="000000"/>
                <w:sz w:val="18"/>
                <w:szCs w:val="18"/>
              </w:rPr>
            </w:pPr>
            <w:r w:rsidRPr="00E036EA">
              <w:rPr>
                <w:color w:val="000000"/>
                <w:sz w:val="18"/>
                <w:szCs w:val="18"/>
              </w:rPr>
              <w:t>Obwodowa</w:t>
            </w:r>
          </w:p>
        </w:tc>
        <w:tc>
          <w:tcPr>
            <w:tcW w:w="2268" w:type="dxa"/>
            <w:tcBorders>
              <w:top w:val="single" w:sz="4" w:space="0" w:color="000000"/>
              <w:left w:val="single" w:sz="4" w:space="0" w:color="000000"/>
              <w:bottom w:val="single" w:sz="4" w:space="0" w:color="000000"/>
              <w:right w:val="single" w:sz="4" w:space="0" w:color="auto"/>
            </w:tcBorders>
          </w:tcPr>
          <w:p w14:paraId="72DDD283"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014EB87B"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6F6D6482"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52B5C8E9" w14:textId="77777777" w:rsidR="002E2A01" w:rsidRPr="00E036EA" w:rsidRDefault="002E2A01" w:rsidP="002E2A01">
            <w:pPr>
              <w:rPr>
                <w:color w:val="000000"/>
                <w:sz w:val="18"/>
                <w:szCs w:val="18"/>
              </w:rPr>
            </w:pPr>
            <w:r w:rsidRPr="00E036EA">
              <w:rPr>
                <w:color w:val="000000"/>
                <w:sz w:val="18"/>
                <w:szCs w:val="18"/>
              </w:rPr>
              <w:t>Norwida PS</w:t>
            </w:r>
          </w:p>
        </w:tc>
        <w:tc>
          <w:tcPr>
            <w:tcW w:w="1417" w:type="dxa"/>
            <w:tcBorders>
              <w:top w:val="single" w:sz="4" w:space="0" w:color="000000"/>
              <w:left w:val="single" w:sz="4" w:space="0" w:color="000000"/>
              <w:bottom w:val="single" w:sz="4" w:space="0" w:color="000000"/>
            </w:tcBorders>
            <w:tcMar>
              <w:top w:w="70" w:type="dxa"/>
              <w:bottom w:w="70" w:type="dxa"/>
            </w:tcMar>
          </w:tcPr>
          <w:p w14:paraId="22E96BE3"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6FDCA3C0" w14:textId="77777777" w:rsidR="002E2A01" w:rsidRPr="00E036EA" w:rsidRDefault="002E2A01" w:rsidP="002E2A01">
            <w:pPr>
              <w:rPr>
                <w:color w:val="000000"/>
                <w:sz w:val="18"/>
                <w:szCs w:val="18"/>
              </w:rPr>
            </w:pPr>
            <w:r w:rsidRPr="00E036EA">
              <w:rPr>
                <w:color w:val="000000"/>
                <w:sz w:val="18"/>
                <w:szCs w:val="18"/>
              </w:rPr>
              <w:t>Norwida</w:t>
            </w:r>
          </w:p>
        </w:tc>
        <w:tc>
          <w:tcPr>
            <w:tcW w:w="2268" w:type="dxa"/>
            <w:tcBorders>
              <w:top w:val="single" w:sz="4" w:space="0" w:color="000000"/>
              <w:left w:val="single" w:sz="4" w:space="0" w:color="000000"/>
              <w:bottom w:val="single" w:sz="4" w:space="0" w:color="000000"/>
              <w:right w:val="single" w:sz="4" w:space="0" w:color="auto"/>
            </w:tcBorders>
          </w:tcPr>
          <w:p w14:paraId="7E82F71B"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120E9280"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4407E8ED"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7E7FA64F" w14:textId="77777777" w:rsidR="002E2A01" w:rsidRPr="00E036EA" w:rsidRDefault="002E2A01" w:rsidP="002E2A01">
            <w:pPr>
              <w:rPr>
                <w:color w:val="000000"/>
                <w:sz w:val="18"/>
                <w:szCs w:val="18"/>
              </w:rPr>
            </w:pPr>
            <w:r w:rsidRPr="00E036EA">
              <w:rPr>
                <w:color w:val="000000"/>
                <w:sz w:val="18"/>
                <w:szCs w:val="18"/>
              </w:rPr>
              <w:t xml:space="preserve">Pogodna PS1 </w:t>
            </w:r>
          </w:p>
        </w:tc>
        <w:tc>
          <w:tcPr>
            <w:tcW w:w="1417" w:type="dxa"/>
            <w:tcBorders>
              <w:top w:val="single" w:sz="4" w:space="0" w:color="000000"/>
              <w:left w:val="single" w:sz="4" w:space="0" w:color="000000"/>
              <w:bottom w:val="single" w:sz="4" w:space="0" w:color="000000"/>
            </w:tcBorders>
            <w:tcMar>
              <w:top w:w="70" w:type="dxa"/>
              <w:bottom w:w="70" w:type="dxa"/>
            </w:tcMar>
          </w:tcPr>
          <w:p w14:paraId="021C24AE" w14:textId="77777777" w:rsidR="002E2A01" w:rsidRPr="00E036EA" w:rsidRDefault="002E2A01" w:rsidP="002E2A01">
            <w:pPr>
              <w:rPr>
                <w:color w:val="000000"/>
                <w:sz w:val="18"/>
                <w:szCs w:val="18"/>
              </w:rPr>
            </w:pPr>
            <w:r w:rsidRPr="00E036EA">
              <w:rPr>
                <w:color w:val="000000"/>
                <w:sz w:val="18"/>
                <w:szCs w:val="18"/>
              </w:rPr>
              <w:t>Reda</w:t>
            </w:r>
          </w:p>
        </w:tc>
        <w:tc>
          <w:tcPr>
            <w:tcW w:w="1984" w:type="dxa"/>
            <w:tcBorders>
              <w:top w:val="single" w:sz="4" w:space="0" w:color="000000"/>
              <w:left w:val="single" w:sz="4" w:space="0" w:color="000000"/>
              <w:bottom w:val="single" w:sz="4" w:space="0" w:color="000000"/>
              <w:right w:val="single" w:sz="4" w:space="0" w:color="auto"/>
            </w:tcBorders>
          </w:tcPr>
          <w:p w14:paraId="0CB7E3FB" w14:textId="77777777" w:rsidR="002E2A01" w:rsidRPr="00E036EA" w:rsidRDefault="002E2A01" w:rsidP="002E2A01">
            <w:pPr>
              <w:rPr>
                <w:color w:val="000000"/>
                <w:sz w:val="18"/>
                <w:szCs w:val="18"/>
              </w:rPr>
            </w:pPr>
            <w:r w:rsidRPr="00E036EA">
              <w:rPr>
                <w:color w:val="000000"/>
                <w:sz w:val="18"/>
                <w:szCs w:val="18"/>
              </w:rPr>
              <w:t>Pogodna</w:t>
            </w:r>
          </w:p>
        </w:tc>
        <w:tc>
          <w:tcPr>
            <w:tcW w:w="2268" w:type="dxa"/>
            <w:tcBorders>
              <w:top w:val="single" w:sz="4" w:space="0" w:color="000000"/>
              <w:left w:val="single" w:sz="4" w:space="0" w:color="000000"/>
              <w:bottom w:val="single" w:sz="4" w:space="0" w:color="000000"/>
              <w:right w:val="single" w:sz="4" w:space="0" w:color="auto"/>
            </w:tcBorders>
          </w:tcPr>
          <w:p w14:paraId="05B1D394"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5DB30E5C"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5416F67E"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0FFB295A" w14:textId="77777777" w:rsidR="002E2A01" w:rsidRPr="00E036EA" w:rsidRDefault="002E2A01" w:rsidP="002E2A01">
            <w:pPr>
              <w:rPr>
                <w:color w:val="000000"/>
                <w:sz w:val="18"/>
                <w:szCs w:val="18"/>
              </w:rPr>
            </w:pPr>
            <w:r w:rsidRPr="00E036EA">
              <w:rPr>
                <w:color w:val="000000"/>
                <w:sz w:val="18"/>
                <w:szCs w:val="18"/>
              </w:rPr>
              <w:t>Przemysłowa PS5</w:t>
            </w:r>
          </w:p>
        </w:tc>
        <w:tc>
          <w:tcPr>
            <w:tcW w:w="1417" w:type="dxa"/>
            <w:tcBorders>
              <w:top w:val="single" w:sz="4" w:space="0" w:color="000000"/>
              <w:left w:val="single" w:sz="4" w:space="0" w:color="000000"/>
              <w:bottom w:val="single" w:sz="4" w:space="0" w:color="000000"/>
            </w:tcBorders>
            <w:tcMar>
              <w:top w:w="70" w:type="dxa"/>
              <w:bottom w:w="70" w:type="dxa"/>
            </w:tcMar>
          </w:tcPr>
          <w:p w14:paraId="316E128D" w14:textId="77777777" w:rsidR="002E2A01" w:rsidRPr="00E036EA" w:rsidRDefault="002E2A01" w:rsidP="002E2A01">
            <w:pPr>
              <w:rPr>
                <w:color w:val="000000"/>
                <w:sz w:val="18"/>
                <w:szCs w:val="18"/>
              </w:rPr>
            </w:pPr>
            <w:r w:rsidRPr="00E036EA">
              <w:rPr>
                <w:color w:val="000000"/>
                <w:sz w:val="18"/>
                <w:szCs w:val="18"/>
              </w:rPr>
              <w:t>Wejherowo</w:t>
            </w:r>
          </w:p>
        </w:tc>
        <w:tc>
          <w:tcPr>
            <w:tcW w:w="1984" w:type="dxa"/>
            <w:tcBorders>
              <w:top w:val="single" w:sz="4" w:space="0" w:color="000000"/>
              <w:left w:val="single" w:sz="4" w:space="0" w:color="000000"/>
              <w:bottom w:val="single" w:sz="4" w:space="0" w:color="000000"/>
              <w:right w:val="single" w:sz="4" w:space="0" w:color="auto"/>
            </w:tcBorders>
          </w:tcPr>
          <w:p w14:paraId="66CA6F2E" w14:textId="77777777" w:rsidR="002E2A01" w:rsidRPr="00E036EA" w:rsidRDefault="002E2A01" w:rsidP="002E2A01">
            <w:pPr>
              <w:rPr>
                <w:color w:val="000000"/>
                <w:sz w:val="18"/>
                <w:szCs w:val="18"/>
              </w:rPr>
            </w:pPr>
            <w:r w:rsidRPr="00E036EA">
              <w:rPr>
                <w:color w:val="000000"/>
                <w:sz w:val="18"/>
                <w:szCs w:val="18"/>
              </w:rPr>
              <w:t xml:space="preserve">Przemysłowa </w:t>
            </w:r>
          </w:p>
        </w:tc>
        <w:tc>
          <w:tcPr>
            <w:tcW w:w="2268" w:type="dxa"/>
            <w:tcBorders>
              <w:top w:val="single" w:sz="4" w:space="0" w:color="000000"/>
              <w:left w:val="single" w:sz="4" w:space="0" w:color="000000"/>
              <w:bottom w:val="single" w:sz="4" w:space="0" w:color="000000"/>
              <w:right w:val="single" w:sz="4" w:space="0" w:color="auto"/>
            </w:tcBorders>
          </w:tcPr>
          <w:p w14:paraId="7F182E3E"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24AE196E"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393AD9C8"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21C198E3" w14:textId="77777777" w:rsidR="002E2A01" w:rsidRPr="00E036EA" w:rsidRDefault="002E2A01" w:rsidP="002E2A01">
            <w:pPr>
              <w:rPr>
                <w:color w:val="000000"/>
                <w:sz w:val="18"/>
                <w:szCs w:val="18"/>
              </w:rPr>
            </w:pPr>
            <w:r w:rsidRPr="00E036EA">
              <w:rPr>
                <w:color w:val="000000"/>
                <w:sz w:val="18"/>
                <w:szCs w:val="18"/>
              </w:rPr>
              <w:t>Wierzbowa PS7</w:t>
            </w:r>
          </w:p>
        </w:tc>
        <w:tc>
          <w:tcPr>
            <w:tcW w:w="1417" w:type="dxa"/>
            <w:tcBorders>
              <w:top w:val="single" w:sz="4" w:space="0" w:color="000000"/>
              <w:left w:val="single" w:sz="4" w:space="0" w:color="000000"/>
              <w:bottom w:val="single" w:sz="4" w:space="0" w:color="000000"/>
            </w:tcBorders>
            <w:tcMar>
              <w:top w:w="70" w:type="dxa"/>
              <w:bottom w:w="70" w:type="dxa"/>
            </w:tcMar>
          </w:tcPr>
          <w:p w14:paraId="1B12FE08" w14:textId="77777777" w:rsidR="002E2A01" w:rsidRPr="00E036EA" w:rsidRDefault="002E2A01" w:rsidP="002E2A01">
            <w:pPr>
              <w:rPr>
                <w:color w:val="000000"/>
                <w:sz w:val="18"/>
                <w:szCs w:val="18"/>
              </w:rPr>
            </w:pPr>
            <w:r w:rsidRPr="00E036EA">
              <w:rPr>
                <w:color w:val="000000"/>
                <w:sz w:val="18"/>
                <w:szCs w:val="18"/>
              </w:rPr>
              <w:t>Wejherowo</w:t>
            </w:r>
          </w:p>
        </w:tc>
        <w:tc>
          <w:tcPr>
            <w:tcW w:w="1984" w:type="dxa"/>
            <w:tcBorders>
              <w:top w:val="single" w:sz="4" w:space="0" w:color="000000"/>
              <w:left w:val="single" w:sz="4" w:space="0" w:color="000000"/>
              <w:bottom w:val="single" w:sz="4" w:space="0" w:color="000000"/>
              <w:right w:val="single" w:sz="4" w:space="0" w:color="auto"/>
            </w:tcBorders>
          </w:tcPr>
          <w:p w14:paraId="42A829E9" w14:textId="77777777" w:rsidR="002E2A01" w:rsidRPr="00E036EA" w:rsidRDefault="002E2A01" w:rsidP="002E2A01">
            <w:pPr>
              <w:rPr>
                <w:color w:val="000000"/>
                <w:sz w:val="18"/>
                <w:szCs w:val="18"/>
              </w:rPr>
            </w:pPr>
            <w:r w:rsidRPr="00E036EA">
              <w:rPr>
                <w:color w:val="000000"/>
                <w:sz w:val="18"/>
                <w:szCs w:val="18"/>
              </w:rPr>
              <w:t xml:space="preserve">Wierzbowa </w:t>
            </w:r>
          </w:p>
        </w:tc>
        <w:tc>
          <w:tcPr>
            <w:tcW w:w="2268" w:type="dxa"/>
            <w:tcBorders>
              <w:top w:val="single" w:sz="4" w:space="0" w:color="000000"/>
              <w:left w:val="single" w:sz="4" w:space="0" w:color="000000"/>
              <w:bottom w:val="single" w:sz="4" w:space="0" w:color="000000"/>
              <w:right w:val="single" w:sz="4" w:space="0" w:color="auto"/>
            </w:tcBorders>
          </w:tcPr>
          <w:p w14:paraId="485CA18A"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6759BEBA"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461252D3"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48003587" w14:textId="77777777" w:rsidR="002E2A01" w:rsidRPr="00E036EA" w:rsidRDefault="002E2A01" w:rsidP="002E2A01">
            <w:pPr>
              <w:rPr>
                <w:color w:val="000000"/>
                <w:sz w:val="18"/>
                <w:szCs w:val="18"/>
              </w:rPr>
            </w:pPr>
            <w:r w:rsidRPr="00E036EA">
              <w:rPr>
                <w:color w:val="000000"/>
                <w:sz w:val="18"/>
                <w:szCs w:val="18"/>
              </w:rPr>
              <w:t>Zachodnia</w:t>
            </w:r>
          </w:p>
        </w:tc>
        <w:tc>
          <w:tcPr>
            <w:tcW w:w="1417" w:type="dxa"/>
            <w:tcBorders>
              <w:top w:val="single" w:sz="4" w:space="0" w:color="000000"/>
              <w:left w:val="single" w:sz="4" w:space="0" w:color="000000"/>
              <w:bottom w:val="single" w:sz="4" w:space="0" w:color="000000"/>
            </w:tcBorders>
            <w:tcMar>
              <w:top w:w="70" w:type="dxa"/>
              <w:bottom w:w="70" w:type="dxa"/>
            </w:tcMar>
          </w:tcPr>
          <w:p w14:paraId="4B1263D1" w14:textId="77777777" w:rsidR="002E2A01" w:rsidRPr="00E036EA" w:rsidRDefault="002E2A01" w:rsidP="002E2A01">
            <w:pPr>
              <w:rPr>
                <w:color w:val="000000"/>
                <w:sz w:val="18"/>
                <w:szCs w:val="18"/>
              </w:rPr>
            </w:pPr>
            <w:r w:rsidRPr="00E036EA">
              <w:rPr>
                <w:color w:val="000000"/>
                <w:sz w:val="18"/>
                <w:szCs w:val="18"/>
              </w:rPr>
              <w:t>Wejherowo</w:t>
            </w:r>
          </w:p>
        </w:tc>
        <w:tc>
          <w:tcPr>
            <w:tcW w:w="1984" w:type="dxa"/>
            <w:tcBorders>
              <w:top w:val="single" w:sz="4" w:space="0" w:color="000000"/>
              <w:left w:val="single" w:sz="4" w:space="0" w:color="000000"/>
              <w:bottom w:val="single" w:sz="4" w:space="0" w:color="000000"/>
              <w:right w:val="single" w:sz="4" w:space="0" w:color="auto"/>
            </w:tcBorders>
          </w:tcPr>
          <w:p w14:paraId="1B8C38B9" w14:textId="77777777" w:rsidR="002E2A01" w:rsidRPr="00E036EA" w:rsidRDefault="002E2A01" w:rsidP="002E2A01">
            <w:pPr>
              <w:rPr>
                <w:color w:val="000000"/>
                <w:sz w:val="18"/>
                <w:szCs w:val="18"/>
              </w:rPr>
            </w:pPr>
            <w:r w:rsidRPr="00E036EA">
              <w:rPr>
                <w:color w:val="000000"/>
                <w:sz w:val="18"/>
                <w:szCs w:val="18"/>
              </w:rPr>
              <w:t>Zachodnia</w:t>
            </w:r>
          </w:p>
        </w:tc>
        <w:tc>
          <w:tcPr>
            <w:tcW w:w="2268" w:type="dxa"/>
            <w:tcBorders>
              <w:top w:val="single" w:sz="4" w:space="0" w:color="000000"/>
              <w:left w:val="single" w:sz="4" w:space="0" w:color="000000"/>
              <w:bottom w:val="single" w:sz="4" w:space="0" w:color="000000"/>
              <w:right w:val="single" w:sz="4" w:space="0" w:color="auto"/>
            </w:tcBorders>
          </w:tcPr>
          <w:p w14:paraId="6D68C4FB"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4A5E2AAC"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78F6D4FC"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3055CB92" w14:textId="77777777" w:rsidR="002E2A01" w:rsidRPr="00E036EA" w:rsidRDefault="002E2A01" w:rsidP="002E2A01">
            <w:pPr>
              <w:rPr>
                <w:color w:val="000000"/>
                <w:sz w:val="18"/>
                <w:szCs w:val="18"/>
              </w:rPr>
            </w:pPr>
            <w:r w:rsidRPr="00E036EA">
              <w:rPr>
                <w:color w:val="000000"/>
                <w:sz w:val="18"/>
                <w:szCs w:val="18"/>
              </w:rPr>
              <w:t>Lelewela P4</w:t>
            </w:r>
          </w:p>
        </w:tc>
        <w:tc>
          <w:tcPr>
            <w:tcW w:w="1417" w:type="dxa"/>
            <w:tcBorders>
              <w:top w:val="single" w:sz="4" w:space="0" w:color="000000"/>
              <w:left w:val="single" w:sz="4" w:space="0" w:color="000000"/>
              <w:bottom w:val="single" w:sz="4" w:space="0" w:color="000000"/>
            </w:tcBorders>
            <w:tcMar>
              <w:top w:w="70" w:type="dxa"/>
              <w:bottom w:w="70" w:type="dxa"/>
            </w:tcMar>
          </w:tcPr>
          <w:p w14:paraId="666F7BF9" w14:textId="77777777" w:rsidR="002E2A01" w:rsidRPr="00E036EA" w:rsidRDefault="002E2A01" w:rsidP="002E2A01">
            <w:pPr>
              <w:rPr>
                <w:color w:val="000000"/>
                <w:sz w:val="18"/>
                <w:szCs w:val="18"/>
              </w:rPr>
            </w:pPr>
            <w:r w:rsidRPr="00E036EA">
              <w:rPr>
                <w:color w:val="000000"/>
                <w:sz w:val="18"/>
                <w:szCs w:val="18"/>
              </w:rPr>
              <w:t>Wejherowo</w:t>
            </w:r>
          </w:p>
        </w:tc>
        <w:tc>
          <w:tcPr>
            <w:tcW w:w="1984" w:type="dxa"/>
            <w:tcBorders>
              <w:top w:val="single" w:sz="4" w:space="0" w:color="000000"/>
              <w:left w:val="single" w:sz="4" w:space="0" w:color="000000"/>
              <w:bottom w:val="single" w:sz="4" w:space="0" w:color="000000"/>
              <w:right w:val="single" w:sz="4" w:space="0" w:color="auto"/>
            </w:tcBorders>
          </w:tcPr>
          <w:p w14:paraId="5DF3FACA" w14:textId="77777777" w:rsidR="002E2A01" w:rsidRPr="00E036EA" w:rsidRDefault="002E2A01" w:rsidP="002E2A01">
            <w:pPr>
              <w:rPr>
                <w:color w:val="000000"/>
                <w:sz w:val="18"/>
                <w:szCs w:val="18"/>
              </w:rPr>
            </w:pPr>
            <w:r w:rsidRPr="00E036EA">
              <w:rPr>
                <w:color w:val="000000"/>
                <w:sz w:val="18"/>
                <w:szCs w:val="18"/>
              </w:rPr>
              <w:t>Lelewela</w:t>
            </w:r>
          </w:p>
        </w:tc>
        <w:tc>
          <w:tcPr>
            <w:tcW w:w="2268" w:type="dxa"/>
            <w:tcBorders>
              <w:top w:val="single" w:sz="4" w:space="0" w:color="000000"/>
              <w:left w:val="single" w:sz="4" w:space="0" w:color="000000"/>
              <w:bottom w:val="single" w:sz="4" w:space="0" w:color="000000"/>
              <w:right w:val="single" w:sz="4" w:space="0" w:color="auto"/>
            </w:tcBorders>
          </w:tcPr>
          <w:p w14:paraId="73E8F078"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7BA636BD"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1997E4B9"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732E57AF" w14:textId="77777777" w:rsidR="002E2A01" w:rsidRPr="00E036EA" w:rsidRDefault="002E2A01" w:rsidP="002E2A01">
            <w:pPr>
              <w:rPr>
                <w:color w:val="000000"/>
                <w:sz w:val="18"/>
                <w:szCs w:val="18"/>
              </w:rPr>
            </w:pPr>
            <w:r w:rsidRPr="00E036EA">
              <w:rPr>
                <w:color w:val="000000"/>
                <w:sz w:val="18"/>
                <w:szCs w:val="18"/>
              </w:rPr>
              <w:t>Nadrzeczna</w:t>
            </w:r>
          </w:p>
        </w:tc>
        <w:tc>
          <w:tcPr>
            <w:tcW w:w="1417" w:type="dxa"/>
            <w:tcBorders>
              <w:top w:val="single" w:sz="4" w:space="0" w:color="000000"/>
              <w:left w:val="single" w:sz="4" w:space="0" w:color="000000"/>
              <w:bottom w:val="single" w:sz="4" w:space="0" w:color="000000"/>
            </w:tcBorders>
            <w:tcMar>
              <w:top w:w="70" w:type="dxa"/>
              <w:bottom w:w="70" w:type="dxa"/>
            </w:tcMar>
          </w:tcPr>
          <w:p w14:paraId="53E6C38B" w14:textId="77777777" w:rsidR="002E2A01" w:rsidRPr="00E036EA" w:rsidRDefault="002E2A01" w:rsidP="002E2A01">
            <w:pPr>
              <w:rPr>
                <w:color w:val="000000"/>
                <w:sz w:val="18"/>
                <w:szCs w:val="18"/>
              </w:rPr>
            </w:pPr>
            <w:r w:rsidRPr="00E036EA">
              <w:rPr>
                <w:color w:val="000000"/>
                <w:sz w:val="18"/>
                <w:szCs w:val="18"/>
              </w:rPr>
              <w:t>Wejherowo</w:t>
            </w:r>
          </w:p>
        </w:tc>
        <w:tc>
          <w:tcPr>
            <w:tcW w:w="1984" w:type="dxa"/>
            <w:tcBorders>
              <w:top w:val="single" w:sz="4" w:space="0" w:color="000000"/>
              <w:left w:val="single" w:sz="4" w:space="0" w:color="000000"/>
              <w:bottom w:val="single" w:sz="4" w:space="0" w:color="000000"/>
              <w:right w:val="single" w:sz="4" w:space="0" w:color="auto"/>
            </w:tcBorders>
          </w:tcPr>
          <w:p w14:paraId="56E885C9" w14:textId="77777777" w:rsidR="002E2A01" w:rsidRPr="00E036EA" w:rsidRDefault="002E2A01" w:rsidP="002E2A01">
            <w:pPr>
              <w:rPr>
                <w:color w:val="000000"/>
                <w:sz w:val="18"/>
                <w:szCs w:val="18"/>
              </w:rPr>
            </w:pPr>
            <w:r w:rsidRPr="00E036EA">
              <w:rPr>
                <w:color w:val="000000"/>
                <w:sz w:val="18"/>
                <w:szCs w:val="18"/>
              </w:rPr>
              <w:t>Nadrzeczna</w:t>
            </w:r>
          </w:p>
        </w:tc>
        <w:tc>
          <w:tcPr>
            <w:tcW w:w="2268" w:type="dxa"/>
            <w:tcBorders>
              <w:top w:val="single" w:sz="4" w:space="0" w:color="000000"/>
              <w:left w:val="single" w:sz="4" w:space="0" w:color="000000"/>
              <w:bottom w:val="single" w:sz="4" w:space="0" w:color="000000"/>
              <w:right w:val="single" w:sz="4" w:space="0" w:color="auto"/>
            </w:tcBorders>
          </w:tcPr>
          <w:p w14:paraId="31614524"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2B1C4109"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328EE77F"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2F53D046" w14:textId="77777777" w:rsidR="002E2A01" w:rsidRPr="00E036EA" w:rsidRDefault="002E2A01" w:rsidP="002E2A01">
            <w:pPr>
              <w:rPr>
                <w:color w:val="000000"/>
                <w:sz w:val="18"/>
                <w:szCs w:val="18"/>
              </w:rPr>
            </w:pPr>
            <w:r w:rsidRPr="00E036EA">
              <w:rPr>
                <w:color w:val="000000"/>
                <w:sz w:val="18"/>
                <w:szCs w:val="18"/>
              </w:rPr>
              <w:t>Śmiechowska</w:t>
            </w:r>
          </w:p>
        </w:tc>
        <w:tc>
          <w:tcPr>
            <w:tcW w:w="1417" w:type="dxa"/>
            <w:tcBorders>
              <w:top w:val="single" w:sz="4" w:space="0" w:color="000000"/>
              <w:left w:val="single" w:sz="4" w:space="0" w:color="000000"/>
              <w:bottom w:val="single" w:sz="4" w:space="0" w:color="000000"/>
            </w:tcBorders>
            <w:tcMar>
              <w:top w:w="70" w:type="dxa"/>
              <w:bottom w:w="70" w:type="dxa"/>
            </w:tcMar>
          </w:tcPr>
          <w:p w14:paraId="3D69DECD" w14:textId="77777777" w:rsidR="002E2A01" w:rsidRPr="00E036EA" w:rsidRDefault="002E2A01" w:rsidP="002E2A01">
            <w:pPr>
              <w:rPr>
                <w:color w:val="000000"/>
                <w:sz w:val="18"/>
                <w:szCs w:val="18"/>
              </w:rPr>
            </w:pPr>
            <w:r w:rsidRPr="00E036EA">
              <w:rPr>
                <w:color w:val="000000"/>
                <w:sz w:val="18"/>
                <w:szCs w:val="18"/>
              </w:rPr>
              <w:t>Wejherowo</w:t>
            </w:r>
          </w:p>
        </w:tc>
        <w:tc>
          <w:tcPr>
            <w:tcW w:w="1984" w:type="dxa"/>
            <w:tcBorders>
              <w:top w:val="single" w:sz="4" w:space="0" w:color="000000"/>
              <w:left w:val="single" w:sz="4" w:space="0" w:color="000000"/>
              <w:bottom w:val="single" w:sz="4" w:space="0" w:color="000000"/>
              <w:right w:val="single" w:sz="4" w:space="0" w:color="auto"/>
            </w:tcBorders>
          </w:tcPr>
          <w:p w14:paraId="2195425B" w14:textId="77777777" w:rsidR="002E2A01" w:rsidRPr="00E036EA" w:rsidRDefault="002E2A01" w:rsidP="002E2A01">
            <w:pPr>
              <w:rPr>
                <w:color w:val="000000"/>
                <w:sz w:val="18"/>
                <w:szCs w:val="18"/>
              </w:rPr>
            </w:pPr>
            <w:r w:rsidRPr="00E036EA">
              <w:rPr>
                <w:color w:val="000000"/>
                <w:sz w:val="18"/>
                <w:szCs w:val="18"/>
              </w:rPr>
              <w:t>Śmiechowska</w:t>
            </w:r>
          </w:p>
        </w:tc>
        <w:tc>
          <w:tcPr>
            <w:tcW w:w="2268" w:type="dxa"/>
            <w:tcBorders>
              <w:top w:val="single" w:sz="4" w:space="0" w:color="000000"/>
              <w:left w:val="single" w:sz="4" w:space="0" w:color="000000"/>
              <w:bottom w:val="single" w:sz="4" w:space="0" w:color="000000"/>
              <w:right w:val="single" w:sz="4" w:space="0" w:color="auto"/>
            </w:tcBorders>
          </w:tcPr>
          <w:p w14:paraId="761F5567"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47DB9AB3"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75F7D068"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3F031354" w14:textId="77777777" w:rsidR="002E2A01" w:rsidRPr="00E036EA" w:rsidRDefault="002E2A01" w:rsidP="002E2A01">
            <w:pPr>
              <w:rPr>
                <w:color w:val="000000"/>
                <w:sz w:val="18"/>
                <w:szCs w:val="18"/>
              </w:rPr>
            </w:pPr>
            <w:r w:rsidRPr="00E036EA">
              <w:rPr>
                <w:color w:val="000000"/>
                <w:sz w:val="18"/>
                <w:szCs w:val="18"/>
              </w:rPr>
              <w:t>Marynarki Wojennej</w:t>
            </w:r>
          </w:p>
        </w:tc>
        <w:tc>
          <w:tcPr>
            <w:tcW w:w="1417" w:type="dxa"/>
            <w:tcBorders>
              <w:top w:val="single" w:sz="4" w:space="0" w:color="000000"/>
              <w:left w:val="single" w:sz="4" w:space="0" w:color="000000"/>
              <w:bottom w:val="single" w:sz="4" w:space="0" w:color="000000"/>
            </w:tcBorders>
            <w:tcMar>
              <w:top w:w="70" w:type="dxa"/>
              <w:bottom w:w="70" w:type="dxa"/>
            </w:tcMar>
          </w:tcPr>
          <w:p w14:paraId="74094691" w14:textId="77777777" w:rsidR="002E2A01" w:rsidRPr="00E036EA" w:rsidRDefault="002E2A01" w:rsidP="002E2A01">
            <w:pPr>
              <w:rPr>
                <w:color w:val="000000"/>
                <w:sz w:val="18"/>
                <w:szCs w:val="18"/>
              </w:rPr>
            </w:pPr>
            <w:r w:rsidRPr="00E036EA">
              <w:rPr>
                <w:color w:val="000000"/>
                <w:sz w:val="18"/>
                <w:szCs w:val="18"/>
              </w:rPr>
              <w:t>Wejherowo</w:t>
            </w:r>
          </w:p>
        </w:tc>
        <w:tc>
          <w:tcPr>
            <w:tcW w:w="1984" w:type="dxa"/>
            <w:tcBorders>
              <w:top w:val="single" w:sz="4" w:space="0" w:color="000000"/>
              <w:left w:val="single" w:sz="4" w:space="0" w:color="000000"/>
              <w:bottom w:val="single" w:sz="4" w:space="0" w:color="000000"/>
              <w:right w:val="single" w:sz="4" w:space="0" w:color="auto"/>
            </w:tcBorders>
          </w:tcPr>
          <w:p w14:paraId="22E52CB4" w14:textId="77777777" w:rsidR="002E2A01" w:rsidRPr="00E036EA" w:rsidRDefault="002E2A01" w:rsidP="002E2A01">
            <w:pPr>
              <w:rPr>
                <w:color w:val="000000"/>
                <w:sz w:val="18"/>
                <w:szCs w:val="18"/>
              </w:rPr>
            </w:pPr>
            <w:r w:rsidRPr="00E036EA">
              <w:rPr>
                <w:color w:val="000000"/>
                <w:sz w:val="18"/>
                <w:szCs w:val="18"/>
              </w:rPr>
              <w:t>Marynarki Wojennej</w:t>
            </w:r>
          </w:p>
        </w:tc>
        <w:tc>
          <w:tcPr>
            <w:tcW w:w="2268" w:type="dxa"/>
            <w:tcBorders>
              <w:top w:val="single" w:sz="4" w:space="0" w:color="000000"/>
              <w:left w:val="single" w:sz="4" w:space="0" w:color="000000"/>
              <w:bottom w:val="single" w:sz="4" w:space="0" w:color="000000"/>
              <w:right w:val="single" w:sz="4" w:space="0" w:color="auto"/>
            </w:tcBorders>
          </w:tcPr>
          <w:p w14:paraId="4CF0AAF7"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20817377"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4ECA9E1E"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4E20BD9D" w14:textId="77777777" w:rsidR="002E2A01" w:rsidRPr="00E036EA" w:rsidRDefault="002E2A01" w:rsidP="002E2A01">
            <w:pPr>
              <w:rPr>
                <w:color w:val="000000"/>
                <w:sz w:val="18"/>
                <w:szCs w:val="18"/>
              </w:rPr>
            </w:pPr>
            <w:r w:rsidRPr="00E036EA">
              <w:rPr>
                <w:color w:val="000000"/>
                <w:sz w:val="18"/>
                <w:szCs w:val="18"/>
              </w:rPr>
              <w:t>Łąkowa</w:t>
            </w:r>
          </w:p>
        </w:tc>
        <w:tc>
          <w:tcPr>
            <w:tcW w:w="1417" w:type="dxa"/>
            <w:tcBorders>
              <w:top w:val="single" w:sz="4" w:space="0" w:color="000000"/>
              <w:left w:val="single" w:sz="4" w:space="0" w:color="000000"/>
              <w:bottom w:val="single" w:sz="4" w:space="0" w:color="000000"/>
            </w:tcBorders>
            <w:tcMar>
              <w:top w:w="70" w:type="dxa"/>
              <w:bottom w:w="70" w:type="dxa"/>
            </w:tcMar>
          </w:tcPr>
          <w:p w14:paraId="59170C45" w14:textId="77777777" w:rsidR="002E2A01" w:rsidRPr="00E036EA" w:rsidRDefault="002E2A01" w:rsidP="002E2A01">
            <w:pPr>
              <w:rPr>
                <w:color w:val="000000"/>
                <w:sz w:val="18"/>
                <w:szCs w:val="18"/>
              </w:rPr>
            </w:pPr>
            <w:r w:rsidRPr="00E036EA">
              <w:rPr>
                <w:color w:val="000000"/>
                <w:sz w:val="18"/>
                <w:szCs w:val="18"/>
              </w:rPr>
              <w:t>Wejherowo</w:t>
            </w:r>
          </w:p>
        </w:tc>
        <w:tc>
          <w:tcPr>
            <w:tcW w:w="1984" w:type="dxa"/>
            <w:tcBorders>
              <w:top w:val="single" w:sz="4" w:space="0" w:color="000000"/>
              <w:left w:val="single" w:sz="4" w:space="0" w:color="000000"/>
              <w:bottom w:val="single" w:sz="4" w:space="0" w:color="000000"/>
              <w:right w:val="single" w:sz="4" w:space="0" w:color="auto"/>
            </w:tcBorders>
          </w:tcPr>
          <w:p w14:paraId="643EA3E8" w14:textId="77777777" w:rsidR="002E2A01" w:rsidRPr="00E036EA" w:rsidRDefault="002E2A01" w:rsidP="002E2A01">
            <w:pPr>
              <w:rPr>
                <w:color w:val="000000"/>
                <w:sz w:val="18"/>
                <w:szCs w:val="18"/>
              </w:rPr>
            </w:pPr>
            <w:r w:rsidRPr="00E036EA">
              <w:rPr>
                <w:color w:val="000000"/>
                <w:sz w:val="18"/>
                <w:szCs w:val="18"/>
              </w:rPr>
              <w:t>Łąkowa</w:t>
            </w:r>
          </w:p>
        </w:tc>
        <w:tc>
          <w:tcPr>
            <w:tcW w:w="2268" w:type="dxa"/>
            <w:tcBorders>
              <w:top w:val="single" w:sz="4" w:space="0" w:color="000000"/>
              <w:left w:val="single" w:sz="4" w:space="0" w:color="000000"/>
              <w:bottom w:val="single" w:sz="4" w:space="0" w:color="000000"/>
              <w:right w:val="single" w:sz="4" w:space="0" w:color="auto"/>
            </w:tcBorders>
          </w:tcPr>
          <w:p w14:paraId="5222EA40"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0C54B658"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1376A62"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65F8F662" w14:textId="77777777" w:rsidR="002E2A01" w:rsidRPr="00E036EA" w:rsidRDefault="002E2A01" w:rsidP="002E2A01">
            <w:pPr>
              <w:rPr>
                <w:color w:val="000000"/>
                <w:sz w:val="18"/>
                <w:szCs w:val="18"/>
              </w:rPr>
            </w:pPr>
            <w:r w:rsidRPr="00E036EA">
              <w:rPr>
                <w:color w:val="000000"/>
                <w:sz w:val="18"/>
                <w:szCs w:val="18"/>
              </w:rPr>
              <w:t>Nowowiejskiego PS</w:t>
            </w:r>
          </w:p>
        </w:tc>
        <w:tc>
          <w:tcPr>
            <w:tcW w:w="1417" w:type="dxa"/>
            <w:tcBorders>
              <w:top w:val="single" w:sz="4" w:space="0" w:color="000000"/>
              <w:left w:val="single" w:sz="4" w:space="0" w:color="000000"/>
              <w:bottom w:val="single" w:sz="4" w:space="0" w:color="000000"/>
            </w:tcBorders>
            <w:tcMar>
              <w:top w:w="70" w:type="dxa"/>
              <w:bottom w:w="70" w:type="dxa"/>
            </w:tcMar>
          </w:tcPr>
          <w:p w14:paraId="1B110411" w14:textId="77777777" w:rsidR="002E2A01" w:rsidRPr="00E036EA" w:rsidRDefault="002E2A01" w:rsidP="002E2A01">
            <w:pPr>
              <w:rPr>
                <w:color w:val="000000"/>
                <w:sz w:val="18"/>
                <w:szCs w:val="18"/>
              </w:rPr>
            </w:pPr>
            <w:r w:rsidRPr="00E036EA">
              <w:rPr>
                <w:color w:val="000000"/>
                <w:sz w:val="18"/>
                <w:szCs w:val="18"/>
              </w:rPr>
              <w:t>Wejherowo</w:t>
            </w:r>
          </w:p>
        </w:tc>
        <w:tc>
          <w:tcPr>
            <w:tcW w:w="1984" w:type="dxa"/>
            <w:tcBorders>
              <w:top w:val="single" w:sz="4" w:space="0" w:color="000000"/>
              <w:left w:val="single" w:sz="4" w:space="0" w:color="000000"/>
              <w:bottom w:val="single" w:sz="4" w:space="0" w:color="000000"/>
              <w:right w:val="single" w:sz="4" w:space="0" w:color="auto"/>
            </w:tcBorders>
          </w:tcPr>
          <w:p w14:paraId="76D5BA51" w14:textId="77777777" w:rsidR="002E2A01" w:rsidRPr="00E036EA" w:rsidRDefault="002E2A01" w:rsidP="002E2A01">
            <w:pPr>
              <w:rPr>
                <w:color w:val="000000"/>
                <w:sz w:val="18"/>
                <w:szCs w:val="18"/>
              </w:rPr>
            </w:pPr>
            <w:r w:rsidRPr="00E036EA">
              <w:rPr>
                <w:color w:val="000000"/>
                <w:sz w:val="18"/>
                <w:szCs w:val="18"/>
              </w:rPr>
              <w:t>Nowowiejskiego</w:t>
            </w:r>
          </w:p>
        </w:tc>
        <w:tc>
          <w:tcPr>
            <w:tcW w:w="2268" w:type="dxa"/>
            <w:tcBorders>
              <w:top w:val="single" w:sz="4" w:space="0" w:color="000000"/>
              <w:left w:val="single" w:sz="4" w:space="0" w:color="000000"/>
              <w:bottom w:val="single" w:sz="4" w:space="0" w:color="000000"/>
              <w:right w:val="single" w:sz="4" w:space="0" w:color="auto"/>
            </w:tcBorders>
          </w:tcPr>
          <w:p w14:paraId="0059B3D6"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3ACF7783"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8E3F7C8"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4CA58325" w14:textId="77777777" w:rsidR="002E2A01" w:rsidRPr="00E036EA" w:rsidRDefault="002E2A01" w:rsidP="002E2A01">
            <w:pPr>
              <w:rPr>
                <w:color w:val="000000"/>
                <w:sz w:val="18"/>
                <w:szCs w:val="18"/>
              </w:rPr>
            </w:pPr>
            <w:r w:rsidRPr="00E036EA">
              <w:rPr>
                <w:color w:val="000000"/>
                <w:sz w:val="18"/>
                <w:szCs w:val="18"/>
              </w:rPr>
              <w:t>Konopnicka</w:t>
            </w:r>
          </w:p>
        </w:tc>
        <w:tc>
          <w:tcPr>
            <w:tcW w:w="1417" w:type="dxa"/>
            <w:tcBorders>
              <w:top w:val="single" w:sz="4" w:space="0" w:color="000000"/>
              <w:left w:val="single" w:sz="4" w:space="0" w:color="000000"/>
              <w:bottom w:val="single" w:sz="4" w:space="0" w:color="000000"/>
            </w:tcBorders>
            <w:tcMar>
              <w:top w:w="70" w:type="dxa"/>
              <w:bottom w:w="70" w:type="dxa"/>
            </w:tcMar>
          </w:tcPr>
          <w:p w14:paraId="04A508AF" w14:textId="77777777" w:rsidR="002E2A01" w:rsidRPr="00E036EA" w:rsidRDefault="002E2A01" w:rsidP="002E2A01">
            <w:pPr>
              <w:rPr>
                <w:color w:val="000000"/>
                <w:sz w:val="18"/>
                <w:szCs w:val="18"/>
              </w:rPr>
            </w:pPr>
            <w:r w:rsidRPr="00E036EA">
              <w:rPr>
                <w:color w:val="000000"/>
                <w:sz w:val="18"/>
                <w:szCs w:val="18"/>
              </w:rPr>
              <w:t>Wejherowo</w:t>
            </w:r>
          </w:p>
        </w:tc>
        <w:tc>
          <w:tcPr>
            <w:tcW w:w="1984" w:type="dxa"/>
            <w:tcBorders>
              <w:top w:val="single" w:sz="4" w:space="0" w:color="000000"/>
              <w:left w:val="single" w:sz="4" w:space="0" w:color="000000"/>
              <w:bottom w:val="single" w:sz="4" w:space="0" w:color="000000"/>
              <w:right w:val="single" w:sz="4" w:space="0" w:color="auto"/>
            </w:tcBorders>
          </w:tcPr>
          <w:p w14:paraId="4A4AE276" w14:textId="77777777" w:rsidR="002E2A01" w:rsidRPr="00E036EA" w:rsidRDefault="002E2A01" w:rsidP="002E2A01">
            <w:pPr>
              <w:rPr>
                <w:color w:val="000000"/>
                <w:sz w:val="18"/>
                <w:szCs w:val="18"/>
              </w:rPr>
            </w:pPr>
            <w:r w:rsidRPr="00E036EA">
              <w:rPr>
                <w:color w:val="000000"/>
                <w:sz w:val="18"/>
                <w:szCs w:val="18"/>
              </w:rPr>
              <w:t>Konopnickiej</w:t>
            </w:r>
          </w:p>
        </w:tc>
        <w:tc>
          <w:tcPr>
            <w:tcW w:w="2268" w:type="dxa"/>
            <w:tcBorders>
              <w:top w:val="single" w:sz="4" w:space="0" w:color="000000"/>
              <w:left w:val="single" w:sz="4" w:space="0" w:color="000000"/>
              <w:bottom w:val="single" w:sz="4" w:space="0" w:color="000000"/>
              <w:right w:val="single" w:sz="4" w:space="0" w:color="auto"/>
            </w:tcBorders>
          </w:tcPr>
          <w:p w14:paraId="35DEAE3F"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78576769"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4428A126"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65BB105C" w14:textId="77777777" w:rsidR="002E2A01" w:rsidRPr="00E036EA" w:rsidRDefault="002E2A01" w:rsidP="002E2A01">
            <w:pPr>
              <w:rPr>
                <w:color w:val="000000"/>
                <w:sz w:val="18"/>
                <w:szCs w:val="18"/>
              </w:rPr>
            </w:pPr>
            <w:r w:rsidRPr="00E036EA">
              <w:rPr>
                <w:color w:val="000000"/>
                <w:sz w:val="18"/>
                <w:szCs w:val="18"/>
              </w:rPr>
              <w:t>Gryfa Pomorskiego</w:t>
            </w:r>
          </w:p>
        </w:tc>
        <w:tc>
          <w:tcPr>
            <w:tcW w:w="1417" w:type="dxa"/>
            <w:tcBorders>
              <w:top w:val="single" w:sz="4" w:space="0" w:color="000000"/>
              <w:left w:val="single" w:sz="4" w:space="0" w:color="000000"/>
              <w:bottom w:val="single" w:sz="4" w:space="0" w:color="000000"/>
            </w:tcBorders>
            <w:tcMar>
              <w:top w:w="70" w:type="dxa"/>
              <w:bottom w:w="70" w:type="dxa"/>
            </w:tcMar>
          </w:tcPr>
          <w:p w14:paraId="546F864B" w14:textId="77777777" w:rsidR="002E2A01" w:rsidRPr="00E036EA" w:rsidRDefault="002E2A01" w:rsidP="002E2A01">
            <w:pPr>
              <w:rPr>
                <w:color w:val="000000"/>
                <w:sz w:val="18"/>
                <w:szCs w:val="18"/>
              </w:rPr>
            </w:pPr>
            <w:r w:rsidRPr="00E036EA">
              <w:rPr>
                <w:color w:val="000000"/>
                <w:sz w:val="18"/>
                <w:szCs w:val="18"/>
              </w:rPr>
              <w:t>Wejherowo</w:t>
            </w:r>
          </w:p>
        </w:tc>
        <w:tc>
          <w:tcPr>
            <w:tcW w:w="1984" w:type="dxa"/>
            <w:tcBorders>
              <w:top w:val="single" w:sz="4" w:space="0" w:color="000000"/>
              <w:left w:val="single" w:sz="4" w:space="0" w:color="000000"/>
              <w:bottom w:val="single" w:sz="4" w:space="0" w:color="000000"/>
              <w:right w:val="single" w:sz="4" w:space="0" w:color="auto"/>
            </w:tcBorders>
          </w:tcPr>
          <w:p w14:paraId="557FC229" w14:textId="77777777" w:rsidR="002E2A01" w:rsidRPr="00E036EA" w:rsidRDefault="002E2A01" w:rsidP="002E2A01">
            <w:pPr>
              <w:rPr>
                <w:color w:val="000000"/>
                <w:sz w:val="18"/>
                <w:szCs w:val="18"/>
              </w:rPr>
            </w:pPr>
            <w:r w:rsidRPr="00E036EA">
              <w:rPr>
                <w:color w:val="000000"/>
                <w:sz w:val="18"/>
                <w:szCs w:val="18"/>
              </w:rPr>
              <w:t>Gryfa Pomorskiego</w:t>
            </w:r>
          </w:p>
        </w:tc>
        <w:tc>
          <w:tcPr>
            <w:tcW w:w="2268" w:type="dxa"/>
            <w:tcBorders>
              <w:top w:val="single" w:sz="4" w:space="0" w:color="000000"/>
              <w:left w:val="single" w:sz="4" w:space="0" w:color="000000"/>
              <w:bottom w:val="single" w:sz="4" w:space="0" w:color="000000"/>
              <w:right w:val="single" w:sz="4" w:space="0" w:color="auto"/>
            </w:tcBorders>
          </w:tcPr>
          <w:p w14:paraId="214893B6"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00D01CAB"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4C270D1F"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tcPr>
          <w:p w14:paraId="112F4059" w14:textId="77777777" w:rsidR="002E2A01" w:rsidRPr="00E036EA" w:rsidRDefault="002E2A01" w:rsidP="002E2A01">
            <w:pPr>
              <w:rPr>
                <w:color w:val="000000"/>
                <w:sz w:val="18"/>
                <w:szCs w:val="18"/>
              </w:rPr>
            </w:pPr>
            <w:r w:rsidRPr="00E036EA">
              <w:rPr>
                <w:color w:val="000000"/>
                <w:sz w:val="18"/>
                <w:szCs w:val="18"/>
              </w:rPr>
              <w:t>Orzeszkowa</w:t>
            </w:r>
          </w:p>
        </w:tc>
        <w:tc>
          <w:tcPr>
            <w:tcW w:w="1417" w:type="dxa"/>
            <w:tcBorders>
              <w:top w:val="single" w:sz="4" w:space="0" w:color="000000"/>
              <w:left w:val="single" w:sz="4" w:space="0" w:color="000000"/>
              <w:bottom w:val="single" w:sz="4" w:space="0" w:color="000000"/>
            </w:tcBorders>
            <w:tcMar>
              <w:top w:w="70" w:type="dxa"/>
              <w:bottom w:w="70" w:type="dxa"/>
            </w:tcMar>
          </w:tcPr>
          <w:p w14:paraId="5CC440E4" w14:textId="77777777" w:rsidR="002E2A01" w:rsidRPr="00E036EA" w:rsidRDefault="002E2A01" w:rsidP="002E2A01">
            <w:pPr>
              <w:rPr>
                <w:color w:val="000000"/>
                <w:sz w:val="18"/>
                <w:szCs w:val="18"/>
              </w:rPr>
            </w:pPr>
            <w:r w:rsidRPr="00E036EA">
              <w:rPr>
                <w:color w:val="000000"/>
                <w:sz w:val="18"/>
                <w:szCs w:val="18"/>
              </w:rPr>
              <w:t>Wejherowo</w:t>
            </w:r>
          </w:p>
        </w:tc>
        <w:tc>
          <w:tcPr>
            <w:tcW w:w="1984" w:type="dxa"/>
            <w:tcBorders>
              <w:top w:val="single" w:sz="4" w:space="0" w:color="000000"/>
              <w:left w:val="single" w:sz="4" w:space="0" w:color="000000"/>
              <w:bottom w:val="single" w:sz="4" w:space="0" w:color="000000"/>
              <w:right w:val="single" w:sz="4" w:space="0" w:color="auto"/>
            </w:tcBorders>
          </w:tcPr>
          <w:p w14:paraId="6FFA4B42" w14:textId="77777777" w:rsidR="002E2A01" w:rsidRPr="00E036EA" w:rsidRDefault="002E2A01" w:rsidP="002E2A01">
            <w:pPr>
              <w:rPr>
                <w:color w:val="000000"/>
                <w:sz w:val="18"/>
                <w:szCs w:val="18"/>
              </w:rPr>
            </w:pPr>
            <w:r w:rsidRPr="00E036EA">
              <w:rPr>
                <w:color w:val="000000"/>
                <w:sz w:val="18"/>
                <w:szCs w:val="18"/>
              </w:rPr>
              <w:t>Orzeszkowej</w:t>
            </w:r>
          </w:p>
        </w:tc>
        <w:tc>
          <w:tcPr>
            <w:tcW w:w="2268" w:type="dxa"/>
            <w:tcBorders>
              <w:top w:val="single" w:sz="4" w:space="0" w:color="000000"/>
              <w:left w:val="single" w:sz="4" w:space="0" w:color="000000"/>
              <w:bottom w:val="single" w:sz="4" w:space="0" w:color="000000"/>
              <w:right w:val="single" w:sz="4" w:space="0" w:color="auto"/>
            </w:tcBorders>
          </w:tcPr>
          <w:p w14:paraId="70261A69"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2FEDEC6B"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4AE87C99"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5400E76D" w14:textId="77777777" w:rsidR="002E2A01" w:rsidRPr="00E036EA" w:rsidRDefault="002E2A01" w:rsidP="002E2A01">
            <w:pPr>
              <w:rPr>
                <w:sz w:val="18"/>
                <w:szCs w:val="18"/>
              </w:rPr>
            </w:pPr>
            <w:r w:rsidRPr="00E036EA">
              <w:rPr>
                <w:sz w:val="18"/>
                <w:szCs w:val="18"/>
              </w:rPr>
              <w:t>Szkolna P1</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41BB30D7" w14:textId="77777777" w:rsidR="002E2A01" w:rsidRPr="00E036EA" w:rsidRDefault="002E2A01" w:rsidP="002E2A01">
            <w:pPr>
              <w:rPr>
                <w:sz w:val="18"/>
                <w:szCs w:val="18"/>
              </w:rPr>
            </w:pPr>
            <w:r w:rsidRPr="00E036EA">
              <w:rPr>
                <w:sz w:val="18"/>
                <w:szCs w:val="18"/>
              </w:rPr>
              <w:t>Bolszewo</w:t>
            </w:r>
          </w:p>
        </w:tc>
        <w:tc>
          <w:tcPr>
            <w:tcW w:w="1984" w:type="dxa"/>
            <w:tcBorders>
              <w:top w:val="single" w:sz="4" w:space="0" w:color="000000"/>
              <w:left w:val="single" w:sz="4" w:space="0" w:color="000000"/>
              <w:bottom w:val="single" w:sz="4" w:space="0" w:color="000000"/>
              <w:right w:val="single" w:sz="4" w:space="0" w:color="auto"/>
            </w:tcBorders>
            <w:vAlign w:val="bottom"/>
          </w:tcPr>
          <w:p w14:paraId="454D85B1" w14:textId="77777777" w:rsidR="002E2A01" w:rsidRPr="00E036EA" w:rsidRDefault="002E2A01" w:rsidP="002E2A01">
            <w:pPr>
              <w:rPr>
                <w:sz w:val="18"/>
                <w:szCs w:val="18"/>
              </w:rPr>
            </w:pPr>
            <w:r w:rsidRPr="00E036EA">
              <w:rPr>
                <w:sz w:val="18"/>
                <w:szCs w:val="18"/>
              </w:rPr>
              <w:t>Szkolna</w:t>
            </w:r>
          </w:p>
        </w:tc>
        <w:tc>
          <w:tcPr>
            <w:tcW w:w="2268" w:type="dxa"/>
            <w:tcBorders>
              <w:top w:val="single" w:sz="4" w:space="0" w:color="000000"/>
              <w:left w:val="single" w:sz="4" w:space="0" w:color="000000"/>
              <w:bottom w:val="single" w:sz="4" w:space="0" w:color="000000"/>
              <w:right w:val="single" w:sz="4" w:space="0" w:color="auto"/>
            </w:tcBorders>
          </w:tcPr>
          <w:p w14:paraId="4A0EAC1F"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26B48F83"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55937F77"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168DD3B9" w14:textId="77777777" w:rsidR="002E2A01" w:rsidRPr="00E036EA" w:rsidRDefault="002E2A01" w:rsidP="002E2A01">
            <w:pPr>
              <w:rPr>
                <w:sz w:val="18"/>
                <w:szCs w:val="18"/>
              </w:rPr>
            </w:pPr>
            <w:r w:rsidRPr="00E036EA">
              <w:rPr>
                <w:sz w:val="18"/>
                <w:szCs w:val="18"/>
              </w:rPr>
              <w:t>Zamostna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5A000B5D" w14:textId="77777777" w:rsidR="002E2A01" w:rsidRPr="00E036EA" w:rsidRDefault="002E2A01" w:rsidP="002E2A01">
            <w:pPr>
              <w:rPr>
                <w:sz w:val="18"/>
                <w:szCs w:val="18"/>
              </w:rPr>
            </w:pPr>
            <w:r w:rsidRPr="00E036EA">
              <w:rPr>
                <w:sz w:val="18"/>
                <w:szCs w:val="18"/>
              </w:rPr>
              <w:t>Bolszewo</w:t>
            </w:r>
          </w:p>
        </w:tc>
        <w:tc>
          <w:tcPr>
            <w:tcW w:w="1984" w:type="dxa"/>
            <w:tcBorders>
              <w:top w:val="single" w:sz="4" w:space="0" w:color="000000"/>
              <w:left w:val="single" w:sz="4" w:space="0" w:color="000000"/>
              <w:bottom w:val="single" w:sz="4" w:space="0" w:color="000000"/>
              <w:right w:val="single" w:sz="4" w:space="0" w:color="auto"/>
            </w:tcBorders>
            <w:vAlign w:val="bottom"/>
          </w:tcPr>
          <w:p w14:paraId="4EC0E09A" w14:textId="77777777" w:rsidR="002E2A01" w:rsidRPr="00E036EA" w:rsidRDefault="002E2A01" w:rsidP="002E2A01">
            <w:pPr>
              <w:rPr>
                <w:sz w:val="18"/>
                <w:szCs w:val="18"/>
              </w:rPr>
            </w:pPr>
            <w:r w:rsidRPr="00E036EA">
              <w:rPr>
                <w:sz w:val="18"/>
                <w:szCs w:val="18"/>
              </w:rPr>
              <w:t>Zamostna</w:t>
            </w:r>
          </w:p>
        </w:tc>
        <w:tc>
          <w:tcPr>
            <w:tcW w:w="2268" w:type="dxa"/>
            <w:tcBorders>
              <w:top w:val="single" w:sz="4" w:space="0" w:color="000000"/>
              <w:left w:val="single" w:sz="4" w:space="0" w:color="000000"/>
              <w:bottom w:val="single" w:sz="4" w:space="0" w:color="000000"/>
              <w:right w:val="single" w:sz="4" w:space="0" w:color="auto"/>
            </w:tcBorders>
          </w:tcPr>
          <w:p w14:paraId="58754A69"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359B808F"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77F2679B"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297DAF67" w14:textId="77777777" w:rsidR="002E2A01" w:rsidRPr="00E036EA" w:rsidRDefault="002E2A01" w:rsidP="002E2A01">
            <w:pPr>
              <w:rPr>
                <w:sz w:val="18"/>
                <w:szCs w:val="18"/>
              </w:rPr>
            </w:pPr>
            <w:r>
              <w:rPr>
                <w:sz w:val="18"/>
                <w:szCs w:val="18"/>
              </w:rPr>
              <w:t>Drzewiarza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55BED344" w14:textId="77777777" w:rsidR="002E2A01" w:rsidRPr="00E036EA" w:rsidRDefault="002E2A01" w:rsidP="002E2A01">
            <w:pPr>
              <w:rPr>
                <w:sz w:val="18"/>
                <w:szCs w:val="18"/>
              </w:rPr>
            </w:pPr>
            <w:r>
              <w:rPr>
                <w:sz w:val="18"/>
                <w:szCs w:val="18"/>
              </w:rPr>
              <w:t>Gościcino</w:t>
            </w:r>
          </w:p>
        </w:tc>
        <w:tc>
          <w:tcPr>
            <w:tcW w:w="1984" w:type="dxa"/>
            <w:tcBorders>
              <w:top w:val="single" w:sz="4" w:space="0" w:color="000000"/>
              <w:left w:val="single" w:sz="4" w:space="0" w:color="000000"/>
              <w:bottom w:val="single" w:sz="4" w:space="0" w:color="000000"/>
              <w:right w:val="single" w:sz="4" w:space="0" w:color="auto"/>
            </w:tcBorders>
            <w:vAlign w:val="bottom"/>
          </w:tcPr>
          <w:p w14:paraId="14BBB12C" w14:textId="77777777" w:rsidR="002E2A01" w:rsidRPr="00E036EA" w:rsidRDefault="002E2A01" w:rsidP="002E2A01">
            <w:pPr>
              <w:rPr>
                <w:sz w:val="18"/>
                <w:szCs w:val="18"/>
              </w:rPr>
            </w:pPr>
            <w:r>
              <w:rPr>
                <w:sz w:val="18"/>
                <w:szCs w:val="18"/>
              </w:rPr>
              <w:t>Drzewiarza</w:t>
            </w:r>
          </w:p>
        </w:tc>
        <w:tc>
          <w:tcPr>
            <w:tcW w:w="2268" w:type="dxa"/>
            <w:tcBorders>
              <w:top w:val="single" w:sz="4" w:space="0" w:color="000000"/>
              <w:left w:val="single" w:sz="4" w:space="0" w:color="000000"/>
              <w:bottom w:val="single" w:sz="4" w:space="0" w:color="000000"/>
              <w:right w:val="single" w:sz="4" w:space="0" w:color="auto"/>
            </w:tcBorders>
          </w:tcPr>
          <w:p w14:paraId="7F8893D0"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58AE819D"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99FBA4E"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6FBAF955" w14:textId="77777777" w:rsidR="002E2A01" w:rsidRDefault="002E2A01" w:rsidP="002E2A01">
            <w:pPr>
              <w:rPr>
                <w:sz w:val="18"/>
                <w:szCs w:val="18"/>
              </w:rPr>
            </w:pPr>
            <w:r>
              <w:rPr>
                <w:sz w:val="18"/>
                <w:szCs w:val="18"/>
              </w:rPr>
              <w:t>Słoneczna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72FC1827" w14:textId="77777777" w:rsidR="002E2A01" w:rsidRDefault="002E2A01" w:rsidP="002E2A01">
            <w:pPr>
              <w:rPr>
                <w:sz w:val="18"/>
                <w:szCs w:val="18"/>
              </w:rPr>
            </w:pPr>
            <w:r>
              <w:rPr>
                <w:sz w:val="18"/>
                <w:szCs w:val="18"/>
              </w:rPr>
              <w:t>Gościcino</w:t>
            </w:r>
          </w:p>
        </w:tc>
        <w:tc>
          <w:tcPr>
            <w:tcW w:w="1984" w:type="dxa"/>
            <w:tcBorders>
              <w:top w:val="single" w:sz="4" w:space="0" w:color="000000"/>
              <w:left w:val="single" w:sz="4" w:space="0" w:color="000000"/>
              <w:bottom w:val="single" w:sz="4" w:space="0" w:color="000000"/>
              <w:right w:val="single" w:sz="4" w:space="0" w:color="auto"/>
            </w:tcBorders>
            <w:vAlign w:val="bottom"/>
          </w:tcPr>
          <w:p w14:paraId="4C378E1F" w14:textId="77777777" w:rsidR="002E2A01" w:rsidRDefault="002E2A01" w:rsidP="002E2A01">
            <w:pPr>
              <w:rPr>
                <w:sz w:val="18"/>
                <w:szCs w:val="18"/>
              </w:rPr>
            </w:pPr>
            <w:r>
              <w:rPr>
                <w:sz w:val="18"/>
                <w:szCs w:val="18"/>
              </w:rPr>
              <w:t>Słoneczna</w:t>
            </w:r>
          </w:p>
        </w:tc>
        <w:tc>
          <w:tcPr>
            <w:tcW w:w="2268" w:type="dxa"/>
            <w:tcBorders>
              <w:top w:val="single" w:sz="4" w:space="0" w:color="000000"/>
              <w:left w:val="single" w:sz="4" w:space="0" w:color="000000"/>
              <w:bottom w:val="single" w:sz="4" w:space="0" w:color="000000"/>
              <w:right w:val="single" w:sz="4" w:space="0" w:color="auto"/>
            </w:tcBorders>
          </w:tcPr>
          <w:p w14:paraId="0A542224"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61007728"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39AF4944"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149A7864" w14:textId="77777777" w:rsidR="002E2A01" w:rsidRDefault="002E2A01" w:rsidP="002E2A01">
            <w:pPr>
              <w:rPr>
                <w:sz w:val="18"/>
                <w:szCs w:val="18"/>
              </w:rPr>
            </w:pPr>
            <w:r>
              <w:rPr>
                <w:sz w:val="18"/>
                <w:szCs w:val="18"/>
              </w:rPr>
              <w:t>Błękitna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05096122" w14:textId="77777777" w:rsidR="002E2A01" w:rsidRDefault="002E2A01" w:rsidP="002E2A01">
            <w:pPr>
              <w:rPr>
                <w:sz w:val="18"/>
                <w:szCs w:val="18"/>
              </w:rPr>
            </w:pPr>
            <w:r w:rsidRPr="00E036EA">
              <w:rPr>
                <w:sz w:val="18"/>
                <w:szCs w:val="18"/>
              </w:rPr>
              <w:t>Bolszewo</w:t>
            </w:r>
          </w:p>
        </w:tc>
        <w:tc>
          <w:tcPr>
            <w:tcW w:w="1984" w:type="dxa"/>
            <w:tcBorders>
              <w:top w:val="single" w:sz="4" w:space="0" w:color="000000"/>
              <w:left w:val="single" w:sz="4" w:space="0" w:color="000000"/>
              <w:bottom w:val="single" w:sz="4" w:space="0" w:color="000000"/>
              <w:right w:val="single" w:sz="4" w:space="0" w:color="auto"/>
            </w:tcBorders>
            <w:vAlign w:val="bottom"/>
          </w:tcPr>
          <w:p w14:paraId="53E00FCB" w14:textId="77777777" w:rsidR="002E2A01" w:rsidRDefault="002E2A01" w:rsidP="002E2A01">
            <w:pPr>
              <w:rPr>
                <w:sz w:val="18"/>
                <w:szCs w:val="18"/>
              </w:rPr>
            </w:pPr>
            <w:r>
              <w:rPr>
                <w:sz w:val="18"/>
                <w:szCs w:val="18"/>
              </w:rPr>
              <w:t>Błękitna</w:t>
            </w:r>
          </w:p>
        </w:tc>
        <w:tc>
          <w:tcPr>
            <w:tcW w:w="2268" w:type="dxa"/>
            <w:tcBorders>
              <w:top w:val="single" w:sz="4" w:space="0" w:color="000000"/>
              <w:left w:val="single" w:sz="4" w:space="0" w:color="000000"/>
              <w:bottom w:val="single" w:sz="4" w:space="0" w:color="000000"/>
              <w:right w:val="single" w:sz="4" w:space="0" w:color="auto"/>
            </w:tcBorders>
          </w:tcPr>
          <w:p w14:paraId="55CAD2A9"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4CD6ACF3"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69E82A99"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0AB70D19" w14:textId="77777777" w:rsidR="002E2A01" w:rsidRDefault="002E2A01" w:rsidP="002E2A01">
            <w:pPr>
              <w:rPr>
                <w:sz w:val="18"/>
                <w:szCs w:val="18"/>
              </w:rPr>
            </w:pPr>
            <w:r>
              <w:rPr>
                <w:sz w:val="18"/>
                <w:szCs w:val="18"/>
              </w:rPr>
              <w:t>Parkowa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2B7E1F92" w14:textId="77777777" w:rsidR="002E2A01" w:rsidRDefault="002E2A01" w:rsidP="002E2A01">
            <w:pPr>
              <w:rPr>
                <w:sz w:val="18"/>
                <w:szCs w:val="18"/>
              </w:rPr>
            </w:pPr>
            <w:r w:rsidRPr="00E036EA">
              <w:rPr>
                <w:sz w:val="18"/>
                <w:szCs w:val="18"/>
              </w:rPr>
              <w:t>Bolszewo</w:t>
            </w:r>
          </w:p>
        </w:tc>
        <w:tc>
          <w:tcPr>
            <w:tcW w:w="1984" w:type="dxa"/>
            <w:tcBorders>
              <w:top w:val="single" w:sz="4" w:space="0" w:color="000000"/>
              <w:left w:val="single" w:sz="4" w:space="0" w:color="000000"/>
              <w:bottom w:val="single" w:sz="4" w:space="0" w:color="000000"/>
              <w:right w:val="single" w:sz="4" w:space="0" w:color="auto"/>
            </w:tcBorders>
            <w:vAlign w:val="bottom"/>
          </w:tcPr>
          <w:p w14:paraId="208DF351" w14:textId="77777777" w:rsidR="002E2A01" w:rsidRDefault="002E2A01" w:rsidP="002E2A01">
            <w:pPr>
              <w:rPr>
                <w:sz w:val="18"/>
                <w:szCs w:val="18"/>
              </w:rPr>
            </w:pPr>
            <w:r>
              <w:rPr>
                <w:sz w:val="18"/>
                <w:szCs w:val="18"/>
              </w:rPr>
              <w:t>Parkowa</w:t>
            </w:r>
          </w:p>
        </w:tc>
        <w:tc>
          <w:tcPr>
            <w:tcW w:w="2268" w:type="dxa"/>
            <w:tcBorders>
              <w:top w:val="single" w:sz="4" w:space="0" w:color="000000"/>
              <w:left w:val="single" w:sz="4" w:space="0" w:color="000000"/>
              <w:bottom w:val="single" w:sz="4" w:space="0" w:color="000000"/>
              <w:right w:val="single" w:sz="4" w:space="0" w:color="auto"/>
            </w:tcBorders>
          </w:tcPr>
          <w:p w14:paraId="00BC24A6"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1F4940AD"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62B5CC67"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736F86D2" w14:textId="77777777" w:rsidR="002E2A01" w:rsidRDefault="002E2A01" w:rsidP="002E2A01">
            <w:pPr>
              <w:rPr>
                <w:sz w:val="18"/>
                <w:szCs w:val="18"/>
              </w:rPr>
            </w:pPr>
            <w:r>
              <w:rPr>
                <w:sz w:val="18"/>
                <w:szCs w:val="18"/>
              </w:rPr>
              <w:t>Wspólna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18942CB7" w14:textId="77777777" w:rsidR="002E2A01" w:rsidRPr="00E036EA" w:rsidRDefault="002E2A01" w:rsidP="002E2A01">
            <w:pPr>
              <w:rPr>
                <w:sz w:val="18"/>
                <w:szCs w:val="18"/>
              </w:rPr>
            </w:pPr>
            <w:r w:rsidRPr="00E036EA">
              <w:rPr>
                <w:sz w:val="18"/>
                <w:szCs w:val="18"/>
              </w:rPr>
              <w:t>Bolszewo</w:t>
            </w:r>
          </w:p>
        </w:tc>
        <w:tc>
          <w:tcPr>
            <w:tcW w:w="1984" w:type="dxa"/>
            <w:tcBorders>
              <w:top w:val="single" w:sz="4" w:space="0" w:color="000000"/>
              <w:left w:val="single" w:sz="4" w:space="0" w:color="000000"/>
              <w:bottom w:val="single" w:sz="4" w:space="0" w:color="000000"/>
              <w:right w:val="single" w:sz="4" w:space="0" w:color="auto"/>
            </w:tcBorders>
            <w:vAlign w:val="bottom"/>
          </w:tcPr>
          <w:p w14:paraId="078416DD" w14:textId="77777777" w:rsidR="002E2A01" w:rsidRDefault="002E2A01" w:rsidP="002E2A01">
            <w:pPr>
              <w:rPr>
                <w:sz w:val="18"/>
                <w:szCs w:val="18"/>
              </w:rPr>
            </w:pPr>
            <w:r>
              <w:rPr>
                <w:sz w:val="18"/>
                <w:szCs w:val="18"/>
              </w:rPr>
              <w:t>Wspólna</w:t>
            </w:r>
          </w:p>
        </w:tc>
        <w:tc>
          <w:tcPr>
            <w:tcW w:w="2268" w:type="dxa"/>
            <w:tcBorders>
              <w:top w:val="single" w:sz="4" w:space="0" w:color="000000"/>
              <w:left w:val="single" w:sz="4" w:space="0" w:color="000000"/>
              <w:bottom w:val="single" w:sz="4" w:space="0" w:color="000000"/>
              <w:right w:val="single" w:sz="4" w:space="0" w:color="auto"/>
            </w:tcBorders>
          </w:tcPr>
          <w:p w14:paraId="716DE078"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529D4A29"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5842E1AC"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18D85F80" w14:textId="77777777" w:rsidR="002E2A01" w:rsidRDefault="002E2A01" w:rsidP="002E2A01">
            <w:pPr>
              <w:rPr>
                <w:sz w:val="18"/>
                <w:szCs w:val="18"/>
              </w:rPr>
            </w:pPr>
            <w:r>
              <w:rPr>
                <w:sz w:val="18"/>
                <w:szCs w:val="18"/>
              </w:rPr>
              <w:t>Polna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3FD46713" w14:textId="77777777" w:rsidR="002E2A01" w:rsidRPr="00E036EA" w:rsidRDefault="002E2A01" w:rsidP="002E2A01">
            <w:pPr>
              <w:rPr>
                <w:sz w:val="18"/>
                <w:szCs w:val="18"/>
              </w:rPr>
            </w:pPr>
            <w:r w:rsidRPr="00E036EA">
              <w:rPr>
                <w:sz w:val="18"/>
                <w:szCs w:val="18"/>
              </w:rPr>
              <w:t>Bolszewo</w:t>
            </w:r>
          </w:p>
        </w:tc>
        <w:tc>
          <w:tcPr>
            <w:tcW w:w="1984" w:type="dxa"/>
            <w:tcBorders>
              <w:top w:val="single" w:sz="4" w:space="0" w:color="000000"/>
              <w:left w:val="single" w:sz="4" w:space="0" w:color="000000"/>
              <w:bottom w:val="single" w:sz="4" w:space="0" w:color="000000"/>
              <w:right w:val="single" w:sz="4" w:space="0" w:color="auto"/>
            </w:tcBorders>
            <w:vAlign w:val="bottom"/>
          </w:tcPr>
          <w:p w14:paraId="528318DF" w14:textId="77777777" w:rsidR="002E2A01" w:rsidRDefault="00D3501D" w:rsidP="002E2A01">
            <w:pPr>
              <w:rPr>
                <w:sz w:val="18"/>
                <w:szCs w:val="18"/>
              </w:rPr>
            </w:pPr>
            <w:r>
              <w:rPr>
                <w:sz w:val="18"/>
                <w:szCs w:val="18"/>
              </w:rPr>
              <w:t>Polna</w:t>
            </w:r>
          </w:p>
        </w:tc>
        <w:tc>
          <w:tcPr>
            <w:tcW w:w="2268" w:type="dxa"/>
            <w:tcBorders>
              <w:top w:val="single" w:sz="4" w:space="0" w:color="000000"/>
              <w:left w:val="single" w:sz="4" w:space="0" w:color="000000"/>
              <w:bottom w:val="single" w:sz="4" w:space="0" w:color="000000"/>
              <w:right w:val="single" w:sz="4" w:space="0" w:color="auto"/>
            </w:tcBorders>
          </w:tcPr>
          <w:p w14:paraId="0A5DFC1B" w14:textId="77777777" w:rsidR="002E2A01" w:rsidRPr="00E036EA" w:rsidRDefault="002E2A01" w:rsidP="002E2A01">
            <w:pPr>
              <w:rPr>
                <w:color w:val="000000"/>
                <w:sz w:val="18"/>
                <w:szCs w:val="18"/>
              </w:rPr>
            </w:pPr>
            <w:r w:rsidRPr="00E036EA">
              <w:rPr>
                <w:color w:val="000000"/>
                <w:sz w:val="18"/>
                <w:szCs w:val="18"/>
              </w:rPr>
              <w:t>Przepompownia Ścieków</w:t>
            </w:r>
          </w:p>
        </w:tc>
      </w:tr>
      <w:tr w:rsidR="002E2A01" w:rsidRPr="00AB1ED3" w14:paraId="11EF7A5B"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7732E321" w14:textId="77777777" w:rsidR="002E2A01" w:rsidRPr="00AB1ED3" w:rsidRDefault="002E2A01"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764059D4" w14:textId="77777777" w:rsidR="002E2A01" w:rsidRDefault="00D3501D" w:rsidP="002E2A01">
            <w:pPr>
              <w:rPr>
                <w:sz w:val="18"/>
                <w:szCs w:val="18"/>
              </w:rPr>
            </w:pPr>
            <w:r>
              <w:rPr>
                <w:sz w:val="18"/>
                <w:szCs w:val="18"/>
              </w:rPr>
              <w:t xml:space="preserve">Paradyż </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1DC30923" w14:textId="77777777" w:rsidR="002E2A01" w:rsidRPr="00E036EA" w:rsidRDefault="00D3501D" w:rsidP="002E2A01">
            <w:pPr>
              <w:rPr>
                <w:sz w:val="18"/>
                <w:szCs w:val="18"/>
              </w:rPr>
            </w:pPr>
            <w:r>
              <w:rPr>
                <w:sz w:val="18"/>
                <w:szCs w:val="18"/>
              </w:rPr>
              <w:t>Paradyż</w:t>
            </w:r>
          </w:p>
        </w:tc>
        <w:tc>
          <w:tcPr>
            <w:tcW w:w="1984" w:type="dxa"/>
            <w:tcBorders>
              <w:top w:val="single" w:sz="4" w:space="0" w:color="000000"/>
              <w:left w:val="single" w:sz="4" w:space="0" w:color="000000"/>
              <w:bottom w:val="single" w:sz="4" w:space="0" w:color="000000"/>
              <w:right w:val="single" w:sz="4" w:space="0" w:color="auto"/>
            </w:tcBorders>
            <w:vAlign w:val="bottom"/>
          </w:tcPr>
          <w:p w14:paraId="5E424593" w14:textId="77777777" w:rsidR="002E2A01" w:rsidRDefault="00D3501D" w:rsidP="002E2A01">
            <w:pPr>
              <w:rPr>
                <w:sz w:val="18"/>
                <w:szCs w:val="18"/>
              </w:rPr>
            </w:pPr>
            <w:r>
              <w:rPr>
                <w:sz w:val="18"/>
                <w:szCs w:val="18"/>
              </w:rPr>
              <w:t>Zamostna</w:t>
            </w:r>
          </w:p>
        </w:tc>
        <w:tc>
          <w:tcPr>
            <w:tcW w:w="2268" w:type="dxa"/>
            <w:tcBorders>
              <w:top w:val="single" w:sz="4" w:space="0" w:color="000000"/>
              <w:left w:val="single" w:sz="4" w:space="0" w:color="000000"/>
              <w:bottom w:val="single" w:sz="4" w:space="0" w:color="000000"/>
              <w:right w:val="single" w:sz="4" w:space="0" w:color="auto"/>
            </w:tcBorders>
          </w:tcPr>
          <w:p w14:paraId="2F740BA5" w14:textId="77777777" w:rsidR="002E2A01" w:rsidRPr="00E036EA" w:rsidRDefault="002E2A01" w:rsidP="002E2A01">
            <w:pPr>
              <w:rPr>
                <w:color w:val="000000"/>
                <w:sz w:val="18"/>
                <w:szCs w:val="18"/>
              </w:rPr>
            </w:pPr>
            <w:r w:rsidRPr="00E036EA">
              <w:rPr>
                <w:color w:val="000000"/>
                <w:sz w:val="18"/>
                <w:szCs w:val="18"/>
              </w:rPr>
              <w:t>Przepompownia Ścieków</w:t>
            </w:r>
          </w:p>
        </w:tc>
      </w:tr>
      <w:tr w:rsidR="00D3501D" w:rsidRPr="00AB1ED3" w14:paraId="78F6426C"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2B35BE7D" w14:textId="77777777" w:rsidR="00D3501D" w:rsidRPr="00AB1ED3" w:rsidRDefault="00D3501D"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47D99B8C" w14:textId="77777777" w:rsidR="00D3501D" w:rsidRDefault="00D3501D" w:rsidP="00D3501D">
            <w:pPr>
              <w:rPr>
                <w:sz w:val="18"/>
                <w:szCs w:val="18"/>
              </w:rPr>
            </w:pPr>
            <w:r>
              <w:rPr>
                <w:sz w:val="18"/>
                <w:szCs w:val="18"/>
              </w:rPr>
              <w:t>Pomorska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02313769" w14:textId="77777777" w:rsidR="00D3501D" w:rsidRPr="00E036EA" w:rsidRDefault="00D3501D" w:rsidP="00D3501D">
            <w:pPr>
              <w:rPr>
                <w:sz w:val="18"/>
                <w:szCs w:val="18"/>
              </w:rPr>
            </w:pPr>
            <w:r>
              <w:rPr>
                <w:sz w:val="18"/>
                <w:szCs w:val="18"/>
              </w:rPr>
              <w:t>Orle</w:t>
            </w:r>
          </w:p>
        </w:tc>
        <w:tc>
          <w:tcPr>
            <w:tcW w:w="1984" w:type="dxa"/>
            <w:tcBorders>
              <w:top w:val="single" w:sz="4" w:space="0" w:color="000000"/>
              <w:left w:val="single" w:sz="4" w:space="0" w:color="000000"/>
              <w:bottom w:val="single" w:sz="4" w:space="0" w:color="000000"/>
              <w:right w:val="single" w:sz="4" w:space="0" w:color="auto"/>
            </w:tcBorders>
            <w:vAlign w:val="bottom"/>
          </w:tcPr>
          <w:p w14:paraId="352759B0" w14:textId="77777777" w:rsidR="00D3501D" w:rsidRDefault="00D3501D" w:rsidP="00D3501D">
            <w:pPr>
              <w:rPr>
                <w:sz w:val="18"/>
                <w:szCs w:val="18"/>
              </w:rPr>
            </w:pPr>
            <w:r>
              <w:rPr>
                <w:sz w:val="18"/>
                <w:szCs w:val="18"/>
              </w:rPr>
              <w:t>Pomorska</w:t>
            </w:r>
          </w:p>
        </w:tc>
        <w:tc>
          <w:tcPr>
            <w:tcW w:w="2268" w:type="dxa"/>
            <w:tcBorders>
              <w:top w:val="single" w:sz="4" w:space="0" w:color="000000"/>
              <w:left w:val="single" w:sz="4" w:space="0" w:color="000000"/>
              <w:bottom w:val="single" w:sz="4" w:space="0" w:color="000000"/>
              <w:right w:val="single" w:sz="4" w:space="0" w:color="auto"/>
            </w:tcBorders>
          </w:tcPr>
          <w:p w14:paraId="41A884AA" w14:textId="77777777" w:rsidR="00D3501D" w:rsidRPr="00E036EA" w:rsidRDefault="00D3501D" w:rsidP="00D3501D">
            <w:pPr>
              <w:rPr>
                <w:color w:val="000000"/>
                <w:sz w:val="18"/>
                <w:szCs w:val="18"/>
              </w:rPr>
            </w:pPr>
            <w:r w:rsidRPr="00E036EA">
              <w:rPr>
                <w:color w:val="000000"/>
                <w:sz w:val="18"/>
                <w:szCs w:val="18"/>
              </w:rPr>
              <w:t>Przepompownia Ścieków</w:t>
            </w:r>
          </w:p>
        </w:tc>
      </w:tr>
      <w:tr w:rsidR="00D3501D" w:rsidRPr="00AB1ED3" w14:paraId="0E9262E7" w14:textId="77777777" w:rsidTr="0040725C">
        <w:trPr>
          <w:cantSplit/>
        </w:trPr>
        <w:tc>
          <w:tcPr>
            <w:tcW w:w="1018" w:type="dxa"/>
            <w:tcBorders>
              <w:top w:val="single" w:sz="4" w:space="0" w:color="000000"/>
              <w:left w:val="single" w:sz="4" w:space="0" w:color="000000"/>
              <w:bottom w:val="single" w:sz="4" w:space="0" w:color="000000"/>
            </w:tcBorders>
            <w:tcMar>
              <w:top w:w="70" w:type="dxa"/>
              <w:bottom w:w="70" w:type="dxa"/>
            </w:tcMar>
          </w:tcPr>
          <w:p w14:paraId="1A5F332E" w14:textId="77777777" w:rsidR="00D3501D" w:rsidRPr="00AB1ED3" w:rsidRDefault="00D3501D" w:rsidP="00132027">
            <w:pPr>
              <w:numPr>
                <w:ilvl w:val="0"/>
                <w:numId w:val="44"/>
              </w:numPr>
              <w:tabs>
                <w:tab w:val="left" w:pos="587"/>
              </w:tabs>
              <w:snapToGrid w:val="0"/>
              <w:ind w:left="587"/>
              <w:rPr>
                <w:sz w:val="18"/>
                <w:szCs w:val="18"/>
              </w:rPr>
            </w:pPr>
          </w:p>
        </w:tc>
        <w:tc>
          <w:tcPr>
            <w:tcW w:w="2343" w:type="dxa"/>
            <w:tcBorders>
              <w:top w:val="single" w:sz="4" w:space="0" w:color="000000"/>
              <w:left w:val="single" w:sz="4" w:space="0" w:color="000000"/>
              <w:bottom w:val="single" w:sz="4" w:space="0" w:color="000000"/>
            </w:tcBorders>
            <w:tcMar>
              <w:top w:w="70" w:type="dxa"/>
              <w:bottom w:w="70" w:type="dxa"/>
            </w:tcMar>
            <w:vAlign w:val="bottom"/>
          </w:tcPr>
          <w:p w14:paraId="513B2E9F" w14:textId="77777777" w:rsidR="00D3501D" w:rsidRDefault="00D3501D" w:rsidP="00D3501D">
            <w:pPr>
              <w:rPr>
                <w:sz w:val="18"/>
                <w:szCs w:val="18"/>
              </w:rPr>
            </w:pPr>
            <w:r>
              <w:rPr>
                <w:sz w:val="18"/>
                <w:szCs w:val="18"/>
              </w:rPr>
              <w:t>Wejhera</w:t>
            </w:r>
          </w:p>
        </w:tc>
        <w:tc>
          <w:tcPr>
            <w:tcW w:w="1417" w:type="dxa"/>
            <w:tcBorders>
              <w:top w:val="single" w:sz="4" w:space="0" w:color="000000"/>
              <w:left w:val="single" w:sz="4" w:space="0" w:color="000000"/>
              <w:bottom w:val="single" w:sz="4" w:space="0" w:color="000000"/>
            </w:tcBorders>
            <w:tcMar>
              <w:top w:w="70" w:type="dxa"/>
              <w:bottom w:w="70" w:type="dxa"/>
            </w:tcMar>
            <w:vAlign w:val="bottom"/>
          </w:tcPr>
          <w:p w14:paraId="66786B77" w14:textId="77777777" w:rsidR="00D3501D" w:rsidRDefault="00D3501D" w:rsidP="00D3501D">
            <w:pPr>
              <w:rPr>
                <w:sz w:val="18"/>
                <w:szCs w:val="18"/>
              </w:rPr>
            </w:pPr>
            <w:r>
              <w:rPr>
                <w:sz w:val="18"/>
                <w:szCs w:val="18"/>
              </w:rPr>
              <w:t>Orle</w:t>
            </w:r>
          </w:p>
        </w:tc>
        <w:tc>
          <w:tcPr>
            <w:tcW w:w="1984" w:type="dxa"/>
            <w:tcBorders>
              <w:top w:val="single" w:sz="4" w:space="0" w:color="000000"/>
              <w:left w:val="single" w:sz="4" w:space="0" w:color="000000"/>
              <w:bottom w:val="single" w:sz="4" w:space="0" w:color="000000"/>
              <w:right w:val="single" w:sz="4" w:space="0" w:color="auto"/>
            </w:tcBorders>
            <w:vAlign w:val="bottom"/>
          </w:tcPr>
          <w:p w14:paraId="34BFAF0A" w14:textId="77777777" w:rsidR="00D3501D" w:rsidRDefault="00D3501D" w:rsidP="00D3501D">
            <w:pPr>
              <w:rPr>
                <w:sz w:val="18"/>
                <w:szCs w:val="18"/>
              </w:rPr>
            </w:pPr>
            <w:r>
              <w:rPr>
                <w:sz w:val="18"/>
                <w:szCs w:val="18"/>
              </w:rPr>
              <w:t>Wejhera</w:t>
            </w:r>
          </w:p>
        </w:tc>
        <w:tc>
          <w:tcPr>
            <w:tcW w:w="2268" w:type="dxa"/>
            <w:tcBorders>
              <w:top w:val="single" w:sz="4" w:space="0" w:color="000000"/>
              <w:left w:val="single" w:sz="4" w:space="0" w:color="000000"/>
              <w:bottom w:val="single" w:sz="4" w:space="0" w:color="000000"/>
              <w:right w:val="single" w:sz="4" w:space="0" w:color="auto"/>
            </w:tcBorders>
          </w:tcPr>
          <w:p w14:paraId="38AAE14F" w14:textId="77777777" w:rsidR="00D3501D" w:rsidRPr="00E036EA" w:rsidRDefault="00D3501D" w:rsidP="00D3501D">
            <w:pPr>
              <w:rPr>
                <w:color w:val="000000"/>
                <w:sz w:val="18"/>
                <w:szCs w:val="18"/>
              </w:rPr>
            </w:pPr>
            <w:r w:rsidRPr="00E036EA">
              <w:rPr>
                <w:color w:val="000000"/>
                <w:sz w:val="18"/>
                <w:szCs w:val="18"/>
              </w:rPr>
              <w:t>Przepompownia Ścieków</w:t>
            </w:r>
          </w:p>
        </w:tc>
      </w:tr>
    </w:tbl>
    <w:p w14:paraId="20E8EB2C" w14:textId="77777777" w:rsidR="003334A8" w:rsidRDefault="003334A8">
      <w:pPr>
        <w:spacing w:before="57" w:after="57"/>
        <w:rPr>
          <w:b/>
          <w:bCs/>
          <w:sz w:val="22"/>
          <w:szCs w:val="22"/>
        </w:rPr>
      </w:pPr>
    </w:p>
    <w:p w14:paraId="2AEC7338" w14:textId="77777777" w:rsidR="004604B7" w:rsidRDefault="004604B7">
      <w:pPr>
        <w:spacing w:before="57" w:after="57"/>
        <w:rPr>
          <w:b/>
          <w:bCs/>
          <w:sz w:val="22"/>
          <w:szCs w:val="22"/>
        </w:rPr>
      </w:pPr>
    </w:p>
    <w:p w14:paraId="25F222C6" w14:textId="77777777" w:rsidR="004604B7" w:rsidRDefault="004604B7">
      <w:pPr>
        <w:spacing w:before="57" w:after="57"/>
        <w:rPr>
          <w:b/>
          <w:bCs/>
          <w:sz w:val="22"/>
          <w:szCs w:val="22"/>
        </w:rPr>
      </w:pPr>
    </w:p>
    <w:p w14:paraId="2292B3C1" w14:textId="77777777" w:rsidR="003334A8" w:rsidRPr="00111B63" w:rsidRDefault="003334A8">
      <w:pPr>
        <w:spacing w:before="57" w:after="57"/>
        <w:rPr>
          <w:b/>
          <w:bCs/>
          <w:sz w:val="22"/>
          <w:szCs w:val="22"/>
          <w:u w:val="single"/>
        </w:rPr>
      </w:pPr>
      <w:r w:rsidRPr="00111B63">
        <w:rPr>
          <w:b/>
          <w:bCs/>
          <w:sz w:val="22"/>
          <w:szCs w:val="22"/>
          <w:u w:val="single"/>
        </w:rPr>
        <w:t>Wymagania szczegółowe.</w:t>
      </w:r>
    </w:p>
    <w:p w14:paraId="7106B280" w14:textId="77777777" w:rsidR="003E417F" w:rsidRPr="00AD230A" w:rsidRDefault="003E417F" w:rsidP="003E417F">
      <w:pPr>
        <w:pStyle w:val="Tekstpodstawowy"/>
        <w:spacing w:before="57" w:after="57"/>
        <w:ind w:left="1063" w:right="10"/>
        <w:rPr>
          <w:rFonts w:cs="Arial"/>
          <w:color w:val="FF0000"/>
          <w:sz w:val="22"/>
          <w:szCs w:val="22"/>
        </w:rPr>
      </w:pPr>
    </w:p>
    <w:p w14:paraId="28FACBF7" w14:textId="77777777" w:rsidR="003334A8" w:rsidRDefault="003334A8">
      <w:pPr>
        <w:pStyle w:val="Tekstpodstawowy"/>
        <w:tabs>
          <w:tab w:val="left" w:pos="746"/>
        </w:tabs>
        <w:spacing w:before="57" w:after="57"/>
        <w:ind w:left="386"/>
        <w:rPr>
          <w:rFonts w:cs="Arial"/>
          <w:b/>
          <w:bCs/>
          <w:sz w:val="22"/>
          <w:szCs w:val="22"/>
        </w:rPr>
      </w:pPr>
      <w:r>
        <w:rPr>
          <w:rFonts w:cs="Arial"/>
          <w:b/>
          <w:bCs/>
          <w:sz w:val="22"/>
          <w:szCs w:val="22"/>
        </w:rPr>
        <w:t>GOŚ „DĘBOGÓRZE”- opis obiektu</w:t>
      </w:r>
    </w:p>
    <w:p w14:paraId="386F9920" w14:textId="77777777" w:rsidR="003334A8" w:rsidRDefault="003334A8">
      <w:pPr>
        <w:spacing w:before="57" w:after="57"/>
        <w:ind w:left="404" w:right="10"/>
        <w:rPr>
          <w:sz w:val="22"/>
          <w:szCs w:val="22"/>
        </w:rPr>
      </w:pPr>
      <w:r>
        <w:rPr>
          <w:sz w:val="22"/>
          <w:szCs w:val="22"/>
        </w:rPr>
        <w:t xml:space="preserve">Grupowa Oczyszczalni ścieków „Dębogórze” zlokalizowana jest na powierzchni ok. 32,7 ha we wsi Dębogórze, gmina Kosakowo, w odległości ok. 2 km na północny-zachód od granic administracyjnych miasta Gdyni. Oczyszczalnia położona jest także w sąsiedztwie terenu miasta Rumia, którego granica administracyjna przebiega w pobliżu zachodniej i południowej granicy obszaru oczyszczalni. </w:t>
      </w:r>
    </w:p>
    <w:p w14:paraId="2C5224A9" w14:textId="77777777" w:rsidR="003334A8" w:rsidRDefault="003334A8">
      <w:pPr>
        <w:spacing w:before="57" w:after="57"/>
        <w:ind w:left="404" w:right="10"/>
        <w:rPr>
          <w:sz w:val="22"/>
          <w:szCs w:val="22"/>
        </w:rPr>
      </w:pPr>
      <w:r>
        <w:rPr>
          <w:sz w:val="22"/>
          <w:szCs w:val="22"/>
        </w:rPr>
        <w:t>Wzdłuż wschodniej granicy terenu oczyszczalni przebiega linia kolejowa bocznicy dochodzącej do bazy przeładunkowej produktów naftowych przedsiębiorstwa „Naftobazy” w Dębogórzu oraz wojskowej bazy magazynowej paliw płynnych. Za linią kolejową rozciąga się kompleks lasów sosnowych. Są to lasy państwowe należące do Nadleśnictwa Gdańsk, wchodzące w skład Kompleksu Promocyjnego Lasów Oliwsko - Darżlubskich.</w:t>
      </w:r>
    </w:p>
    <w:p w14:paraId="66553E89" w14:textId="77777777" w:rsidR="003334A8" w:rsidRDefault="003334A8">
      <w:pPr>
        <w:tabs>
          <w:tab w:val="left" w:pos="746"/>
        </w:tabs>
        <w:spacing w:before="57" w:after="57"/>
        <w:ind w:left="386"/>
        <w:rPr>
          <w:b/>
          <w:sz w:val="22"/>
          <w:szCs w:val="22"/>
        </w:rPr>
      </w:pPr>
      <w:r>
        <w:rPr>
          <w:b/>
          <w:sz w:val="22"/>
          <w:szCs w:val="22"/>
        </w:rPr>
        <w:t>Szczegółowe zasady prowadzenia ochrony obiektu.</w:t>
      </w:r>
    </w:p>
    <w:p w14:paraId="6F4CF11F" w14:textId="77777777" w:rsidR="003334A8" w:rsidRDefault="003334A8" w:rsidP="00132027">
      <w:pPr>
        <w:numPr>
          <w:ilvl w:val="0"/>
          <w:numId w:val="10"/>
        </w:numPr>
        <w:tabs>
          <w:tab w:val="left" w:pos="723"/>
          <w:tab w:val="left" w:pos="1063"/>
        </w:tabs>
        <w:suppressAutoHyphens w:val="0"/>
        <w:spacing w:before="57" w:after="57"/>
        <w:ind w:right="10"/>
        <w:rPr>
          <w:sz w:val="22"/>
          <w:szCs w:val="22"/>
        </w:rPr>
      </w:pPr>
      <w:r>
        <w:rPr>
          <w:sz w:val="22"/>
          <w:szCs w:val="22"/>
        </w:rPr>
        <w:t>Stały punkt kontrolny zlokalizowany w budynku portierni przy głównej bramie wjazdowej, od strony ulicy Długiej.</w:t>
      </w:r>
    </w:p>
    <w:p w14:paraId="75CB2CEB" w14:textId="145DC0C9" w:rsidR="00F815AF" w:rsidRPr="00F815AF" w:rsidRDefault="003334A8" w:rsidP="00132027">
      <w:pPr>
        <w:pStyle w:val="Tekstpodstawowywcity21"/>
        <w:numPr>
          <w:ilvl w:val="0"/>
          <w:numId w:val="10"/>
        </w:numPr>
        <w:tabs>
          <w:tab w:val="left" w:pos="723"/>
          <w:tab w:val="left" w:pos="1063"/>
        </w:tabs>
        <w:spacing w:before="57" w:after="57"/>
        <w:ind w:right="10"/>
        <w:rPr>
          <w:sz w:val="22"/>
          <w:szCs w:val="22"/>
        </w:rPr>
      </w:pPr>
      <w:r w:rsidRPr="00F815AF">
        <w:rPr>
          <w:sz w:val="22"/>
          <w:szCs w:val="22"/>
        </w:rPr>
        <w:t xml:space="preserve">Ochrona Oczyszczalni „Dębogórze” wykonywana ma być przy wykorzystaniu zainstalowanych tam technicznych środków ochrony elektronicznej przez jeden posterunek ochronny obsadzony przez jednego pracownika ochrony od godziny </w:t>
      </w:r>
      <w:r w:rsidRPr="00980A0D">
        <w:rPr>
          <w:sz w:val="22"/>
          <w:szCs w:val="22"/>
        </w:rPr>
        <w:t>6</w:t>
      </w:r>
      <w:r w:rsidRPr="00980A0D">
        <w:rPr>
          <w:sz w:val="22"/>
          <w:szCs w:val="22"/>
          <w:vertAlign w:val="superscript"/>
        </w:rPr>
        <w:t>00</w:t>
      </w:r>
      <w:r w:rsidRPr="00980A0D">
        <w:rPr>
          <w:sz w:val="22"/>
          <w:szCs w:val="22"/>
        </w:rPr>
        <w:t xml:space="preserve"> do </w:t>
      </w:r>
      <w:r w:rsidR="00F815AF" w:rsidRPr="00980A0D">
        <w:rPr>
          <w:sz w:val="22"/>
          <w:szCs w:val="22"/>
        </w:rPr>
        <w:t>20</w:t>
      </w:r>
      <w:r w:rsidRPr="00980A0D">
        <w:rPr>
          <w:sz w:val="22"/>
          <w:szCs w:val="22"/>
          <w:vertAlign w:val="superscript"/>
        </w:rPr>
        <w:t>00</w:t>
      </w:r>
    </w:p>
    <w:p w14:paraId="0E871A8D" w14:textId="0D373DF4" w:rsidR="003334A8" w:rsidRPr="009F50F9" w:rsidRDefault="003334A8" w:rsidP="00CD03A1">
      <w:pPr>
        <w:pStyle w:val="Tekstpodstawowywcity21"/>
        <w:numPr>
          <w:ilvl w:val="0"/>
          <w:numId w:val="10"/>
        </w:numPr>
        <w:tabs>
          <w:tab w:val="left" w:pos="723"/>
          <w:tab w:val="left" w:pos="1063"/>
        </w:tabs>
        <w:spacing w:before="57" w:after="57"/>
        <w:ind w:right="10"/>
        <w:rPr>
          <w:sz w:val="22"/>
          <w:szCs w:val="22"/>
        </w:rPr>
      </w:pPr>
      <w:r w:rsidRPr="009F50F9">
        <w:rPr>
          <w:color w:val="000000"/>
          <w:sz w:val="22"/>
          <w:szCs w:val="22"/>
        </w:rPr>
        <w:t xml:space="preserve">Dodatkowo </w:t>
      </w:r>
      <w:r w:rsidRPr="009F50F9">
        <w:rPr>
          <w:sz w:val="22"/>
          <w:szCs w:val="22"/>
        </w:rPr>
        <w:t xml:space="preserve">wymagane są </w:t>
      </w:r>
      <w:r w:rsidR="009F50F9" w:rsidRPr="009F50F9">
        <w:rPr>
          <w:b/>
          <w:sz w:val="22"/>
          <w:szCs w:val="22"/>
        </w:rPr>
        <w:t>2</w:t>
      </w:r>
      <w:r w:rsidR="009F50F9" w:rsidRPr="009F50F9">
        <w:rPr>
          <w:sz w:val="22"/>
          <w:szCs w:val="22"/>
        </w:rPr>
        <w:t xml:space="preserve"> objazdy </w:t>
      </w:r>
      <w:r w:rsidR="00EB7D4D" w:rsidRPr="009F50F9">
        <w:rPr>
          <w:sz w:val="22"/>
          <w:szCs w:val="22"/>
        </w:rPr>
        <w:t xml:space="preserve">patrolu prewencyjnego </w:t>
      </w:r>
      <w:r w:rsidRPr="009F50F9">
        <w:rPr>
          <w:sz w:val="22"/>
          <w:szCs w:val="22"/>
        </w:rPr>
        <w:t xml:space="preserve">terenu Oczyszczalni </w:t>
      </w:r>
      <w:r w:rsidR="009F50F9" w:rsidRPr="009F50F9">
        <w:rPr>
          <w:sz w:val="22"/>
          <w:szCs w:val="22"/>
        </w:rPr>
        <w:t>w zmiennym czasie w</w:t>
      </w:r>
      <w:r w:rsidR="00EB7D4D" w:rsidRPr="009F50F9">
        <w:rPr>
          <w:sz w:val="22"/>
          <w:szCs w:val="22"/>
        </w:rPr>
        <w:t xml:space="preserve"> </w:t>
      </w:r>
      <w:r w:rsidR="009F50F9" w:rsidRPr="009F50F9">
        <w:rPr>
          <w:sz w:val="22"/>
          <w:szCs w:val="22"/>
        </w:rPr>
        <w:t>godzinach o</w:t>
      </w:r>
      <w:r w:rsidR="00F815AF" w:rsidRPr="009F50F9">
        <w:rPr>
          <w:sz w:val="22"/>
          <w:szCs w:val="22"/>
        </w:rPr>
        <w:t>d 20</w:t>
      </w:r>
      <w:r w:rsidR="00F815AF" w:rsidRPr="009F50F9">
        <w:rPr>
          <w:sz w:val="22"/>
          <w:szCs w:val="22"/>
          <w:vertAlign w:val="superscript"/>
        </w:rPr>
        <w:t>00</w:t>
      </w:r>
      <w:r w:rsidR="009F50F9" w:rsidRPr="009F50F9">
        <w:rPr>
          <w:sz w:val="22"/>
          <w:szCs w:val="22"/>
          <w:vertAlign w:val="superscript"/>
        </w:rPr>
        <w:t xml:space="preserve"> </w:t>
      </w:r>
      <w:r w:rsidR="00F815AF" w:rsidRPr="009F50F9">
        <w:rPr>
          <w:sz w:val="22"/>
          <w:szCs w:val="22"/>
        </w:rPr>
        <w:t>do 6</w:t>
      </w:r>
      <w:r w:rsidR="00F815AF" w:rsidRPr="009F50F9">
        <w:rPr>
          <w:sz w:val="22"/>
          <w:szCs w:val="22"/>
          <w:vertAlign w:val="superscript"/>
        </w:rPr>
        <w:t>00</w:t>
      </w:r>
      <w:r w:rsidR="00F815AF" w:rsidRPr="009F50F9">
        <w:rPr>
          <w:sz w:val="22"/>
          <w:szCs w:val="22"/>
        </w:rPr>
        <w:t xml:space="preserve"> </w:t>
      </w:r>
      <w:r w:rsidRPr="009F50F9">
        <w:rPr>
          <w:sz w:val="22"/>
          <w:szCs w:val="22"/>
        </w:rPr>
        <w:t>zgodnie z zakresem na załączonym planie sytuacyjnym.</w:t>
      </w:r>
    </w:p>
    <w:p w14:paraId="70124B57" w14:textId="77777777" w:rsidR="003334A8" w:rsidRDefault="003334A8" w:rsidP="00132027">
      <w:pPr>
        <w:pStyle w:val="Tekstpodstawowywcity21"/>
        <w:numPr>
          <w:ilvl w:val="0"/>
          <w:numId w:val="10"/>
        </w:numPr>
        <w:tabs>
          <w:tab w:val="left" w:pos="723"/>
          <w:tab w:val="left" w:pos="1063"/>
        </w:tabs>
        <w:spacing w:before="57" w:after="57"/>
        <w:ind w:right="10"/>
        <w:rPr>
          <w:sz w:val="22"/>
          <w:szCs w:val="22"/>
        </w:rPr>
      </w:pPr>
      <w:r w:rsidRPr="0003388E">
        <w:rPr>
          <w:sz w:val="22"/>
          <w:szCs w:val="22"/>
        </w:rPr>
        <w:t>Zadaniem ochrony Grupowej Oczyszczalni Ścieków "Dębogórze" jest także ochrona B</w:t>
      </w:r>
      <w:r w:rsidR="0003388E" w:rsidRPr="0003388E">
        <w:rPr>
          <w:sz w:val="22"/>
          <w:szCs w:val="22"/>
        </w:rPr>
        <w:t xml:space="preserve">udynku Biurowego </w:t>
      </w:r>
      <w:r w:rsidR="0003388E">
        <w:rPr>
          <w:sz w:val="22"/>
          <w:szCs w:val="22"/>
        </w:rPr>
        <w:t>oraz budynków Magazynu Głównego.</w:t>
      </w:r>
      <w:r>
        <w:rPr>
          <w:sz w:val="22"/>
          <w:szCs w:val="22"/>
        </w:rPr>
        <w:t xml:space="preserve"> Jest ona realizowana z wykorzystaniem istniejącego SSWiN, zainstalowanego w Grupowej O</w:t>
      </w:r>
      <w:r w:rsidR="007204FF">
        <w:rPr>
          <w:sz w:val="22"/>
          <w:szCs w:val="22"/>
        </w:rPr>
        <w:t>czyszczalni Ścieków "Dębogórze"</w:t>
      </w:r>
      <w:r>
        <w:rPr>
          <w:sz w:val="22"/>
          <w:szCs w:val="22"/>
        </w:rPr>
        <w:t>. Pracownicy ochrony pełniący służbę na terenie GOŚ "Dębogórze" powinni posiadać licencję I stopnia i być wyposażeni w niezbędne środki łączności i przymusu bezpośredniego.</w:t>
      </w:r>
    </w:p>
    <w:p w14:paraId="08E14AAF" w14:textId="77777777" w:rsidR="003334A8" w:rsidRDefault="003334A8" w:rsidP="00132027">
      <w:pPr>
        <w:numPr>
          <w:ilvl w:val="0"/>
          <w:numId w:val="10"/>
        </w:numPr>
        <w:tabs>
          <w:tab w:val="left" w:pos="723"/>
          <w:tab w:val="left" w:pos="1063"/>
        </w:tabs>
        <w:suppressAutoHyphens w:val="0"/>
        <w:spacing w:before="57" w:after="57"/>
        <w:ind w:right="10"/>
        <w:rPr>
          <w:sz w:val="22"/>
          <w:szCs w:val="22"/>
        </w:rPr>
      </w:pPr>
      <w:r>
        <w:rPr>
          <w:sz w:val="22"/>
          <w:szCs w:val="22"/>
        </w:rPr>
        <w:t xml:space="preserve">Patrol interwencyjny na wezwanie dyspozytora oczyszczalni lub dyspozytora systemu wodociągowego i kanalizacyjnego. </w:t>
      </w:r>
    </w:p>
    <w:p w14:paraId="45FADBA3" w14:textId="77777777" w:rsidR="003334A8" w:rsidRDefault="003334A8">
      <w:pPr>
        <w:tabs>
          <w:tab w:val="left" w:pos="429"/>
        </w:tabs>
        <w:spacing w:before="57" w:after="57"/>
        <w:ind w:left="69"/>
        <w:rPr>
          <w:b/>
          <w:bCs/>
          <w:sz w:val="22"/>
          <w:szCs w:val="22"/>
        </w:rPr>
      </w:pPr>
      <w:r>
        <w:rPr>
          <w:b/>
          <w:bCs/>
          <w:sz w:val="22"/>
          <w:szCs w:val="22"/>
        </w:rPr>
        <w:t>Zadania szczegółowe.</w:t>
      </w:r>
    </w:p>
    <w:p w14:paraId="43C8E1AB" w14:textId="77777777" w:rsidR="003334A8" w:rsidRDefault="003334A8">
      <w:pPr>
        <w:numPr>
          <w:ilvl w:val="0"/>
          <w:numId w:val="3"/>
        </w:numPr>
        <w:tabs>
          <w:tab w:val="left" w:pos="720"/>
        </w:tabs>
        <w:suppressAutoHyphens w:val="0"/>
        <w:spacing w:before="57" w:after="57"/>
        <w:ind w:right="10"/>
        <w:rPr>
          <w:sz w:val="22"/>
          <w:szCs w:val="22"/>
        </w:rPr>
      </w:pPr>
      <w:r>
        <w:rPr>
          <w:sz w:val="22"/>
          <w:szCs w:val="22"/>
        </w:rPr>
        <w:t>Kontrola wszystkich samochodów wjeżdżających na teren oczyszczalni i opuszczających obiekt. Uprawnione do wjazdu na teren oczyszczalni:</w:t>
      </w:r>
    </w:p>
    <w:p w14:paraId="0C8634B7" w14:textId="77777777" w:rsidR="003334A8" w:rsidRDefault="003334A8">
      <w:pPr>
        <w:numPr>
          <w:ilvl w:val="1"/>
          <w:numId w:val="3"/>
        </w:numPr>
        <w:tabs>
          <w:tab w:val="left" w:pos="1074"/>
          <w:tab w:val="left" w:pos="1440"/>
        </w:tabs>
        <w:suppressAutoHyphens w:val="0"/>
        <w:spacing w:before="57" w:after="57"/>
        <w:ind w:right="10"/>
        <w:rPr>
          <w:sz w:val="22"/>
          <w:szCs w:val="22"/>
        </w:rPr>
      </w:pPr>
      <w:r>
        <w:rPr>
          <w:sz w:val="22"/>
          <w:szCs w:val="22"/>
        </w:rPr>
        <w:t>samochody prywatne parkujące na parkingach wewnętrznych zgodnie załączonym wykazem,</w:t>
      </w:r>
    </w:p>
    <w:p w14:paraId="13A110EC" w14:textId="77777777" w:rsidR="003334A8" w:rsidRDefault="003334A8">
      <w:pPr>
        <w:numPr>
          <w:ilvl w:val="1"/>
          <w:numId w:val="3"/>
        </w:numPr>
        <w:tabs>
          <w:tab w:val="left" w:pos="1074"/>
          <w:tab w:val="left" w:pos="1440"/>
        </w:tabs>
        <w:suppressAutoHyphens w:val="0"/>
        <w:spacing w:before="57" w:after="57"/>
        <w:ind w:right="10"/>
        <w:rPr>
          <w:sz w:val="22"/>
          <w:szCs w:val="22"/>
        </w:rPr>
      </w:pPr>
      <w:r>
        <w:rPr>
          <w:sz w:val="22"/>
          <w:szCs w:val="22"/>
        </w:rPr>
        <w:t>samochody służbowe Zamawiającego,</w:t>
      </w:r>
    </w:p>
    <w:p w14:paraId="2512E94E" w14:textId="77777777" w:rsidR="003334A8" w:rsidRDefault="003334A8">
      <w:pPr>
        <w:numPr>
          <w:ilvl w:val="1"/>
          <w:numId w:val="3"/>
        </w:numPr>
        <w:tabs>
          <w:tab w:val="left" w:pos="1074"/>
          <w:tab w:val="left" w:pos="1440"/>
        </w:tabs>
        <w:suppressAutoHyphens w:val="0"/>
        <w:spacing w:before="57" w:after="57"/>
        <w:ind w:right="10"/>
        <w:rPr>
          <w:sz w:val="22"/>
          <w:szCs w:val="22"/>
        </w:rPr>
      </w:pPr>
      <w:r>
        <w:rPr>
          <w:sz w:val="22"/>
          <w:szCs w:val="22"/>
        </w:rPr>
        <w:t>samochody firm wykonawczych, realizujące na terenie oczyszczalni zadania inwestycyjne i remontowe – zgodnie z wykazem dostarczonym przez zainteresowaną firmę zatwierdzona przez Zamawiającego,</w:t>
      </w:r>
    </w:p>
    <w:p w14:paraId="618D1852" w14:textId="77777777" w:rsidR="003334A8" w:rsidRDefault="003334A8">
      <w:pPr>
        <w:numPr>
          <w:ilvl w:val="1"/>
          <w:numId w:val="3"/>
        </w:numPr>
        <w:tabs>
          <w:tab w:val="left" w:pos="1074"/>
          <w:tab w:val="left" w:pos="1440"/>
        </w:tabs>
        <w:suppressAutoHyphens w:val="0"/>
        <w:spacing w:before="57" w:after="57"/>
        <w:ind w:right="10"/>
        <w:rPr>
          <w:sz w:val="22"/>
          <w:szCs w:val="22"/>
        </w:rPr>
      </w:pPr>
      <w:r>
        <w:rPr>
          <w:sz w:val="22"/>
          <w:szCs w:val="22"/>
        </w:rPr>
        <w:t>oznakowane samochody służb komunalnych świadczące usługi dla Zamawiającego,</w:t>
      </w:r>
    </w:p>
    <w:p w14:paraId="7CEAEA76" w14:textId="77777777" w:rsidR="003334A8" w:rsidRDefault="003334A8">
      <w:pPr>
        <w:numPr>
          <w:ilvl w:val="1"/>
          <w:numId w:val="3"/>
        </w:numPr>
        <w:tabs>
          <w:tab w:val="left" w:pos="1074"/>
          <w:tab w:val="left" w:pos="1440"/>
        </w:tabs>
        <w:suppressAutoHyphens w:val="0"/>
        <w:spacing w:before="57" w:after="57"/>
        <w:ind w:right="10"/>
        <w:rPr>
          <w:sz w:val="22"/>
          <w:szCs w:val="22"/>
        </w:rPr>
      </w:pPr>
      <w:r>
        <w:rPr>
          <w:sz w:val="22"/>
          <w:szCs w:val="22"/>
        </w:rPr>
        <w:t>inne pojazdy – po potwierdzeniu konieczności wjazdu przez kierownika zainteresowanej komórki organizacyjnej (lub pracownika przez niego wskazanego) lub dyspozytora oczyszczalni, oraz samochody prywatne pracowników PEWIK  wykorzystujących je do realizacji zadań służbowych</w:t>
      </w:r>
    </w:p>
    <w:p w14:paraId="5B31A78D" w14:textId="77777777" w:rsidR="003334A8" w:rsidRDefault="003334A8">
      <w:pPr>
        <w:numPr>
          <w:ilvl w:val="0"/>
          <w:numId w:val="3"/>
        </w:numPr>
        <w:tabs>
          <w:tab w:val="left" w:pos="720"/>
        </w:tabs>
        <w:suppressAutoHyphens w:val="0"/>
        <w:spacing w:before="57" w:after="57"/>
        <w:ind w:right="10"/>
        <w:rPr>
          <w:sz w:val="22"/>
          <w:szCs w:val="22"/>
        </w:rPr>
      </w:pPr>
      <w:r>
        <w:rPr>
          <w:sz w:val="22"/>
          <w:szCs w:val="22"/>
        </w:rPr>
        <w:t>Pracownik ochrony prowadzi dziennik zmiany, w którym rejestrowane są  charakterystyczne zdarzenia i spostrzeżenia oraz „ „ruch” pojazdów „obcych” zawierający takie dane jak: godzina wjazdu i wyjazdu, dane pojazdu (rodzaj, marka, numer rejestracyjny), właściciel/użytkownik pojazdu, cel wjazdu/wyjazdu, uwagi</w:t>
      </w:r>
    </w:p>
    <w:p w14:paraId="1AF5C1A3" w14:textId="77777777" w:rsidR="003334A8" w:rsidRDefault="003334A8">
      <w:pPr>
        <w:numPr>
          <w:ilvl w:val="0"/>
          <w:numId w:val="3"/>
        </w:numPr>
        <w:tabs>
          <w:tab w:val="left" w:pos="720"/>
        </w:tabs>
        <w:suppressAutoHyphens w:val="0"/>
        <w:spacing w:before="57" w:after="57"/>
        <w:ind w:right="10"/>
        <w:rPr>
          <w:sz w:val="22"/>
          <w:szCs w:val="22"/>
        </w:rPr>
      </w:pPr>
      <w:r>
        <w:rPr>
          <w:sz w:val="22"/>
          <w:szCs w:val="22"/>
        </w:rPr>
        <w:t>Wejście osób postronnych – tylko za zgodą upoważnionych pracowników Zamawiającego (kierownicy komórek organizacyjnych, osoby przez nich wskazane, dyspozytor oczyszczalni),</w:t>
      </w:r>
    </w:p>
    <w:p w14:paraId="611255E4" w14:textId="77777777" w:rsidR="003334A8" w:rsidRDefault="003334A8">
      <w:pPr>
        <w:numPr>
          <w:ilvl w:val="0"/>
          <w:numId w:val="3"/>
        </w:numPr>
        <w:tabs>
          <w:tab w:val="left" w:pos="720"/>
        </w:tabs>
        <w:suppressAutoHyphens w:val="0"/>
        <w:spacing w:before="57" w:after="57"/>
        <w:ind w:right="10"/>
        <w:rPr>
          <w:sz w:val="22"/>
          <w:szCs w:val="22"/>
        </w:rPr>
      </w:pPr>
      <w:r>
        <w:rPr>
          <w:sz w:val="22"/>
          <w:szCs w:val="22"/>
        </w:rPr>
        <w:t>Informowanie kierownika oczyszczalni lub dyspozytora oczyszczalni o wszelkich stwierdzonych nieprawidłowościach i zdarzeniach wpływających na przebieg służby,</w:t>
      </w:r>
    </w:p>
    <w:p w14:paraId="1775F734" w14:textId="77777777" w:rsidR="003334A8" w:rsidRDefault="003334A8">
      <w:pPr>
        <w:pStyle w:val="Tekstpodstawowy"/>
        <w:numPr>
          <w:ilvl w:val="0"/>
          <w:numId w:val="3"/>
        </w:numPr>
        <w:tabs>
          <w:tab w:val="left" w:pos="720"/>
        </w:tabs>
        <w:spacing w:before="57" w:after="57"/>
        <w:ind w:right="10"/>
        <w:rPr>
          <w:color w:val="000000"/>
          <w:sz w:val="22"/>
          <w:szCs w:val="22"/>
        </w:rPr>
      </w:pPr>
      <w:r>
        <w:rPr>
          <w:color w:val="000000"/>
          <w:sz w:val="22"/>
          <w:szCs w:val="22"/>
        </w:rPr>
        <w:t>Niedopuszczanie do palenia otwartego ognia na terenie chronionym (poza wydzielonym do tego celu miejscem za zgodą Zamawiającego),</w:t>
      </w:r>
    </w:p>
    <w:p w14:paraId="23994488" w14:textId="77777777" w:rsidR="003334A8" w:rsidRDefault="003334A8">
      <w:pPr>
        <w:pStyle w:val="Tekstpodstawowy"/>
        <w:numPr>
          <w:ilvl w:val="0"/>
          <w:numId w:val="3"/>
        </w:numPr>
        <w:tabs>
          <w:tab w:val="left" w:pos="720"/>
        </w:tabs>
        <w:spacing w:before="57" w:after="57"/>
        <w:ind w:right="10"/>
        <w:rPr>
          <w:color w:val="000000"/>
          <w:sz w:val="22"/>
          <w:szCs w:val="22"/>
        </w:rPr>
      </w:pPr>
      <w:r>
        <w:rPr>
          <w:color w:val="000000"/>
          <w:sz w:val="22"/>
          <w:szCs w:val="22"/>
        </w:rPr>
        <w:t>Kontrola ruchu pieszego i kołowego, w tym:</w:t>
      </w:r>
    </w:p>
    <w:p w14:paraId="49E6E98D" w14:textId="77777777" w:rsidR="003334A8" w:rsidRDefault="003334A8" w:rsidP="00132027">
      <w:pPr>
        <w:pStyle w:val="Tekstpodstawowy"/>
        <w:numPr>
          <w:ilvl w:val="0"/>
          <w:numId w:val="21"/>
        </w:numPr>
        <w:tabs>
          <w:tab w:val="left" w:pos="1140"/>
        </w:tabs>
        <w:spacing w:before="57" w:after="57"/>
        <w:ind w:right="10"/>
        <w:rPr>
          <w:color w:val="000000"/>
          <w:sz w:val="22"/>
          <w:szCs w:val="22"/>
        </w:rPr>
      </w:pPr>
      <w:r>
        <w:rPr>
          <w:color w:val="000000"/>
          <w:sz w:val="22"/>
          <w:szCs w:val="22"/>
        </w:rPr>
        <w:t>otwieranie i zamykanie bram,</w:t>
      </w:r>
    </w:p>
    <w:p w14:paraId="3A9A9F63" w14:textId="77777777" w:rsidR="003334A8" w:rsidRDefault="003334A8" w:rsidP="00132027">
      <w:pPr>
        <w:pStyle w:val="Tekstpodstawowy"/>
        <w:numPr>
          <w:ilvl w:val="0"/>
          <w:numId w:val="21"/>
        </w:numPr>
        <w:tabs>
          <w:tab w:val="left" w:pos="1140"/>
        </w:tabs>
        <w:spacing w:before="57" w:after="57"/>
        <w:ind w:right="10"/>
        <w:rPr>
          <w:color w:val="000000"/>
          <w:sz w:val="22"/>
          <w:szCs w:val="22"/>
        </w:rPr>
      </w:pPr>
      <w:r>
        <w:rPr>
          <w:color w:val="000000"/>
          <w:sz w:val="22"/>
          <w:szCs w:val="22"/>
        </w:rPr>
        <w:t>wyrywkowa kontrola osób wchodzących na teren obiektu w celu sprawdzenia, czy nie posiadają przedmiotów niebezpiecznych lub alkoholu,</w:t>
      </w:r>
    </w:p>
    <w:p w14:paraId="58E178A6" w14:textId="77777777" w:rsidR="003334A8" w:rsidRDefault="003334A8" w:rsidP="00132027">
      <w:pPr>
        <w:pStyle w:val="Tekstpodstawowy"/>
        <w:numPr>
          <w:ilvl w:val="0"/>
          <w:numId w:val="21"/>
        </w:numPr>
        <w:tabs>
          <w:tab w:val="left" w:pos="1140"/>
        </w:tabs>
        <w:spacing w:before="57" w:after="57"/>
        <w:ind w:right="10"/>
        <w:rPr>
          <w:color w:val="000000"/>
          <w:sz w:val="22"/>
          <w:szCs w:val="22"/>
        </w:rPr>
      </w:pPr>
      <w:r>
        <w:rPr>
          <w:color w:val="000000"/>
          <w:sz w:val="22"/>
          <w:szCs w:val="22"/>
        </w:rPr>
        <w:t>wyrywkowa kontrola osób opuszczających teren obiektu w celu sprawdzenia, czy nie posiadają przedmiotów pochodzących z kradzieży lub innego przestępstwa,</w:t>
      </w:r>
    </w:p>
    <w:p w14:paraId="5CDE506B" w14:textId="77777777" w:rsidR="003334A8" w:rsidRDefault="003334A8" w:rsidP="00132027">
      <w:pPr>
        <w:pStyle w:val="Tekstpodstawowy"/>
        <w:numPr>
          <w:ilvl w:val="0"/>
          <w:numId w:val="21"/>
        </w:numPr>
        <w:tabs>
          <w:tab w:val="left" w:pos="1140"/>
        </w:tabs>
        <w:spacing w:before="57" w:after="57"/>
        <w:ind w:right="10"/>
        <w:rPr>
          <w:color w:val="000000"/>
          <w:sz w:val="22"/>
          <w:szCs w:val="22"/>
        </w:rPr>
      </w:pPr>
      <w:r>
        <w:rPr>
          <w:color w:val="000000"/>
          <w:sz w:val="22"/>
          <w:szCs w:val="22"/>
        </w:rPr>
        <w:t>usuwanie z terenu osób nieuprawnionych,</w:t>
      </w:r>
    </w:p>
    <w:p w14:paraId="57C00A16" w14:textId="77777777" w:rsidR="003334A8" w:rsidRDefault="003334A8" w:rsidP="00132027">
      <w:pPr>
        <w:pStyle w:val="Tekstpodstawowy"/>
        <w:numPr>
          <w:ilvl w:val="0"/>
          <w:numId w:val="21"/>
        </w:numPr>
        <w:tabs>
          <w:tab w:val="left" w:pos="1140"/>
        </w:tabs>
        <w:spacing w:before="57" w:after="57"/>
        <w:ind w:right="10"/>
        <w:rPr>
          <w:color w:val="000000"/>
          <w:sz w:val="22"/>
          <w:szCs w:val="22"/>
        </w:rPr>
      </w:pPr>
      <w:r>
        <w:rPr>
          <w:color w:val="000000"/>
          <w:sz w:val="22"/>
          <w:szCs w:val="22"/>
        </w:rPr>
        <w:t>ujęcie osób stwarzających w sposób oczywisty bezpośrednie zagrożenie dla życia lub zdrowia ludzkiego a także dla chronionego mienia w celu przekazania ich Policji,</w:t>
      </w:r>
    </w:p>
    <w:p w14:paraId="7D4FD970" w14:textId="77777777" w:rsidR="003334A8" w:rsidRDefault="003334A8" w:rsidP="00132027">
      <w:pPr>
        <w:pStyle w:val="Tekstpodstawowy"/>
        <w:numPr>
          <w:ilvl w:val="0"/>
          <w:numId w:val="21"/>
        </w:numPr>
        <w:tabs>
          <w:tab w:val="left" w:pos="1140"/>
        </w:tabs>
        <w:spacing w:before="57" w:after="57"/>
        <w:ind w:right="10"/>
        <w:rPr>
          <w:color w:val="000000"/>
          <w:sz w:val="22"/>
          <w:szCs w:val="22"/>
        </w:rPr>
      </w:pPr>
      <w:r>
        <w:rPr>
          <w:color w:val="000000"/>
          <w:sz w:val="22"/>
          <w:szCs w:val="22"/>
        </w:rPr>
        <w:t>sprawdzanie, czy osoby przebywające na terenie GOŚ są do tego upoważnione,</w:t>
      </w:r>
    </w:p>
    <w:p w14:paraId="7B5589A8" w14:textId="77777777" w:rsidR="003334A8" w:rsidRDefault="003334A8">
      <w:pPr>
        <w:pStyle w:val="Tekstpodstawowy"/>
        <w:numPr>
          <w:ilvl w:val="0"/>
          <w:numId w:val="3"/>
        </w:numPr>
        <w:tabs>
          <w:tab w:val="left" w:pos="720"/>
        </w:tabs>
        <w:spacing w:before="57" w:after="57"/>
        <w:ind w:right="10"/>
        <w:rPr>
          <w:color w:val="000000"/>
          <w:sz w:val="22"/>
          <w:szCs w:val="22"/>
        </w:rPr>
      </w:pPr>
      <w:r>
        <w:rPr>
          <w:color w:val="000000"/>
          <w:sz w:val="22"/>
          <w:szCs w:val="22"/>
        </w:rPr>
        <w:t>Bezzwłoczne powiadamianie Zamawiającego o wypadkach, zagrożeniach, w tym pożarach, awariach, itp.,</w:t>
      </w:r>
    </w:p>
    <w:p w14:paraId="1B8EE87F" w14:textId="77777777" w:rsidR="003334A8" w:rsidRDefault="003334A8">
      <w:pPr>
        <w:pStyle w:val="Tekstpodstawowy"/>
        <w:numPr>
          <w:ilvl w:val="0"/>
          <w:numId w:val="3"/>
        </w:numPr>
        <w:tabs>
          <w:tab w:val="left" w:pos="720"/>
        </w:tabs>
        <w:spacing w:before="57" w:after="57"/>
        <w:ind w:right="10"/>
        <w:rPr>
          <w:color w:val="000000"/>
          <w:sz w:val="22"/>
          <w:szCs w:val="22"/>
        </w:rPr>
      </w:pPr>
      <w:r>
        <w:rPr>
          <w:color w:val="000000"/>
          <w:sz w:val="22"/>
          <w:szCs w:val="22"/>
        </w:rPr>
        <w:t>Fizyczne zabezpieczenia miejsca zdarzenia w taki sposób, aby do czasu ustalenia okoliczności i przyczyn jego zaistnienia nie dopuścić do zatarcia śladów. Działania te winny polegać w szczególności na:</w:t>
      </w:r>
    </w:p>
    <w:p w14:paraId="547A0A5B" w14:textId="77777777" w:rsidR="003334A8" w:rsidRDefault="003334A8" w:rsidP="00132027">
      <w:pPr>
        <w:pStyle w:val="Tekstpodstawowy"/>
        <w:numPr>
          <w:ilvl w:val="0"/>
          <w:numId w:val="22"/>
        </w:numPr>
        <w:tabs>
          <w:tab w:val="clear" w:pos="1140"/>
          <w:tab w:val="left" w:pos="1142"/>
        </w:tabs>
        <w:spacing w:before="57" w:after="57"/>
        <w:ind w:left="1142" w:right="11"/>
        <w:rPr>
          <w:color w:val="000000"/>
          <w:sz w:val="22"/>
          <w:szCs w:val="22"/>
        </w:rPr>
      </w:pPr>
      <w:r>
        <w:rPr>
          <w:color w:val="000000"/>
          <w:sz w:val="22"/>
          <w:szCs w:val="22"/>
        </w:rPr>
        <w:t>niedopuszczenia do miejsca zdarzenia osób postronnych,</w:t>
      </w:r>
    </w:p>
    <w:p w14:paraId="68EC2411" w14:textId="77777777" w:rsidR="003334A8" w:rsidRDefault="003334A8" w:rsidP="00132027">
      <w:pPr>
        <w:pStyle w:val="Tekstpodstawowy"/>
        <w:numPr>
          <w:ilvl w:val="0"/>
          <w:numId w:val="22"/>
        </w:numPr>
        <w:tabs>
          <w:tab w:val="clear" w:pos="1140"/>
          <w:tab w:val="left" w:pos="1142"/>
        </w:tabs>
        <w:spacing w:before="57" w:after="57"/>
        <w:ind w:left="1142" w:right="11"/>
        <w:rPr>
          <w:color w:val="000000"/>
          <w:sz w:val="22"/>
          <w:szCs w:val="22"/>
        </w:rPr>
      </w:pPr>
      <w:r>
        <w:rPr>
          <w:color w:val="000000"/>
          <w:sz w:val="22"/>
          <w:szCs w:val="22"/>
        </w:rPr>
        <w:t>wygrodzenie miejsca zdarzenia (taśmą lub sznurkiem),</w:t>
      </w:r>
    </w:p>
    <w:p w14:paraId="4630864E" w14:textId="77777777" w:rsidR="003334A8" w:rsidRDefault="003334A8" w:rsidP="00132027">
      <w:pPr>
        <w:pStyle w:val="Tekstpodstawowy"/>
        <w:numPr>
          <w:ilvl w:val="0"/>
          <w:numId w:val="22"/>
        </w:numPr>
        <w:tabs>
          <w:tab w:val="clear" w:pos="1140"/>
          <w:tab w:val="left" w:pos="1142"/>
        </w:tabs>
        <w:spacing w:before="57" w:after="57"/>
        <w:ind w:left="1142" w:right="11"/>
        <w:rPr>
          <w:color w:val="000000"/>
          <w:sz w:val="22"/>
          <w:szCs w:val="22"/>
        </w:rPr>
      </w:pPr>
      <w:r>
        <w:rPr>
          <w:color w:val="000000"/>
          <w:sz w:val="22"/>
          <w:szCs w:val="22"/>
        </w:rPr>
        <w:t>udzieleniu pierwszej pomocy osobom poszkodowanym,</w:t>
      </w:r>
    </w:p>
    <w:p w14:paraId="4E9D27EA" w14:textId="77777777" w:rsidR="003334A8" w:rsidRDefault="003334A8" w:rsidP="00132027">
      <w:pPr>
        <w:pStyle w:val="Tekstpodstawowy"/>
        <w:numPr>
          <w:ilvl w:val="0"/>
          <w:numId w:val="22"/>
        </w:numPr>
        <w:tabs>
          <w:tab w:val="clear" w:pos="1140"/>
          <w:tab w:val="left" w:pos="1142"/>
        </w:tabs>
        <w:spacing w:before="57" w:after="57"/>
        <w:ind w:left="1142" w:right="11"/>
        <w:rPr>
          <w:color w:val="000000"/>
          <w:sz w:val="22"/>
          <w:szCs w:val="22"/>
        </w:rPr>
      </w:pPr>
      <w:r>
        <w:rPr>
          <w:color w:val="000000"/>
          <w:sz w:val="22"/>
          <w:szCs w:val="22"/>
        </w:rPr>
        <w:t>natychmiastowym powiadomieniu o zdarzeniu przełożonego i dyspozytora Zamawiającego,</w:t>
      </w:r>
    </w:p>
    <w:p w14:paraId="7E112414" w14:textId="77777777" w:rsidR="003334A8" w:rsidRDefault="003334A8" w:rsidP="00132027">
      <w:pPr>
        <w:pStyle w:val="Tekstpodstawowy"/>
        <w:numPr>
          <w:ilvl w:val="0"/>
          <w:numId w:val="22"/>
        </w:numPr>
        <w:tabs>
          <w:tab w:val="clear" w:pos="1140"/>
          <w:tab w:val="left" w:pos="1142"/>
        </w:tabs>
        <w:spacing w:before="57" w:after="57"/>
        <w:ind w:left="1142" w:right="11"/>
        <w:rPr>
          <w:color w:val="000000"/>
          <w:sz w:val="22"/>
          <w:szCs w:val="22"/>
        </w:rPr>
      </w:pPr>
      <w:r>
        <w:rPr>
          <w:color w:val="000000"/>
          <w:sz w:val="22"/>
          <w:szCs w:val="22"/>
        </w:rPr>
        <w:t>wezwaniu Policji, Straży Pożarnej, Pogotowia Ratunkowego lub innych specjalistycznych służb,</w:t>
      </w:r>
    </w:p>
    <w:p w14:paraId="72A21EEE" w14:textId="77777777" w:rsidR="003334A8" w:rsidRDefault="003334A8" w:rsidP="00132027">
      <w:pPr>
        <w:pStyle w:val="Tekstpodstawowy"/>
        <w:numPr>
          <w:ilvl w:val="0"/>
          <w:numId w:val="22"/>
        </w:numPr>
        <w:tabs>
          <w:tab w:val="clear" w:pos="1140"/>
          <w:tab w:val="left" w:pos="1142"/>
        </w:tabs>
        <w:spacing w:before="57" w:after="57"/>
        <w:ind w:left="1142" w:right="11"/>
        <w:rPr>
          <w:color w:val="000000"/>
          <w:sz w:val="22"/>
          <w:szCs w:val="22"/>
        </w:rPr>
      </w:pPr>
      <w:r>
        <w:rPr>
          <w:color w:val="000000"/>
          <w:sz w:val="22"/>
          <w:szCs w:val="22"/>
        </w:rPr>
        <w:t>ustaleniu bezpośrednich świadków zdarzenia,</w:t>
      </w:r>
    </w:p>
    <w:p w14:paraId="5089807A" w14:textId="77777777" w:rsidR="003334A8" w:rsidRDefault="003334A8" w:rsidP="00132027">
      <w:pPr>
        <w:pStyle w:val="Tekstpodstawowy"/>
        <w:numPr>
          <w:ilvl w:val="0"/>
          <w:numId w:val="22"/>
        </w:numPr>
        <w:tabs>
          <w:tab w:val="clear" w:pos="1140"/>
          <w:tab w:val="left" w:pos="1142"/>
        </w:tabs>
        <w:spacing w:before="57" w:after="57"/>
        <w:ind w:left="1142" w:right="11"/>
        <w:rPr>
          <w:color w:val="000000"/>
          <w:sz w:val="22"/>
          <w:szCs w:val="22"/>
        </w:rPr>
      </w:pPr>
      <w:r>
        <w:rPr>
          <w:color w:val="000000"/>
          <w:sz w:val="22"/>
          <w:szCs w:val="22"/>
        </w:rPr>
        <w:t>podjęciu czynności zmierzających do ujęcia sprawców zdarzenia,</w:t>
      </w:r>
    </w:p>
    <w:p w14:paraId="4612B770" w14:textId="77777777" w:rsidR="003334A8" w:rsidRDefault="003334A8" w:rsidP="00132027">
      <w:pPr>
        <w:pStyle w:val="Tekstpodstawowy"/>
        <w:numPr>
          <w:ilvl w:val="0"/>
          <w:numId w:val="22"/>
        </w:numPr>
        <w:tabs>
          <w:tab w:val="clear" w:pos="1140"/>
          <w:tab w:val="left" w:pos="1142"/>
        </w:tabs>
        <w:spacing w:before="57" w:after="57"/>
        <w:ind w:left="1142" w:right="11"/>
        <w:rPr>
          <w:color w:val="000000"/>
          <w:sz w:val="22"/>
          <w:szCs w:val="22"/>
        </w:rPr>
      </w:pPr>
      <w:r>
        <w:rPr>
          <w:color w:val="000000"/>
          <w:sz w:val="22"/>
          <w:szCs w:val="22"/>
        </w:rPr>
        <w:t xml:space="preserve">sporządzeniu stosownej dokumentacji z podjętych działań i uzyskanych wyników. </w:t>
      </w:r>
    </w:p>
    <w:p w14:paraId="57142BD6" w14:textId="77777777" w:rsidR="006411C6" w:rsidRDefault="006411C6" w:rsidP="002F5E6E">
      <w:pPr>
        <w:widowControl w:val="0"/>
        <w:jc w:val="center"/>
        <w:rPr>
          <w:b/>
          <w:bCs/>
          <w:i/>
          <w:iCs/>
        </w:rPr>
      </w:pPr>
    </w:p>
    <w:p w14:paraId="3BE29D04" w14:textId="77777777" w:rsidR="006411C6" w:rsidRDefault="006411C6" w:rsidP="002F5E6E">
      <w:pPr>
        <w:widowControl w:val="0"/>
        <w:jc w:val="center"/>
        <w:rPr>
          <w:b/>
          <w:bCs/>
          <w:i/>
          <w:iCs/>
        </w:rPr>
      </w:pPr>
    </w:p>
    <w:p w14:paraId="7FAE67FC" w14:textId="77777777" w:rsidR="006411C6" w:rsidRDefault="006411C6" w:rsidP="002F5E6E">
      <w:pPr>
        <w:widowControl w:val="0"/>
        <w:jc w:val="center"/>
        <w:rPr>
          <w:b/>
          <w:bCs/>
          <w:i/>
          <w:iCs/>
        </w:rPr>
      </w:pPr>
    </w:p>
    <w:p w14:paraId="60D81DF7" w14:textId="77777777" w:rsidR="00AA518B" w:rsidRDefault="00AA518B" w:rsidP="00AA518B">
      <w:pPr>
        <w:widowControl w:val="0"/>
        <w:rPr>
          <w:b/>
          <w:bCs/>
          <w:i/>
          <w:iCs/>
        </w:rPr>
      </w:pPr>
    </w:p>
    <w:p w14:paraId="5E026A77" w14:textId="77777777" w:rsidR="00287361" w:rsidRPr="00AA518B" w:rsidRDefault="009339ED">
      <w:pPr>
        <w:widowControl w:val="0"/>
        <w:rPr>
          <w:b/>
          <w:bCs/>
          <w:i/>
          <w:iCs/>
        </w:rPr>
      </w:pPr>
      <w:r>
        <w:rPr>
          <w:b/>
          <w:bCs/>
          <w:i/>
          <w:iCs/>
          <w:noProof/>
          <w:lang w:eastAsia="pl-PL"/>
        </w:rPr>
        <mc:AlternateContent>
          <mc:Choice Requires="wpg">
            <w:drawing>
              <wp:anchor distT="0" distB="0" distL="114300" distR="114300" simplePos="0" relativeHeight="251659776" behindDoc="0" locked="0" layoutInCell="1" allowOverlap="1" wp14:anchorId="3A781C13" wp14:editId="2CD9CC29">
                <wp:simplePos x="0" y="0"/>
                <wp:positionH relativeFrom="column">
                  <wp:posOffset>-733425</wp:posOffset>
                </wp:positionH>
                <wp:positionV relativeFrom="paragraph">
                  <wp:posOffset>308610</wp:posOffset>
                </wp:positionV>
                <wp:extent cx="7085965" cy="8152765"/>
                <wp:effectExtent l="5080" t="3810" r="5080" b="6350"/>
                <wp:wrapNone/>
                <wp:docPr id="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5965" cy="8152765"/>
                          <a:chOff x="263" y="1827"/>
                          <a:chExt cx="11159" cy="12839"/>
                        </a:xfrm>
                      </wpg:grpSpPr>
                      <wpg:grpSp>
                        <wpg:cNvPr id="10" name="Group 13"/>
                        <wpg:cNvGrpSpPr>
                          <a:grpSpLocks/>
                        </wpg:cNvGrpSpPr>
                        <wpg:grpSpPr bwMode="auto">
                          <a:xfrm>
                            <a:off x="623" y="1827"/>
                            <a:ext cx="10799" cy="11965"/>
                            <a:chOff x="-795" y="436"/>
                            <a:chExt cx="10799" cy="11965"/>
                          </a:xfrm>
                        </wpg:grpSpPr>
                        <pic:pic xmlns:pic="http://schemas.openxmlformats.org/drawingml/2006/picture">
                          <pic:nvPicPr>
                            <pic:cNvPr id="11" name="Picture 14"/>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795" y="436"/>
                              <a:ext cx="10799" cy="11965"/>
                            </a:xfrm>
                            <a:prstGeom prst="rect">
                              <a:avLst/>
                            </a:prstGeom>
                            <a:noFill/>
                            <a:ln>
                              <a:noFill/>
                            </a:ln>
                            <a:extLst>
                              <a:ext uri="{909E8E84-426E-40DD-AFC4-6F175D3DCCD1}">
                                <a14:hiddenFill xmlns:a14="http://schemas.microsoft.com/office/drawing/2010/main">
                                  <a:blipFill dpi="0" rotWithShape="0">
                                    <a:blip>
                                      <a:grayscl/>
                                    </a:blip>
                                    <a:srcRect/>
                                    <a:stretch>
                                      <a:fillRect/>
                                    </a:stretch>
                                  </a:blipFill>
                                </a14:hiddenFill>
                              </a:ext>
                              <a:ext uri="{91240B29-F687-4F45-9708-019B960494DF}">
                                <a14:hiddenLine xmlns:a14="http://schemas.microsoft.com/office/drawing/2010/main" w="9525">
                                  <a:solidFill>
                                    <a:srgbClr val="000000"/>
                                  </a:solidFill>
                                  <a:round/>
                                  <a:headEnd/>
                                  <a:tailEnd/>
                                </a14:hiddenLine>
                              </a:ext>
                            </a:extLst>
                          </pic:spPr>
                        </pic:pic>
                        <wps:wsp>
                          <wps:cNvPr id="12" name="Text Box 15"/>
                          <wps:cNvSpPr txBox="1">
                            <a:spLocks noChangeArrowheads="1"/>
                          </wps:cNvSpPr>
                          <wps:spPr bwMode="auto">
                            <a:xfrm>
                              <a:off x="5209" y="10163"/>
                              <a:ext cx="172" cy="149"/>
                            </a:xfrm>
                            <a:prstGeom prst="rect">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EA77D70" w14:textId="77777777" w:rsidR="00C26E44" w:rsidRDefault="00C26E44" w:rsidP="00DF0F04">
                                <w:pPr>
                                  <w:rPr>
                                    <w:rFonts w:ascii="Arial" w:hAnsi="Arial" w:cs="Arial"/>
                                    <w:sz w:val="8"/>
                                  </w:rPr>
                                </w:pPr>
                                <w:r>
                                  <w:rPr>
                                    <w:rFonts w:ascii="Arial" w:hAnsi="Arial" w:cs="Arial"/>
                                    <w:sz w:val="8"/>
                                  </w:rPr>
                                  <w:t>4A</w:t>
                                </w:r>
                              </w:p>
                            </w:txbxContent>
                          </wps:txbx>
                          <wps:bodyPr rot="0" vert="horz" wrap="square" lIns="0" tIns="0" rIns="0" bIns="0" anchor="ctr" anchorCtr="0">
                            <a:noAutofit/>
                          </wps:bodyPr>
                        </wps:wsp>
                        <wps:wsp>
                          <wps:cNvPr id="13" name="Text Box 16"/>
                          <wps:cNvSpPr txBox="1">
                            <a:spLocks noChangeArrowheads="1"/>
                          </wps:cNvSpPr>
                          <wps:spPr bwMode="auto">
                            <a:xfrm>
                              <a:off x="5209" y="10611"/>
                              <a:ext cx="172" cy="149"/>
                            </a:xfrm>
                            <a:prstGeom prst="rect">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B4FD707" w14:textId="77777777" w:rsidR="00C26E44" w:rsidRDefault="00C26E44" w:rsidP="00DF0F04">
                                <w:pPr>
                                  <w:rPr>
                                    <w:rFonts w:ascii="Arial" w:hAnsi="Arial" w:cs="Arial"/>
                                    <w:sz w:val="8"/>
                                  </w:rPr>
                                </w:pPr>
                                <w:r>
                                  <w:rPr>
                                    <w:rFonts w:ascii="Arial" w:hAnsi="Arial" w:cs="Arial"/>
                                    <w:sz w:val="8"/>
                                  </w:rPr>
                                  <w:t>2A</w:t>
                                </w:r>
                              </w:p>
                            </w:txbxContent>
                          </wps:txbx>
                          <wps:bodyPr rot="0" vert="horz" wrap="square" lIns="0" tIns="0" rIns="0" bIns="0" anchor="ctr" anchorCtr="0">
                            <a:noAutofit/>
                          </wps:bodyPr>
                        </wps:wsp>
                      </wpg:grpSp>
                      <wps:wsp>
                        <wps:cNvPr id="14" name="Text Box 17"/>
                        <wps:cNvSpPr txBox="1">
                          <a:spLocks noChangeArrowheads="1"/>
                        </wps:cNvSpPr>
                        <wps:spPr bwMode="auto">
                          <a:xfrm>
                            <a:off x="1521" y="10592"/>
                            <a:ext cx="1441" cy="1673"/>
                          </a:xfrm>
                          <a:prstGeom prst="rect">
                            <a:avLst/>
                          </a:prstGeom>
                          <a:solidFill>
                            <a:srgbClr val="99CCFF">
                              <a:alpha val="50000"/>
                            </a:srgbClr>
                          </a:solidFill>
                          <a:ln w="635">
                            <a:solidFill>
                              <a:srgbClr val="0000FF"/>
                            </a:solidFill>
                            <a:miter lim="800000"/>
                            <a:headEnd/>
                            <a:tailEnd/>
                          </a:ln>
                        </wps:spPr>
                        <wps:txbx>
                          <w:txbxContent>
                            <w:p w14:paraId="67F109BA" w14:textId="77777777" w:rsidR="00C26E44" w:rsidRDefault="00C26E44" w:rsidP="00DF0F04"/>
                          </w:txbxContent>
                        </wps:txbx>
                        <wps:bodyPr rot="0" vert="horz" wrap="square" lIns="93980" tIns="48260" rIns="93980" bIns="48260" anchor="t" anchorCtr="0" upright="1">
                          <a:noAutofit/>
                        </wps:bodyPr>
                      </wps:wsp>
                      <wps:wsp>
                        <wps:cNvPr id="15" name="Text Box 18"/>
                        <wps:cNvSpPr txBox="1">
                          <a:spLocks noChangeArrowheads="1"/>
                        </wps:cNvSpPr>
                        <wps:spPr bwMode="auto">
                          <a:xfrm>
                            <a:off x="2781" y="12265"/>
                            <a:ext cx="4141" cy="181"/>
                          </a:xfrm>
                          <a:prstGeom prst="rect">
                            <a:avLst/>
                          </a:prstGeom>
                          <a:solidFill>
                            <a:srgbClr val="99CCFF">
                              <a:alpha val="50000"/>
                            </a:srgbClr>
                          </a:solidFill>
                          <a:ln w="635">
                            <a:solidFill>
                              <a:srgbClr val="0000FF"/>
                            </a:solidFill>
                            <a:miter lim="800000"/>
                            <a:headEnd/>
                            <a:tailEnd/>
                          </a:ln>
                        </wps:spPr>
                        <wps:txbx>
                          <w:txbxContent>
                            <w:p w14:paraId="4BBB99D9" w14:textId="77777777" w:rsidR="00C26E44" w:rsidRDefault="00C26E44" w:rsidP="00DF0F04"/>
                          </w:txbxContent>
                        </wps:txbx>
                        <wps:bodyPr rot="0" vert="horz" wrap="square" lIns="93980" tIns="48260" rIns="93980" bIns="48260" anchor="t" anchorCtr="0" upright="1">
                          <a:noAutofit/>
                        </wps:bodyPr>
                      </wps:wsp>
                      <wps:wsp>
                        <wps:cNvPr id="16" name="Text Box 19"/>
                        <wps:cNvSpPr txBox="1">
                          <a:spLocks noChangeArrowheads="1"/>
                        </wps:cNvSpPr>
                        <wps:spPr bwMode="auto">
                          <a:xfrm>
                            <a:off x="6741" y="9385"/>
                            <a:ext cx="180" cy="2881"/>
                          </a:xfrm>
                          <a:prstGeom prst="rect">
                            <a:avLst/>
                          </a:prstGeom>
                          <a:solidFill>
                            <a:srgbClr val="99CCFF">
                              <a:alpha val="50000"/>
                            </a:srgbClr>
                          </a:solidFill>
                          <a:ln w="635">
                            <a:solidFill>
                              <a:srgbClr val="0000FF"/>
                            </a:solidFill>
                            <a:miter lim="800000"/>
                            <a:headEnd/>
                            <a:tailEnd/>
                          </a:ln>
                        </wps:spPr>
                        <wps:txbx>
                          <w:txbxContent>
                            <w:p w14:paraId="555FAD70" w14:textId="77777777" w:rsidR="00C26E44" w:rsidRDefault="00C26E44" w:rsidP="00DF0F04"/>
                          </w:txbxContent>
                        </wps:txbx>
                        <wps:bodyPr rot="0" vert="horz" wrap="square" lIns="93980" tIns="48260" rIns="93980" bIns="48260" anchor="t" anchorCtr="0" upright="1">
                          <a:noAutofit/>
                        </wps:bodyPr>
                      </wps:wsp>
                      <wps:wsp>
                        <wps:cNvPr id="17" name="Text Box 20"/>
                        <wps:cNvSpPr txBox="1">
                          <a:spLocks noChangeArrowheads="1"/>
                        </wps:cNvSpPr>
                        <wps:spPr bwMode="auto">
                          <a:xfrm>
                            <a:off x="7821" y="7945"/>
                            <a:ext cx="2881" cy="181"/>
                          </a:xfrm>
                          <a:prstGeom prst="rect">
                            <a:avLst/>
                          </a:prstGeom>
                          <a:solidFill>
                            <a:srgbClr val="99CCFF">
                              <a:alpha val="50000"/>
                            </a:srgbClr>
                          </a:solidFill>
                          <a:ln w="635">
                            <a:solidFill>
                              <a:srgbClr val="0000FF"/>
                            </a:solidFill>
                            <a:miter lim="800000"/>
                            <a:headEnd/>
                            <a:tailEnd/>
                          </a:ln>
                        </wps:spPr>
                        <wps:txbx>
                          <w:txbxContent>
                            <w:p w14:paraId="1A5B299D" w14:textId="77777777" w:rsidR="00C26E44" w:rsidRDefault="00C26E44" w:rsidP="00DF0F04"/>
                          </w:txbxContent>
                        </wps:txbx>
                        <wps:bodyPr rot="0" vert="horz" wrap="square" lIns="93980" tIns="48260" rIns="93980" bIns="48260" anchor="t" anchorCtr="0" upright="1">
                          <a:noAutofit/>
                        </wps:bodyPr>
                      </wps:wsp>
                      <wps:wsp>
                        <wps:cNvPr id="18" name="Text Box 21"/>
                        <wps:cNvSpPr txBox="1">
                          <a:spLocks noChangeArrowheads="1"/>
                        </wps:cNvSpPr>
                        <wps:spPr bwMode="auto">
                          <a:xfrm>
                            <a:off x="7641" y="7945"/>
                            <a:ext cx="181" cy="1441"/>
                          </a:xfrm>
                          <a:prstGeom prst="rect">
                            <a:avLst/>
                          </a:prstGeom>
                          <a:solidFill>
                            <a:srgbClr val="99CCFF">
                              <a:alpha val="50000"/>
                            </a:srgbClr>
                          </a:solidFill>
                          <a:ln w="635">
                            <a:solidFill>
                              <a:srgbClr val="0000FF"/>
                            </a:solidFill>
                            <a:miter lim="800000"/>
                            <a:headEnd/>
                            <a:tailEnd/>
                          </a:ln>
                        </wps:spPr>
                        <wps:txbx>
                          <w:txbxContent>
                            <w:p w14:paraId="6D72F99F" w14:textId="77777777" w:rsidR="00C26E44" w:rsidRDefault="00C26E44" w:rsidP="00DF0F04"/>
                          </w:txbxContent>
                        </wps:txbx>
                        <wps:bodyPr rot="0" vert="horz" wrap="square" lIns="93980" tIns="48260" rIns="93980" bIns="48260" anchor="t" anchorCtr="0" upright="1">
                          <a:noAutofit/>
                        </wps:bodyPr>
                      </wps:wsp>
                      <wps:wsp>
                        <wps:cNvPr id="19" name="Text Box 22"/>
                        <wps:cNvSpPr txBox="1">
                          <a:spLocks noChangeArrowheads="1"/>
                        </wps:cNvSpPr>
                        <wps:spPr bwMode="auto">
                          <a:xfrm>
                            <a:off x="10521" y="8125"/>
                            <a:ext cx="181" cy="1261"/>
                          </a:xfrm>
                          <a:prstGeom prst="rect">
                            <a:avLst/>
                          </a:prstGeom>
                          <a:solidFill>
                            <a:srgbClr val="99CCFF">
                              <a:alpha val="50000"/>
                            </a:srgbClr>
                          </a:solidFill>
                          <a:ln w="635">
                            <a:solidFill>
                              <a:srgbClr val="0000FF"/>
                            </a:solidFill>
                            <a:miter lim="800000"/>
                            <a:headEnd/>
                            <a:tailEnd/>
                          </a:ln>
                        </wps:spPr>
                        <wps:txbx>
                          <w:txbxContent>
                            <w:p w14:paraId="05BD0BF7" w14:textId="77777777" w:rsidR="00C26E44" w:rsidRDefault="00C26E44" w:rsidP="00DF0F04"/>
                          </w:txbxContent>
                        </wps:txbx>
                        <wps:bodyPr rot="0" vert="horz" wrap="square" lIns="93980" tIns="48260" rIns="93980" bIns="48260" anchor="t" anchorCtr="0" upright="1">
                          <a:noAutofit/>
                        </wps:bodyPr>
                      </wps:wsp>
                      <wps:wsp>
                        <wps:cNvPr id="20" name="Text Box 23"/>
                        <wps:cNvSpPr txBox="1">
                          <a:spLocks noChangeArrowheads="1"/>
                        </wps:cNvSpPr>
                        <wps:spPr bwMode="auto">
                          <a:xfrm>
                            <a:off x="7821" y="9302"/>
                            <a:ext cx="2701" cy="181"/>
                          </a:xfrm>
                          <a:prstGeom prst="rect">
                            <a:avLst/>
                          </a:prstGeom>
                          <a:solidFill>
                            <a:srgbClr val="99CCFF">
                              <a:alpha val="50000"/>
                            </a:srgbClr>
                          </a:solidFill>
                          <a:ln w="635">
                            <a:solidFill>
                              <a:srgbClr val="0000FF"/>
                            </a:solidFill>
                            <a:miter lim="800000"/>
                            <a:headEnd/>
                            <a:tailEnd/>
                          </a:ln>
                        </wps:spPr>
                        <wps:txbx>
                          <w:txbxContent>
                            <w:p w14:paraId="2605D37A" w14:textId="77777777" w:rsidR="00C26E44" w:rsidRDefault="00C26E44" w:rsidP="00DF0F04"/>
                          </w:txbxContent>
                        </wps:txbx>
                        <wps:bodyPr rot="0" vert="horz" wrap="square" lIns="93980" tIns="48260" rIns="93980" bIns="48260" anchor="t" anchorCtr="0" upright="1">
                          <a:noAutofit/>
                        </wps:bodyPr>
                      </wps:wsp>
                      <wps:wsp>
                        <wps:cNvPr id="21" name="Text Box 24"/>
                        <wps:cNvSpPr txBox="1">
                          <a:spLocks noChangeArrowheads="1"/>
                        </wps:cNvSpPr>
                        <wps:spPr bwMode="auto">
                          <a:xfrm>
                            <a:off x="6921" y="12085"/>
                            <a:ext cx="2341" cy="181"/>
                          </a:xfrm>
                          <a:prstGeom prst="rect">
                            <a:avLst/>
                          </a:prstGeom>
                          <a:solidFill>
                            <a:srgbClr val="99CCFF">
                              <a:alpha val="50000"/>
                            </a:srgbClr>
                          </a:solidFill>
                          <a:ln w="635">
                            <a:solidFill>
                              <a:srgbClr val="0000FF"/>
                            </a:solidFill>
                            <a:miter lim="800000"/>
                            <a:headEnd/>
                            <a:tailEnd/>
                          </a:ln>
                        </wps:spPr>
                        <wps:txbx>
                          <w:txbxContent>
                            <w:p w14:paraId="27B9C7BA" w14:textId="77777777" w:rsidR="00C26E44" w:rsidRDefault="00C26E44" w:rsidP="00DF0F04"/>
                          </w:txbxContent>
                        </wps:txbx>
                        <wps:bodyPr rot="0" vert="horz" wrap="square" lIns="93980" tIns="48260" rIns="93980" bIns="48260" anchor="t" anchorCtr="0" upright="1">
                          <a:noAutofit/>
                        </wps:bodyPr>
                      </wps:wsp>
                      <wps:wsp>
                        <wps:cNvPr id="22" name="Text Box 25"/>
                        <wps:cNvSpPr txBox="1">
                          <a:spLocks noChangeArrowheads="1"/>
                        </wps:cNvSpPr>
                        <wps:spPr bwMode="auto">
                          <a:xfrm>
                            <a:off x="10521" y="9385"/>
                            <a:ext cx="181" cy="2161"/>
                          </a:xfrm>
                          <a:prstGeom prst="rect">
                            <a:avLst/>
                          </a:prstGeom>
                          <a:solidFill>
                            <a:srgbClr val="99CCFF">
                              <a:alpha val="50000"/>
                            </a:srgbClr>
                          </a:solidFill>
                          <a:ln w="635">
                            <a:solidFill>
                              <a:srgbClr val="0000FF"/>
                            </a:solidFill>
                            <a:miter lim="800000"/>
                            <a:headEnd/>
                            <a:tailEnd/>
                          </a:ln>
                        </wps:spPr>
                        <wps:txbx>
                          <w:txbxContent>
                            <w:p w14:paraId="50E4BE57" w14:textId="77777777" w:rsidR="00C26E44" w:rsidRDefault="00C26E44" w:rsidP="00DF0F04"/>
                          </w:txbxContent>
                        </wps:txbx>
                        <wps:bodyPr rot="0" vert="horz" wrap="square" lIns="93980" tIns="48260" rIns="93980" bIns="48260" anchor="t" anchorCtr="0" upright="1">
                          <a:noAutofit/>
                        </wps:bodyPr>
                      </wps:wsp>
                      <wps:wsp>
                        <wps:cNvPr id="23" name="Text Box 26"/>
                        <wps:cNvSpPr txBox="1">
                          <a:spLocks noChangeArrowheads="1"/>
                        </wps:cNvSpPr>
                        <wps:spPr bwMode="auto">
                          <a:xfrm>
                            <a:off x="9261" y="11545"/>
                            <a:ext cx="1441" cy="181"/>
                          </a:xfrm>
                          <a:prstGeom prst="rect">
                            <a:avLst/>
                          </a:prstGeom>
                          <a:solidFill>
                            <a:srgbClr val="99CCFF">
                              <a:alpha val="50000"/>
                            </a:srgbClr>
                          </a:solidFill>
                          <a:ln w="635">
                            <a:solidFill>
                              <a:srgbClr val="0000FF"/>
                            </a:solidFill>
                            <a:miter lim="800000"/>
                            <a:headEnd/>
                            <a:tailEnd/>
                          </a:ln>
                        </wps:spPr>
                        <wps:txbx>
                          <w:txbxContent>
                            <w:p w14:paraId="7297BAC1" w14:textId="77777777" w:rsidR="00C26E44" w:rsidRDefault="00C26E44" w:rsidP="00DF0F04"/>
                          </w:txbxContent>
                        </wps:txbx>
                        <wps:bodyPr rot="0" vert="horz" wrap="square" lIns="93980" tIns="48260" rIns="93980" bIns="48260" anchor="t" anchorCtr="0" upright="1">
                          <a:noAutofit/>
                        </wps:bodyPr>
                      </wps:wsp>
                      <wps:wsp>
                        <wps:cNvPr id="24" name="Text Box 27"/>
                        <wps:cNvSpPr txBox="1">
                          <a:spLocks noChangeArrowheads="1"/>
                        </wps:cNvSpPr>
                        <wps:spPr bwMode="auto">
                          <a:xfrm>
                            <a:off x="9261" y="11725"/>
                            <a:ext cx="320" cy="541"/>
                          </a:xfrm>
                          <a:prstGeom prst="rect">
                            <a:avLst/>
                          </a:prstGeom>
                          <a:solidFill>
                            <a:srgbClr val="99CCFF">
                              <a:alpha val="50000"/>
                            </a:srgbClr>
                          </a:solidFill>
                          <a:ln w="635">
                            <a:solidFill>
                              <a:srgbClr val="0000FF"/>
                            </a:solidFill>
                            <a:miter lim="800000"/>
                            <a:headEnd/>
                            <a:tailEnd/>
                          </a:ln>
                        </wps:spPr>
                        <wps:txbx>
                          <w:txbxContent>
                            <w:p w14:paraId="7378D612" w14:textId="77777777" w:rsidR="00C26E44" w:rsidRDefault="00C26E44" w:rsidP="00DF0F04"/>
                          </w:txbxContent>
                        </wps:txbx>
                        <wps:bodyPr rot="0" vert="horz" wrap="square" lIns="93980" tIns="48260" rIns="93980" bIns="48260" anchor="t" anchorCtr="0" upright="1">
                          <a:noAutofit/>
                        </wps:bodyPr>
                      </wps:wsp>
                      <wps:wsp>
                        <wps:cNvPr id="25" name="Text Box 28"/>
                        <wps:cNvSpPr txBox="1">
                          <a:spLocks noChangeArrowheads="1"/>
                        </wps:cNvSpPr>
                        <wps:spPr bwMode="auto">
                          <a:xfrm>
                            <a:off x="7461" y="10052"/>
                            <a:ext cx="1261" cy="1441"/>
                          </a:xfrm>
                          <a:prstGeom prst="rect">
                            <a:avLst/>
                          </a:prstGeom>
                          <a:solidFill>
                            <a:srgbClr val="99CCFF">
                              <a:alpha val="50000"/>
                            </a:srgbClr>
                          </a:solidFill>
                          <a:ln w="635">
                            <a:solidFill>
                              <a:srgbClr val="0000FF"/>
                            </a:solidFill>
                            <a:miter lim="800000"/>
                            <a:headEnd/>
                            <a:tailEnd/>
                          </a:ln>
                        </wps:spPr>
                        <wps:txbx>
                          <w:txbxContent>
                            <w:p w14:paraId="4B5B3B0C" w14:textId="77777777" w:rsidR="00C26E44" w:rsidRDefault="00C26E44" w:rsidP="00DF0F04">
                              <w:r>
                                <w:rPr>
                                  <w:noProof/>
                                  <w:lang w:eastAsia="pl-PL"/>
                                </w:rPr>
                                <w:drawing>
                                  <wp:inline distT="0" distB="0" distL="0" distR="0" wp14:anchorId="72266246" wp14:editId="45951CCD">
                                    <wp:extent cx="609600" cy="266700"/>
                                    <wp:effectExtent l="19050" t="0" r="0" b="0"/>
                                    <wp:docPr id="3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609600" cy="266700"/>
                                            </a:xfrm>
                                            <a:prstGeom prst="rect">
                                              <a:avLst/>
                                            </a:prstGeom>
                                            <a:solidFill>
                                              <a:srgbClr val="99CCFF">
                                                <a:alpha val="50000"/>
                                              </a:srgbClr>
                                            </a:solidFill>
                                            <a:ln w="9525">
                                              <a:noFill/>
                                              <a:miter lim="800000"/>
                                              <a:headEnd/>
                                              <a:tailEnd/>
                                            </a:ln>
                                          </pic:spPr>
                                        </pic:pic>
                                      </a:graphicData>
                                    </a:graphic>
                                  </wp:inline>
                                </w:drawing>
                              </w:r>
                            </w:p>
                          </w:txbxContent>
                        </wps:txbx>
                        <wps:bodyPr rot="0" vert="horz" wrap="square" lIns="93980" tIns="48260" rIns="93980" bIns="48260" anchor="t" anchorCtr="0" upright="1">
                          <a:noAutofit/>
                        </wps:bodyPr>
                      </wps:wsp>
                      <wpg:grpSp>
                        <wpg:cNvPr id="26" name="Group 29"/>
                        <wpg:cNvGrpSpPr>
                          <a:grpSpLocks/>
                        </wpg:cNvGrpSpPr>
                        <wpg:grpSpPr bwMode="auto">
                          <a:xfrm>
                            <a:off x="263" y="13114"/>
                            <a:ext cx="2700" cy="540"/>
                            <a:chOff x="-1155" y="11493"/>
                            <a:chExt cx="2700" cy="540"/>
                          </a:xfrm>
                        </wpg:grpSpPr>
                        <wps:wsp>
                          <wps:cNvPr id="27" name="AutoShape 30"/>
                          <wps:cNvSpPr>
                            <a:spLocks noChangeArrowheads="1"/>
                          </wps:cNvSpPr>
                          <wps:spPr bwMode="auto">
                            <a:xfrm>
                              <a:off x="-1155" y="11493"/>
                              <a:ext cx="2700" cy="540"/>
                            </a:xfrm>
                            <a:prstGeom prst="wedgeRoundRectCallout">
                              <a:avLst>
                                <a:gd name="adj1" fmla="val 49407"/>
                                <a:gd name="adj2" fmla="val -168704"/>
                                <a:gd name="adj3" fmla="val 16667"/>
                              </a:avLst>
                            </a:prstGeom>
                            <a:solidFill>
                              <a:srgbClr val="CCFFFF"/>
                            </a:solidFill>
                            <a:ln w="3240">
                              <a:solidFill>
                                <a:srgbClr val="000000"/>
                              </a:solidFill>
                              <a:miter lim="800000"/>
                              <a:headEnd/>
                              <a:tailEnd/>
                            </a:ln>
                          </wps:spPr>
                          <wps:bodyPr rot="0" vert="horz" wrap="square" lIns="91440" tIns="45720" rIns="91440" bIns="45720" anchor="ctr" anchorCtr="0" upright="1">
                            <a:noAutofit/>
                          </wps:bodyPr>
                        </wps:wsp>
                        <wps:wsp>
                          <wps:cNvPr id="28" name="Text Box 31"/>
                          <wps:cNvSpPr txBox="1">
                            <a:spLocks noChangeArrowheads="1"/>
                          </wps:cNvSpPr>
                          <wps:spPr bwMode="auto">
                            <a:xfrm>
                              <a:off x="-1055" y="11513"/>
                              <a:ext cx="2500"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26D0907A" w14:textId="77777777" w:rsidR="00C26E44" w:rsidRDefault="00C26E44" w:rsidP="00DF0F04">
                                <w:pPr>
                                  <w:rPr>
                                    <w:b/>
                                    <w:bCs/>
                                    <w:sz w:val="16"/>
                                  </w:rPr>
                                </w:pPr>
                                <w:r>
                                  <w:rPr>
                                    <w:b/>
                                    <w:bCs/>
                                    <w:sz w:val="16"/>
                                  </w:rPr>
                                  <w:t>STAŁY PUNKT KONTROLNY</w:t>
                                </w:r>
                              </w:p>
                            </w:txbxContent>
                          </wps:txbx>
                          <wps:bodyPr rot="0" vert="horz" wrap="square" lIns="91440" tIns="45720" rIns="91440" bIns="45720" anchor="ctr" anchorCtr="0">
                            <a:noAutofit/>
                          </wps:bodyPr>
                        </wps:wsp>
                      </wpg:grpSp>
                      <wps:wsp>
                        <wps:cNvPr id="29" name="Text Box 32"/>
                        <wps:cNvSpPr txBox="1">
                          <a:spLocks noChangeArrowheads="1"/>
                        </wps:cNvSpPr>
                        <wps:spPr bwMode="auto">
                          <a:xfrm>
                            <a:off x="983" y="14144"/>
                            <a:ext cx="1437" cy="522"/>
                          </a:xfrm>
                          <a:prstGeom prst="rect">
                            <a:avLst/>
                          </a:prstGeom>
                          <a:solidFill>
                            <a:srgbClr val="99CCFF">
                              <a:alpha val="50000"/>
                            </a:srgbClr>
                          </a:solidFill>
                          <a:ln w="12700">
                            <a:solidFill>
                              <a:srgbClr val="000000"/>
                            </a:solidFill>
                            <a:miter lim="800000"/>
                            <a:headEnd/>
                            <a:tailEnd/>
                          </a:ln>
                        </wps:spPr>
                        <wps:txbx>
                          <w:txbxContent>
                            <w:p w14:paraId="750FC823" w14:textId="77777777" w:rsidR="00C26E44" w:rsidRDefault="00C26E44" w:rsidP="00DF0F04"/>
                          </w:txbxContent>
                        </wps:txbx>
                        <wps:bodyPr rot="0" vert="horz" wrap="square" lIns="91440" tIns="45720" rIns="91440" bIns="45720" anchor="t" anchorCtr="0" upright="1">
                          <a:noAutofit/>
                        </wps:bodyPr>
                      </wps:wsp>
                      <wps:wsp>
                        <wps:cNvPr id="30" name="Text Box 33"/>
                        <wps:cNvSpPr txBox="1">
                          <a:spLocks noChangeArrowheads="1"/>
                        </wps:cNvSpPr>
                        <wps:spPr bwMode="auto">
                          <a:xfrm>
                            <a:off x="2421" y="14142"/>
                            <a:ext cx="4681" cy="524"/>
                          </a:xfrm>
                          <a:prstGeom prst="rect">
                            <a:avLst/>
                          </a:prstGeom>
                          <a:solidFill>
                            <a:srgbClr val="FFFFFF">
                              <a:alpha val="0"/>
                            </a:srgbClr>
                          </a:solidFill>
                          <a:ln w="6350">
                            <a:solidFill>
                              <a:srgbClr val="000000"/>
                            </a:solidFill>
                            <a:miter lim="800000"/>
                            <a:headEnd/>
                            <a:tailEnd/>
                          </a:ln>
                        </wps:spPr>
                        <wps:txbx>
                          <w:txbxContent>
                            <w:p w14:paraId="6D41A06D" w14:textId="18E5CA58" w:rsidR="00C26E44" w:rsidRDefault="00C26E44" w:rsidP="00DF0F04">
                              <w:r>
                                <w:t>-     Obszar działania/poruszania się patrolu</w:t>
                              </w:r>
                            </w:p>
                          </w:txbxContent>
                        </wps:txbx>
                        <wps:bodyPr rot="0" vert="horz" wrap="square" lIns="94615" tIns="48895" rIns="94615" bIns="48895" anchor="t" anchorCtr="0" upright="1">
                          <a:noAutofit/>
                        </wps:bodyPr>
                      </wps:wsp>
                      <wps:wsp>
                        <wps:cNvPr id="31" name="Text Box 34"/>
                        <wps:cNvSpPr txBox="1">
                          <a:spLocks noChangeArrowheads="1"/>
                        </wps:cNvSpPr>
                        <wps:spPr bwMode="auto">
                          <a:xfrm>
                            <a:off x="1215" y="9302"/>
                            <a:ext cx="5584" cy="181"/>
                          </a:xfrm>
                          <a:prstGeom prst="rect">
                            <a:avLst/>
                          </a:prstGeom>
                          <a:solidFill>
                            <a:srgbClr val="99CCFF">
                              <a:alpha val="50000"/>
                            </a:srgbClr>
                          </a:solidFill>
                          <a:ln w="635">
                            <a:solidFill>
                              <a:srgbClr val="0000FF"/>
                            </a:solidFill>
                            <a:miter lim="800000"/>
                            <a:headEnd/>
                            <a:tailEnd/>
                          </a:ln>
                        </wps:spPr>
                        <wps:txbx>
                          <w:txbxContent>
                            <w:p w14:paraId="6A8E116D" w14:textId="77777777" w:rsidR="00C26E44" w:rsidRDefault="00C26E44" w:rsidP="00DF0F04">
                              <w:r>
                                <w:rPr>
                                  <w:noProof/>
                                  <w:lang w:eastAsia="pl-PL"/>
                                </w:rPr>
                                <w:drawing>
                                  <wp:inline distT="0" distB="0" distL="0" distR="0" wp14:anchorId="047ECA9B" wp14:editId="0F2F3F87">
                                    <wp:extent cx="3352800" cy="581025"/>
                                    <wp:effectExtent l="19050" t="0" r="0" b="0"/>
                                    <wp:docPr id="4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3352800" cy="581025"/>
                                            </a:xfrm>
                                            <a:prstGeom prst="rect">
                                              <a:avLst/>
                                            </a:prstGeom>
                                            <a:noFill/>
                                            <a:ln w="9525">
                                              <a:noFill/>
                                              <a:miter lim="800000"/>
                                              <a:headEnd/>
                                              <a:tailEnd/>
                                            </a:ln>
                                          </pic:spPr>
                                        </pic:pic>
                                      </a:graphicData>
                                    </a:graphic>
                                  </wp:inline>
                                </w:drawing>
                              </w:r>
                            </w:p>
                          </w:txbxContent>
                        </wps:txbx>
                        <wps:bodyPr rot="0" vert="horz" wrap="square" lIns="93980" tIns="48260" rIns="93980" bIns="48260" anchor="t" anchorCtr="0" upright="1">
                          <a:noAutofit/>
                        </wps:bodyPr>
                      </wps:wsp>
                      <wps:wsp>
                        <wps:cNvPr id="32" name="Text Box 35"/>
                        <wps:cNvSpPr txBox="1">
                          <a:spLocks noChangeArrowheads="1"/>
                        </wps:cNvSpPr>
                        <wps:spPr bwMode="auto">
                          <a:xfrm>
                            <a:off x="983" y="4232"/>
                            <a:ext cx="232" cy="5251"/>
                          </a:xfrm>
                          <a:prstGeom prst="rect">
                            <a:avLst/>
                          </a:prstGeom>
                          <a:solidFill>
                            <a:srgbClr val="99CCFF">
                              <a:alpha val="50000"/>
                            </a:srgbClr>
                          </a:solidFill>
                          <a:ln w="635">
                            <a:solidFill>
                              <a:srgbClr val="0000FF"/>
                            </a:solidFill>
                            <a:miter lim="800000"/>
                            <a:headEnd/>
                            <a:tailEnd/>
                          </a:ln>
                        </wps:spPr>
                        <wps:txbx>
                          <w:txbxContent>
                            <w:p w14:paraId="06AA10C4" w14:textId="77777777" w:rsidR="00C26E44" w:rsidRDefault="00C26E44" w:rsidP="00DF0F04"/>
                          </w:txbxContent>
                        </wps:txbx>
                        <wps:bodyPr rot="0" vert="horz" wrap="square" lIns="93980" tIns="48260" rIns="93980" bIns="48260" anchor="t" anchorCtr="0" upright="1">
                          <a:noAutofit/>
                        </wps:bodyPr>
                      </wps:wsp>
                      <wps:wsp>
                        <wps:cNvPr id="33" name="Text Box 36"/>
                        <wps:cNvSpPr txBox="1">
                          <a:spLocks noChangeArrowheads="1"/>
                        </wps:cNvSpPr>
                        <wps:spPr bwMode="auto">
                          <a:xfrm>
                            <a:off x="983" y="4127"/>
                            <a:ext cx="5392" cy="181"/>
                          </a:xfrm>
                          <a:prstGeom prst="rect">
                            <a:avLst/>
                          </a:prstGeom>
                          <a:solidFill>
                            <a:srgbClr val="99CCFF">
                              <a:alpha val="50000"/>
                            </a:srgbClr>
                          </a:solidFill>
                          <a:ln w="635">
                            <a:solidFill>
                              <a:srgbClr val="0000FF"/>
                            </a:solidFill>
                            <a:miter lim="800000"/>
                            <a:headEnd/>
                            <a:tailEnd/>
                          </a:ln>
                        </wps:spPr>
                        <wps:txbx>
                          <w:txbxContent>
                            <w:p w14:paraId="71B9DBA6" w14:textId="77777777" w:rsidR="00C26E44" w:rsidRDefault="00C26E44" w:rsidP="00DF0F04"/>
                          </w:txbxContent>
                        </wps:txbx>
                        <wps:bodyPr rot="0" vert="horz" wrap="square" lIns="93980" tIns="48260" rIns="93980" bIns="48260" anchor="t" anchorCtr="0" upright="1">
                          <a:noAutofit/>
                        </wps:bodyPr>
                      </wps:wsp>
                      <wps:wsp>
                        <wps:cNvPr id="34" name="Text Box 37"/>
                        <wps:cNvSpPr txBox="1">
                          <a:spLocks noChangeArrowheads="1"/>
                        </wps:cNvSpPr>
                        <wps:spPr bwMode="auto">
                          <a:xfrm>
                            <a:off x="6255" y="4127"/>
                            <a:ext cx="120" cy="5175"/>
                          </a:xfrm>
                          <a:prstGeom prst="rect">
                            <a:avLst/>
                          </a:prstGeom>
                          <a:solidFill>
                            <a:srgbClr val="99CCFF">
                              <a:alpha val="50000"/>
                            </a:srgbClr>
                          </a:solidFill>
                          <a:ln w="635">
                            <a:solidFill>
                              <a:srgbClr val="0000FF"/>
                            </a:solidFill>
                            <a:miter lim="800000"/>
                            <a:headEnd/>
                            <a:tailEnd/>
                          </a:ln>
                        </wps:spPr>
                        <wps:txbx>
                          <w:txbxContent>
                            <w:p w14:paraId="79BC6E37" w14:textId="77777777" w:rsidR="00C26E44" w:rsidRDefault="00C26E44" w:rsidP="00DF0F04"/>
                          </w:txbxContent>
                        </wps:txbx>
                        <wps:bodyPr rot="0" vert="horz" wrap="square" lIns="93980" tIns="48260" rIns="93980" bIns="4826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781C13" id="Group 12" o:spid="_x0000_s1026" style="position:absolute;left:0;text-align:left;margin-left:-57.75pt;margin-top:24.3pt;width:557.95pt;height:641.95pt;z-index:251659776" coordorigin="263,1827" coordsize="11159,12839"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">
                <v:group id="Group 13" o:spid="_x0000_s1027" style="position:absolute;left:623;top:1827;width:10799;height:11965" coordorigin="-795,436" coordsize="10799,11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8" type="#_x0000_t75" style="position:absolute;left:-795;top:436;width:10799;height:119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">
                    <v:fill recolor="t" type="frame"/>
                    <v:stroke joinstyle="round"/>
                    <v:imagedata r:id="rId12" o:title="" grayscale="t"/>
                  </v:shape>
                  <v:shapetype id="_x0000_t202" coordsize="21600,21600" o:spt="202" path="m,l,21600r21600,l21600,xe">
                    <v:stroke joinstyle="miter"/>
                    <v:path gradientshapeok="t" o:connecttype="rect"/>
                  </v:shapetype>
                  <v:shape id="Text Box 15" o:spid="_x0000_s1029" type="#_x0000_t202" style="position:absolute;left:5209;top:10163;width:172;height: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" stroked="f">
                    <v:stroke joinstyle="round"/>
                    <v:textbox inset="0,0,0,0">
                      <w:txbxContent>
                        <w:p w14:paraId="7EA77D70" w14:textId="77777777" w:rsidR="00C26E44" w:rsidRDefault="00C26E44" w:rsidP="00DF0F04">
                          <w:pPr>
                            <w:rPr>
                              <w:rFonts w:ascii="Arial" w:hAnsi="Arial" w:cs="Arial"/>
                              <w:sz w:val="8"/>
                            </w:rPr>
                          </w:pPr>
                          <w:r>
                            <w:rPr>
                              <w:rFonts w:ascii="Arial" w:hAnsi="Arial" w:cs="Arial"/>
                              <w:sz w:val="8"/>
                            </w:rPr>
                            <w:t>4A</w:t>
                          </w:r>
                        </w:p>
                      </w:txbxContent>
                    </v:textbox>
                  </v:shape>
                  <v:shape id="Text Box 16" o:spid="_x0000_s1030" type="#_x0000_t202" style="position:absolute;left:5209;top:10611;width:172;height: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" stroked="f">
                    <v:stroke joinstyle="round"/>
                    <v:textbox inset="0,0,0,0">
                      <w:txbxContent>
                        <w:p w14:paraId="3B4FD707" w14:textId="77777777" w:rsidR="00C26E44" w:rsidRDefault="00C26E44" w:rsidP="00DF0F04">
                          <w:pPr>
                            <w:rPr>
                              <w:rFonts w:ascii="Arial" w:hAnsi="Arial" w:cs="Arial"/>
                              <w:sz w:val="8"/>
                            </w:rPr>
                          </w:pPr>
                          <w:r>
                            <w:rPr>
                              <w:rFonts w:ascii="Arial" w:hAnsi="Arial" w:cs="Arial"/>
                              <w:sz w:val="8"/>
                            </w:rPr>
                            <w:t>2A</w:t>
                          </w:r>
                        </w:p>
                      </w:txbxContent>
                    </v:textbox>
                  </v:shape>
                </v:group>
                <v:shape id="Text Box 17" o:spid="_x0000_s1031" type="#_x0000_t202" style="position:absolute;left:1521;top:10592;width:1441;height:1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" fillcolor="#9cf" strokecolor="blue" strokeweight=".05pt">
                  <v:fill opacity="32896f"/>
                  <v:textbox inset="7.4pt,3.8pt,7.4pt,3.8pt">
                    <w:txbxContent>
                      <w:p w14:paraId="67F109BA" w14:textId="77777777" w:rsidR="00C26E44" w:rsidRDefault="00C26E44" w:rsidP="00DF0F04"/>
                    </w:txbxContent>
                  </v:textbox>
                </v:shape>
                <v:shape id="Text Box 18" o:spid="_x0000_s1032" type="#_x0000_t202" style="position:absolute;left:2781;top:12265;width:4141;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" fillcolor="#9cf" strokecolor="blue" strokeweight=".05pt">
                  <v:fill opacity="32896f"/>
                  <v:textbox inset="7.4pt,3.8pt,7.4pt,3.8pt">
                    <w:txbxContent>
                      <w:p w14:paraId="4BBB99D9" w14:textId="77777777" w:rsidR="00C26E44" w:rsidRDefault="00C26E44" w:rsidP="00DF0F04"/>
                    </w:txbxContent>
                  </v:textbox>
                </v:shape>
                <v:shape id="Text Box 19" o:spid="_x0000_s1033" type="#_x0000_t202" style="position:absolute;left:6741;top:9385;width:180;height:28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" fillcolor="#9cf" strokecolor="blue" strokeweight=".05pt">
                  <v:fill opacity="32896f"/>
                  <v:textbox inset="7.4pt,3.8pt,7.4pt,3.8pt">
                    <w:txbxContent>
                      <w:p w14:paraId="555FAD70" w14:textId="77777777" w:rsidR="00C26E44" w:rsidRDefault="00C26E44" w:rsidP="00DF0F04"/>
                    </w:txbxContent>
                  </v:textbox>
                </v:shape>
                <v:shape id="Text Box 20" o:spid="_x0000_s1034" type="#_x0000_t202" style="position:absolute;left:7821;top:7945;width:2881;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" fillcolor="#9cf" strokecolor="blue" strokeweight=".05pt">
                  <v:fill opacity="32896f"/>
                  <v:textbox inset="7.4pt,3.8pt,7.4pt,3.8pt">
                    <w:txbxContent>
                      <w:p w14:paraId="1A5B299D" w14:textId="77777777" w:rsidR="00C26E44" w:rsidRDefault="00C26E44" w:rsidP="00DF0F04"/>
                    </w:txbxContent>
                  </v:textbox>
                </v:shape>
                <v:shape id="Text Box 21" o:spid="_x0000_s1035" type="#_x0000_t202" style="position:absolute;left:7641;top:7945;width:181;height:1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" fillcolor="#9cf" strokecolor="blue" strokeweight=".05pt">
                  <v:fill opacity="32896f"/>
                  <v:textbox inset="7.4pt,3.8pt,7.4pt,3.8pt">
                    <w:txbxContent>
                      <w:p w14:paraId="6D72F99F" w14:textId="77777777" w:rsidR="00C26E44" w:rsidRDefault="00C26E44" w:rsidP="00DF0F04"/>
                    </w:txbxContent>
                  </v:textbox>
                </v:shape>
                <v:shape id="Text Box 22" o:spid="_x0000_s1036" type="#_x0000_t202" style="position:absolute;left:10521;top:8125;width:181;height:1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" fillcolor="#9cf" strokecolor="blue" strokeweight=".05pt">
                  <v:fill opacity="32896f"/>
                  <v:textbox inset="7.4pt,3.8pt,7.4pt,3.8pt">
                    <w:txbxContent>
                      <w:p w14:paraId="05BD0BF7" w14:textId="77777777" w:rsidR="00C26E44" w:rsidRDefault="00C26E44" w:rsidP="00DF0F04"/>
                    </w:txbxContent>
                  </v:textbox>
                </v:shape>
                <v:shape id="Text Box 23" o:spid="_x0000_s1037" type="#_x0000_t202" style="position:absolute;left:7821;top:9302;width:2701;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" fillcolor="#9cf" strokecolor="blue" strokeweight=".05pt">
                  <v:fill opacity="32896f"/>
                  <v:textbox inset="7.4pt,3.8pt,7.4pt,3.8pt">
                    <w:txbxContent>
                      <w:p w14:paraId="2605D37A" w14:textId="77777777" w:rsidR="00C26E44" w:rsidRDefault="00C26E44" w:rsidP="00DF0F04"/>
                    </w:txbxContent>
                  </v:textbox>
                </v:shape>
                <v:shape id="Text Box 24" o:spid="_x0000_s1038" type="#_x0000_t202" style="position:absolute;left:6921;top:12085;width:2341;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" fillcolor="#9cf" strokecolor="blue" strokeweight=".05pt">
                  <v:fill opacity="32896f"/>
                  <v:textbox inset="7.4pt,3.8pt,7.4pt,3.8pt">
                    <w:txbxContent>
                      <w:p w14:paraId="27B9C7BA" w14:textId="77777777" w:rsidR="00C26E44" w:rsidRDefault="00C26E44" w:rsidP="00DF0F04"/>
                    </w:txbxContent>
                  </v:textbox>
                </v:shape>
                <v:shape id="Text Box 25" o:spid="_x0000_s1039" type="#_x0000_t202" style="position:absolute;left:10521;top:9385;width:181;height:21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" fillcolor="#9cf" strokecolor="blue" strokeweight=".05pt">
                  <v:fill opacity="32896f"/>
                  <v:textbox inset="7.4pt,3.8pt,7.4pt,3.8pt">
                    <w:txbxContent>
                      <w:p w14:paraId="50E4BE57" w14:textId="77777777" w:rsidR="00C26E44" w:rsidRDefault="00C26E44" w:rsidP="00DF0F04"/>
                    </w:txbxContent>
                  </v:textbox>
                </v:shape>
                <v:shape id="Text Box 26" o:spid="_x0000_s1040" type="#_x0000_t202" style="position:absolute;left:9261;top:11545;width:1441;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" fillcolor="#9cf" strokecolor="blue" strokeweight=".05pt">
                  <v:fill opacity="32896f"/>
                  <v:textbox inset="7.4pt,3.8pt,7.4pt,3.8pt">
                    <w:txbxContent>
                      <w:p w14:paraId="7297BAC1" w14:textId="77777777" w:rsidR="00C26E44" w:rsidRDefault="00C26E44" w:rsidP="00DF0F04"/>
                    </w:txbxContent>
                  </v:textbox>
                </v:shape>
                <v:shape id="Text Box 27" o:spid="_x0000_s1041" type="#_x0000_t202" style="position:absolute;left:9261;top:11725;width:320;height: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" fillcolor="#9cf" strokecolor="blue" strokeweight=".05pt">
                  <v:fill opacity="32896f"/>
                  <v:textbox inset="7.4pt,3.8pt,7.4pt,3.8pt">
                    <w:txbxContent>
                      <w:p w14:paraId="7378D612" w14:textId="77777777" w:rsidR="00C26E44" w:rsidRDefault="00C26E44" w:rsidP="00DF0F04"/>
                    </w:txbxContent>
                  </v:textbox>
                </v:shape>
                <v:shape id="Text Box 28" o:spid="_x0000_s1042" type="#_x0000_t202" style="position:absolute;left:7461;top:10052;width:1261;height:1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" fillcolor="#9cf" strokecolor="blue" strokeweight=".05pt">
                  <v:fill opacity="32896f"/>
                  <v:textbox inset="7.4pt,3.8pt,7.4pt,3.8pt">
                    <w:txbxContent>
                      <w:p w14:paraId="4B5B3B0C" w14:textId="77777777" w:rsidR="00C26E44" w:rsidRDefault="00C26E44" w:rsidP="00DF0F04">
                        <w:r>
                          <w:rPr>
                            <w:noProof/>
                            <w:lang w:eastAsia="pl-PL"/>
                          </w:rPr>
                          <w:drawing>
                            <wp:inline distT="0" distB="0" distL="0" distR="0" wp14:anchorId="72266246" wp14:editId="45951CCD">
                              <wp:extent cx="609600" cy="266700"/>
                              <wp:effectExtent l="19050" t="0" r="0" b="0"/>
                              <wp:docPr id="3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609600" cy="266700"/>
                                      </a:xfrm>
                                      <a:prstGeom prst="rect">
                                        <a:avLst/>
                                      </a:prstGeom>
                                      <a:solidFill>
                                        <a:srgbClr val="99CCFF">
                                          <a:alpha val="50000"/>
                                        </a:srgbClr>
                                      </a:solidFill>
                                      <a:ln w="9525">
                                        <a:noFill/>
                                        <a:miter lim="800000"/>
                                        <a:headEnd/>
                                        <a:tailEnd/>
                                      </a:ln>
                                    </pic:spPr>
                                  </pic:pic>
                                </a:graphicData>
                              </a:graphic>
                            </wp:inline>
                          </w:drawing>
                        </w:r>
                      </w:p>
                    </w:txbxContent>
                  </v:textbox>
                </v:shape>
                <v:group id="Group 29" o:spid="_x0000_s1043" style="position:absolute;left:263;top:13114;width:2700;height:540" coordorigin="-1155,11493" coordsize="270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0" o:spid="_x0000_s1044" type="#_x0000_t62" style="position:absolute;left:-1155;top:11493;width:2700;height: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" adj="21472,-25640" fillcolor="#cff" strokeweight=".09mm"/>
                  <v:shape id="Text Box 31" o:spid="_x0000_s1045" type="#_x0000_t202" style="position:absolute;left:-1055;top:11513;width:2500;height: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" filled="f" stroked="f">
                    <v:stroke joinstyle="round"/>
                    <v:textbox>
                      <w:txbxContent>
                        <w:p w14:paraId="26D0907A" w14:textId="77777777" w:rsidR="00C26E44" w:rsidRDefault="00C26E44" w:rsidP="00DF0F04">
                          <w:pPr>
                            <w:rPr>
                              <w:b/>
                              <w:bCs/>
                              <w:sz w:val="16"/>
                            </w:rPr>
                          </w:pPr>
                          <w:r>
                            <w:rPr>
                              <w:b/>
                              <w:bCs/>
                              <w:sz w:val="16"/>
                            </w:rPr>
                            <w:t>STAŁY PUNKT KONTROLNY</w:t>
                          </w:r>
                        </w:p>
                      </w:txbxContent>
                    </v:textbox>
                  </v:shape>
                </v:group>
                <v:shape id="Text Box 32" o:spid="_x0000_s1046" type="#_x0000_t202" style="position:absolute;left:983;top:14144;width:1437;height: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" fillcolor="#9cf" strokeweight="1pt">
                  <v:fill opacity="32896f"/>
                  <v:textbox>
                    <w:txbxContent>
                      <w:p w14:paraId="750FC823" w14:textId="77777777" w:rsidR="00C26E44" w:rsidRDefault="00C26E44" w:rsidP="00DF0F04"/>
                    </w:txbxContent>
                  </v:textbox>
                </v:shape>
                <v:shape id="Text Box 33" o:spid="_x0000_s1047" type="#_x0000_t202" style="position:absolute;left:2421;top:14142;width:4681;height: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" strokeweight=".5pt">
                  <v:fill opacity="0"/>
                  <v:textbox inset="7.45pt,3.85pt,7.45pt,3.85pt">
                    <w:txbxContent>
                      <w:p w14:paraId="6D41A06D" w14:textId="18E5CA58" w:rsidR="00C26E44" w:rsidRDefault="00C26E44" w:rsidP="00DF0F04">
                        <w:r>
                          <w:t>-     Obszar działania/poruszania się patrolu</w:t>
                        </w:r>
                      </w:p>
                    </w:txbxContent>
                  </v:textbox>
                </v:shape>
                <v:shape id="Text Box 34" o:spid="_x0000_s1048" type="#_x0000_t202" style="position:absolute;left:1215;top:9302;width:5584;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" fillcolor="#9cf" strokecolor="blue" strokeweight=".05pt">
                  <v:fill opacity="32896f"/>
                  <v:textbox inset="7.4pt,3.8pt,7.4pt,3.8pt">
                    <w:txbxContent>
                      <w:p w14:paraId="6A8E116D" w14:textId="77777777" w:rsidR="00C26E44" w:rsidRDefault="00C26E44" w:rsidP="00DF0F04">
                        <w:r>
                          <w:rPr>
                            <w:noProof/>
                            <w:lang w:eastAsia="pl-PL"/>
                          </w:rPr>
                          <w:drawing>
                            <wp:inline distT="0" distB="0" distL="0" distR="0" wp14:anchorId="047ECA9B" wp14:editId="0F2F3F87">
                              <wp:extent cx="3352800" cy="581025"/>
                              <wp:effectExtent l="19050" t="0" r="0" b="0"/>
                              <wp:docPr id="4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3352800" cy="581025"/>
                                      </a:xfrm>
                                      <a:prstGeom prst="rect">
                                        <a:avLst/>
                                      </a:prstGeom>
                                      <a:noFill/>
                                      <a:ln w="9525">
                                        <a:noFill/>
                                        <a:miter lim="800000"/>
                                        <a:headEnd/>
                                        <a:tailEnd/>
                                      </a:ln>
                                    </pic:spPr>
                                  </pic:pic>
                                </a:graphicData>
                              </a:graphic>
                            </wp:inline>
                          </w:drawing>
                        </w:r>
                      </w:p>
                    </w:txbxContent>
                  </v:textbox>
                </v:shape>
                <v:shape id="Text Box 35" o:spid="_x0000_s1049" type="#_x0000_t202" style="position:absolute;left:983;top:4232;width:232;height:5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" fillcolor="#9cf" strokecolor="blue" strokeweight=".05pt">
                  <v:fill opacity="32896f"/>
                  <v:textbox inset="7.4pt,3.8pt,7.4pt,3.8pt">
                    <w:txbxContent>
                      <w:p w14:paraId="06AA10C4" w14:textId="77777777" w:rsidR="00C26E44" w:rsidRDefault="00C26E44" w:rsidP="00DF0F04"/>
                    </w:txbxContent>
                  </v:textbox>
                </v:shape>
                <v:shape id="Text Box 36" o:spid="_x0000_s1050" type="#_x0000_t202" style="position:absolute;left:983;top:4127;width:5392;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" fillcolor="#9cf" strokecolor="blue" strokeweight=".05pt">
                  <v:fill opacity="32896f"/>
                  <v:textbox inset="7.4pt,3.8pt,7.4pt,3.8pt">
                    <w:txbxContent>
                      <w:p w14:paraId="71B9DBA6" w14:textId="77777777" w:rsidR="00C26E44" w:rsidRDefault="00C26E44" w:rsidP="00DF0F04"/>
                    </w:txbxContent>
                  </v:textbox>
                </v:shape>
                <v:shape id="Text Box 37" o:spid="_x0000_s1051" type="#_x0000_t202" style="position:absolute;left:6255;top:4127;width:120;height:5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" fillcolor="#9cf" strokecolor="blue" strokeweight=".05pt">
                  <v:fill opacity="32896f"/>
                  <v:textbox inset="7.4pt,3.8pt,7.4pt,3.8pt">
                    <w:txbxContent>
                      <w:p w14:paraId="79BC6E37" w14:textId="77777777" w:rsidR="00C26E44" w:rsidRDefault="00C26E44" w:rsidP="00DF0F04"/>
                    </w:txbxContent>
                  </v:textbox>
                </v:shape>
              </v:group>
            </w:pict>
          </mc:Fallback>
        </mc:AlternateContent>
      </w:r>
      <w:r w:rsidR="009F6369">
        <w:rPr>
          <w:b/>
          <w:bCs/>
          <w:i/>
          <w:iCs/>
        </w:rPr>
        <w:t>P</w:t>
      </w:r>
      <w:r w:rsidR="003334A8">
        <w:rPr>
          <w:b/>
          <w:bCs/>
          <w:i/>
          <w:iCs/>
        </w:rPr>
        <w:t>lan sytuacyjny Grupowej Oczyszczalni Ścieków „DĘBOGÓRZE</w:t>
      </w:r>
      <w:r>
        <w:rPr>
          <w:noProof/>
          <w:lang w:eastAsia="pl-PL"/>
        </w:rPr>
        <mc:AlternateContent>
          <mc:Choice Requires="wps">
            <w:drawing>
              <wp:anchor distT="0" distB="0" distL="114300" distR="114300" simplePos="0" relativeHeight="251657728" behindDoc="0" locked="0" layoutInCell="1" allowOverlap="1" wp14:anchorId="3A7A10C5" wp14:editId="77E2212A">
                <wp:simplePos x="0" y="0"/>
                <wp:positionH relativeFrom="column">
                  <wp:posOffset>1095375</wp:posOffset>
                </wp:positionH>
                <wp:positionV relativeFrom="paragraph">
                  <wp:posOffset>6906260</wp:posOffset>
                </wp:positionV>
                <wp:extent cx="2400300" cy="0"/>
                <wp:effectExtent l="0" t="635" r="4445" b="0"/>
                <wp:wrapSquare wrapText="bothSides"/>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691597E5"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25pt,543.8pt" to="275.25pt,54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" stroked="f">
                <w10:wrap type="square"/>
              </v:line>
            </w:pict>
          </mc:Fallback>
        </mc:AlternateContent>
      </w:r>
      <w:r>
        <w:rPr>
          <w:rFonts w:ascii="Arial" w:hAnsi="Arial"/>
          <w:noProof/>
          <w:lang w:eastAsia="pl-PL"/>
        </w:rPr>
        <mc:AlternateContent>
          <mc:Choice Requires="wpg">
            <w:drawing>
              <wp:anchor distT="0" distB="0" distL="0" distR="0" simplePos="0" relativeHeight="251658752" behindDoc="0" locked="0" layoutInCell="1" allowOverlap="1" wp14:anchorId="391F5307" wp14:editId="01C0F64F">
                <wp:simplePos x="0" y="0"/>
                <wp:positionH relativeFrom="column">
                  <wp:posOffset>-504825</wp:posOffset>
                </wp:positionH>
                <wp:positionV relativeFrom="paragraph">
                  <wp:posOffset>454660</wp:posOffset>
                </wp:positionV>
                <wp:extent cx="6857365" cy="7597775"/>
                <wp:effectExtent l="0" t="0" r="5080" b="5715"/>
                <wp:wrapSquare wrapText="bothSides"/>
                <wp:docPr id="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7365" cy="7597775"/>
                          <a:chOff x="-795" y="436"/>
                          <a:chExt cx="10799" cy="11965"/>
                        </a:xfrm>
                      </wpg:grpSpPr>
                      <pic:pic xmlns:pic="http://schemas.openxmlformats.org/drawingml/2006/picture">
                        <pic:nvPicPr>
                          <pic:cNvPr id="5" name="Picture 9"/>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795" y="436"/>
                            <a:ext cx="10799" cy="11965"/>
                          </a:xfrm>
                          <a:prstGeom prst="rect">
                            <a:avLst/>
                          </a:prstGeom>
                          <a:noFill/>
                          <a:ln>
                            <a:noFill/>
                          </a:ln>
                          <a:extLst>
                            <a:ext uri="{909E8E84-426E-40DD-AFC4-6F175D3DCCD1}">
                              <a14:hiddenFill xmlns:a14="http://schemas.microsoft.com/office/drawing/2010/main">
                                <a:blipFill dpi="0" rotWithShape="0">
                                  <a:blip>
                                    <a:grayscl/>
                                  </a:blip>
                                  <a:srcRect/>
                                  <a:stretch>
                                    <a:fillRect/>
                                  </a:stretch>
                                </a:blipFill>
                              </a14:hiddenFill>
                            </a:ext>
                            <a:ext uri="{91240B29-F687-4F45-9708-019B960494DF}">
                              <a14:hiddenLine xmlns:a14="http://schemas.microsoft.com/office/drawing/2010/main" w="9525">
                                <a:solidFill>
                                  <a:srgbClr val="000000"/>
                                </a:solidFill>
                                <a:round/>
                                <a:headEnd/>
                                <a:tailEnd/>
                              </a14:hiddenLine>
                            </a:ext>
                          </a:extLst>
                        </pic:spPr>
                      </pic:pic>
                      <wps:wsp>
                        <wps:cNvPr id="6" name="Text Box 10"/>
                        <wps:cNvSpPr txBox="1">
                          <a:spLocks noChangeArrowheads="1"/>
                        </wps:cNvSpPr>
                        <wps:spPr bwMode="auto">
                          <a:xfrm>
                            <a:off x="5209" y="10163"/>
                            <a:ext cx="172" cy="149"/>
                          </a:xfrm>
                          <a:prstGeom prst="rect">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B700B9C" w14:textId="77777777" w:rsidR="00C26E44" w:rsidRDefault="00C26E44" w:rsidP="00AA518B">
                              <w:pPr>
                                <w:rPr>
                                  <w:rFonts w:ascii="Arial" w:hAnsi="Arial" w:cs="Arial"/>
                                  <w:sz w:val="8"/>
                                </w:rPr>
                              </w:pPr>
                              <w:r>
                                <w:rPr>
                                  <w:rFonts w:ascii="Arial" w:hAnsi="Arial" w:cs="Arial"/>
                                  <w:sz w:val="8"/>
                                </w:rPr>
                                <w:t>4A</w:t>
                              </w:r>
                            </w:p>
                          </w:txbxContent>
                        </wps:txbx>
                        <wps:bodyPr rot="0" vert="horz" wrap="square" lIns="0" tIns="0" rIns="0" bIns="0" anchor="ctr" anchorCtr="0">
                          <a:noAutofit/>
                        </wps:bodyPr>
                      </wps:wsp>
                      <wps:wsp>
                        <wps:cNvPr id="7" name="Text Box 11"/>
                        <wps:cNvSpPr txBox="1">
                          <a:spLocks noChangeArrowheads="1"/>
                        </wps:cNvSpPr>
                        <wps:spPr bwMode="auto">
                          <a:xfrm>
                            <a:off x="5209" y="10611"/>
                            <a:ext cx="172" cy="149"/>
                          </a:xfrm>
                          <a:prstGeom prst="rect">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21C6FD2" w14:textId="77777777" w:rsidR="00C26E44" w:rsidRDefault="00C26E44" w:rsidP="00AA518B">
                              <w:pPr>
                                <w:rPr>
                                  <w:rFonts w:ascii="Arial" w:hAnsi="Arial" w:cs="Arial"/>
                                  <w:sz w:val="8"/>
                                </w:rPr>
                              </w:pPr>
                              <w:r>
                                <w:rPr>
                                  <w:rFonts w:ascii="Arial" w:hAnsi="Arial" w:cs="Arial"/>
                                  <w:sz w:val="8"/>
                                </w:rPr>
                                <w:t>2A</w:t>
                              </w:r>
                            </w:p>
                          </w:txbxContent>
                        </wps:txbx>
                        <wps:bodyPr rot="0" vert="horz" wrap="square" lIns="0" tIns="0" rIns="0" bIns="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391F5307" id="Group 8" o:spid="_x0000_s1052" style="position:absolute;left:0;text-align:left;margin-left:-39.75pt;margin-top:35.8pt;width:539.95pt;height:598.25pt;z-index:251658752;mso-wrap-distance-left:0;mso-wrap-distance-right:0" coordorigin="-795,436" coordsize="10799,11965"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">
                <v:shape id="Picture 9" o:spid="_x0000_s1053" type="#_x0000_t75" style="position:absolute;left:-795;top:436;width:10799;height:119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">
                  <v:fill recolor="t" type="frame"/>
                  <v:stroke joinstyle="round"/>
                  <v:imagedata r:id="rId12" o:title="" grayscale="t"/>
                </v:shape>
                <v:shape id="Text Box 10" o:spid="_x0000_s1054" type="#_x0000_t202" style="position:absolute;left:5209;top:10163;width:172;height: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" stroked="f">
                  <v:stroke joinstyle="round"/>
                  <v:textbox inset="0,0,0,0">
                    <w:txbxContent>
                      <w:p w14:paraId="5B700B9C" w14:textId="77777777" w:rsidR="00C26E44" w:rsidRDefault="00C26E44" w:rsidP="00AA518B">
                        <w:pPr>
                          <w:rPr>
                            <w:rFonts w:ascii="Arial" w:hAnsi="Arial" w:cs="Arial"/>
                            <w:sz w:val="8"/>
                          </w:rPr>
                        </w:pPr>
                        <w:r>
                          <w:rPr>
                            <w:rFonts w:ascii="Arial" w:hAnsi="Arial" w:cs="Arial"/>
                            <w:sz w:val="8"/>
                          </w:rPr>
                          <w:t>4A</w:t>
                        </w:r>
                      </w:p>
                    </w:txbxContent>
                  </v:textbox>
                </v:shape>
                <v:shape id="Text Box 11" o:spid="_x0000_s1055" type="#_x0000_t202" style="position:absolute;left:5209;top:10611;width:172;height: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" stroked="f">
                  <v:stroke joinstyle="round"/>
                  <v:textbox inset="0,0,0,0">
                    <w:txbxContent>
                      <w:p w14:paraId="121C6FD2" w14:textId="77777777" w:rsidR="00C26E44" w:rsidRDefault="00C26E44" w:rsidP="00AA518B">
                        <w:pPr>
                          <w:rPr>
                            <w:rFonts w:ascii="Arial" w:hAnsi="Arial" w:cs="Arial"/>
                            <w:sz w:val="8"/>
                          </w:rPr>
                        </w:pPr>
                        <w:r>
                          <w:rPr>
                            <w:rFonts w:ascii="Arial" w:hAnsi="Arial" w:cs="Arial"/>
                            <w:sz w:val="8"/>
                          </w:rPr>
                          <w:t>2A</w:t>
                        </w:r>
                      </w:p>
                    </w:txbxContent>
                  </v:textbox>
                </v:shape>
                <w10:wrap type="square"/>
              </v:group>
            </w:pict>
          </mc:Fallback>
        </mc:AlternateContent>
      </w:r>
      <w:r w:rsidR="00AA518B">
        <w:rPr>
          <w:b/>
          <w:bCs/>
          <w:i/>
          <w:iCs/>
        </w:rPr>
        <w:t>”</w:t>
      </w:r>
    </w:p>
    <w:p w14:paraId="1DBB39FD" w14:textId="77777777" w:rsidR="00287361" w:rsidRDefault="009339ED">
      <w:pPr>
        <w:widowControl w:val="0"/>
        <w:rPr>
          <w:rFonts w:ascii="Arial" w:hAnsi="Arial"/>
        </w:rPr>
      </w:pPr>
      <w:r>
        <w:rPr>
          <w:b/>
          <w:bCs/>
          <w:i/>
          <w:iCs/>
          <w:noProof/>
          <w:lang w:eastAsia="pl-PL"/>
        </w:rPr>
        <mc:AlternateContent>
          <mc:Choice Requires="wps">
            <w:drawing>
              <wp:anchor distT="0" distB="0" distL="114300" distR="114300" simplePos="0" relativeHeight="251660800" behindDoc="0" locked="0" layoutInCell="1" allowOverlap="1" wp14:anchorId="62B5E21B" wp14:editId="76B0027F">
                <wp:simplePos x="0" y="0"/>
                <wp:positionH relativeFrom="column">
                  <wp:posOffset>3416300</wp:posOffset>
                </wp:positionH>
                <wp:positionV relativeFrom="paragraph">
                  <wp:posOffset>4879975</wp:posOffset>
                </wp:positionV>
                <wp:extent cx="649605" cy="114935"/>
                <wp:effectExtent l="11430" t="6985" r="5715" b="11430"/>
                <wp:wrapNone/>
                <wp:docPr id="1"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 cy="114935"/>
                        </a:xfrm>
                        <a:prstGeom prst="rect">
                          <a:avLst/>
                        </a:prstGeom>
                        <a:solidFill>
                          <a:schemeClr val="tx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0E9D11" id="Rectangle 40" o:spid="_x0000_s1026" style="position:absolute;margin-left:269pt;margin-top:384.25pt;width:51.15pt;height:9.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" fillcolor="#8db3e2 [1311]"/>
            </w:pict>
          </mc:Fallback>
        </mc:AlternateContent>
      </w:r>
    </w:p>
    <w:p w14:paraId="32AC61D2" w14:textId="77777777" w:rsidR="00287361" w:rsidRDefault="00287361">
      <w:pPr>
        <w:widowControl w:val="0"/>
        <w:rPr>
          <w:rFonts w:ascii="Arial" w:hAnsi="Arial"/>
        </w:rPr>
      </w:pPr>
    </w:p>
    <w:p w14:paraId="1A319700" w14:textId="77777777" w:rsidR="00287361" w:rsidRDefault="00287361">
      <w:pPr>
        <w:widowControl w:val="0"/>
        <w:rPr>
          <w:rFonts w:ascii="Arial" w:hAnsi="Arial"/>
        </w:rPr>
      </w:pPr>
    </w:p>
    <w:p w14:paraId="7B7A8914" w14:textId="77777777" w:rsidR="00287361" w:rsidRDefault="00287361">
      <w:pPr>
        <w:widowControl w:val="0"/>
        <w:rPr>
          <w:rFonts w:ascii="Arial" w:hAnsi="Arial"/>
        </w:rPr>
      </w:pPr>
    </w:p>
    <w:p w14:paraId="26E9B94E" w14:textId="77777777" w:rsidR="00287361" w:rsidRDefault="00287361">
      <w:pPr>
        <w:widowControl w:val="0"/>
        <w:rPr>
          <w:rFonts w:ascii="Arial" w:hAnsi="Arial"/>
        </w:rPr>
      </w:pPr>
    </w:p>
    <w:p w14:paraId="6F76B4AF" w14:textId="77777777" w:rsidR="00267EF7" w:rsidRPr="00AA518B" w:rsidRDefault="00267EF7" w:rsidP="00AA518B">
      <w:pPr>
        <w:widowControl w:val="0"/>
        <w:rPr>
          <w:rFonts w:ascii="Arial" w:hAnsi="Arial"/>
        </w:rPr>
      </w:pPr>
    </w:p>
    <w:p w14:paraId="37FE8520" w14:textId="77777777" w:rsidR="003334A8" w:rsidRDefault="003334A8" w:rsidP="00132027">
      <w:pPr>
        <w:numPr>
          <w:ilvl w:val="2"/>
          <w:numId w:val="25"/>
        </w:numPr>
        <w:tabs>
          <w:tab w:val="left" w:pos="504"/>
          <w:tab w:val="left" w:pos="567"/>
        </w:tabs>
        <w:suppressAutoHyphens w:val="0"/>
        <w:spacing w:before="57" w:after="57"/>
        <w:ind w:left="504"/>
        <w:rPr>
          <w:rFonts w:cs="Arial"/>
          <w:b/>
          <w:sz w:val="22"/>
          <w:szCs w:val="22"/>
        </w:rPr>
      </w:pPr>
      <w:r>
        <w:rPr>
          <w:rFonts w:cs="Arial"/>
          <w:b/>
          <w:sz w:val="22"/>
          <w:szCs w:val="22"/>
        </w:rPr>
        <w:t>Obiekty administracyjne, zaplecza socjalnego i technicznego.</w:t>
      </w:r>
    </w:p>
    <w:p w14:paraId="3A45F7AA" w14:textId="77777777" w:rsidR="003334A8" w:rsidRDefault="003334A8">
      <w:pPr>
        <w:tabs>
          <w:tab w:val="left" w:pos="1728"/>
          <w:tab w:val="left" w:pos="1791"/>
        </w:tabs>
        <w:suppressAutoHyphens w:val="0"/>
        <w:spacing w:before="57" w:after="57"/>
        <w:ind w:left="504"/>
        <w:rPr>
          <w:b/>
          <w:sz w:val="22"/>
          <w:szCs w:val="22"/>
        </w:rPr>
      </w:pPr>
    </w:p>
    <w:p w14:paraId="293B02D6" w14:textId="77777777" w:rsidR="003334A8" w:rsidRDefault="003334A8">
      <w:pPr>
        <w:pStyle w:val="Tekstpodstawowy"/>
        <w:spacing w:before="57" w:after="57"/>
        <w:jc w:val="left"/>
        <w:rPr>
          <w:b/>
          <w:bCs/>
          <w:sz w:val="22"/>
          <w:szCs w:val="22"/>
        </w:rPr>
      </w:pPr>
      <w:r>
        <w:rPr>
          <w:b/>
          <w:bCs/>
          <w:sz w:val="22"/>
          <w:szCs w:val="22"/>
        </w:rPr>
        <w:t xml:space="preserve">Tabela </w:t>
      </w:r>
      <w:r w:rsidR="006D6DE2">
        <w:rPr>
          <w:b/>
          <w:bCs/>
          <w:sz w:val="22"/>
          <w:szCs w:val="22"/>
        </w:rPr>
        <w:t>5</w:t>
      </w:r>
      <w:r>
        <w:rPr>
          <w:b/>
          <w:bCs/>
          <w:sz w:val="22"/>
          <w:szCs w:val="22"/>
        </w:rPr>
        <w:t>. Wykaz obiektów administracyjno – socjalnych i zaplecza technicznego</w:t>
      </w:r>
    </w:p>
    <w:tbl>
      <w:tblPr>
        <w:tblW w:w="9381" w:type="dxa"/>
        <w:tblInd w:w="48" w:type="dxa"/>
        <w:tblLayout w:type="fixed"/>
        <w:tblCellMar>
          <w:left w:w="70" w:type="dxa"/>
          <w:right w:w="70" w:type="dxa"/>
        </w:tblCellMar>
        <w:tblLook w:val="0000" w:firstRow="0" w:lastRow="0" w:firstColumn="0" w:lastColumn="0" w:noHBand="0" w:noVBand="0"/>
      </w:tblPr>
      <w:tblGrid>
        <w:gridCol w:w="479"/>
        <w:gridCol w:w="1808"/>
        <w:gridCol w:w="1808"/>
        <w:gridCol w:w="1808"/>
        <w:gridCol w:w="1808"/>
        <w:gridCol w:w="1670"/>
      </w:tblGrid>
      <w:tr w:rsidR="003334A8" w14:paraId="16BC3DAF" w14:textId="77777777" w:rsidTr="009F50F9">
        <w:trPr>
          <w:cantSplit/>
          <w:tblHeader/>
        </w:trPr>
        <w:tc>
          <w:tcPr>
            <w:tcW w:w="479" w:type="dxa"/>
            <w:tcBorders>
              <w:top w:val="single" w:sz="4" w:space="0" w:color="000000"/>
              <w:left w:val="single" w:sz="4" w:space="0" w:color="000000"/>
              <w:bottom w:val="single" w:sz="4" w:space="0" w:color="000000"/>
            </w:tcBorders>
            <w:vAlign w:val="center"/>
          </w:tcPr>
          <w:p w14:paraId="57E8898F" w14:textId="77777777" w:rsidR="003334A8" w:rsidRDefault="007F0F25">
            <w:pPr>
              <w:snapToGrid w:val="0"/>
              <w:jc w:val="center"/>
              <w:rPr>
                <w:b/>
                <w:bCs/>
                <w:sz w:val="18"/>
                <w:szCs w:val="18"/>
              </w:rPr>
            </w:pPr>
            <w:r>
              <w:rPr>
                <w:b/>
                <w:bCs/>
                <w:sz w:val="18"/>
                <w:szCs w:val="18"/>
              </w:rPr>
              <w:t>Lp.</w:t>
            </w:r>
          </w:p>
        </w:tc>
        <w:tc>
          <w:tcPr>
            <w:tcW w:w="1808" w:type="dxa"/>
            <w:tcBorders>
              <w:top w:val="single" w:sz="4" w:space="0" w:color="000000"/>
              <w:left w:val="single" w:sz="4" w:space="0" w:color="000000"/>
              <w:bottom w:val="single" w:sz="4" w:space="0" w:color="000000"/>
            </w:tcBorders>
            <w:vAlign w:val="center"/>
          </w:tcPr>
          <w:p w14:paraId="0EF2072C" w14:textId="77777777" w:rsidR="003334A8" w:rsidRDefault="003334A8">
            <w:pPr>
              <w:snapToGrid w:val="0"/>
              <w:jc w:val="center"/>
              <w:rPr>
                <w:b/>
                <w:bCs/>
                <w:sz w:val="18"/>
                <w:szCs w:val="18"/>
              </w:rPr>
            </w:pPr>
            <w:r>
              <w:rPr>
                <w:b/>
                <w:bCs/>
                <w:sz w:val="18"/>
                <w:szCs w:val="18"/>
              </w:rPr>
              <w:t>Nazwa obiektu</w:t>
            </w:r>
          </w:p>
        </w:tc>
        <w:tc>
          <w:tcPr>
            <w:tcW w:w="1808" w:type="dxa"/>
            <w:tcBorders>
              <w:top w:val="single" w:sz="4" w:space="0" w:color="000000"/>
              <w:left w:val="single" w:sz="4" w:space="0" w:color="000000"/>
              <w:bottom w:val="single" w:sz="4" w:space="0" w:color="000000"/>
            </w:tcBorders>
            <w:vAlign w:val="center"/>
          </w:tcPr>
          <w:p w14:paraId="7609DCC0" w14:textId="77777777" w:rsidR="003334A8" w:rsidRDefault="003334A8">
            <w:pPr>
              <w:snapToGrid w:val="0"/>
              <w:jc w:val="center"/>
              <w:rPr>
                <w:b/>
                <w:bCs/>
                <w:sz w:val="18"/>
                <w:szCs w:val="18"/>
              </w:rPr>
            </w:pPr>
            <w:r>
              <w:rPr>
                <w:b/>
                <w:bCs/>
                <w:sz w:val="18"/>
                <w:szCs w:val="18"/>
              </w:rPr>
              <w:t>Adres</w:t>
            </w:r>
          </w:p>
        </w:tc>
        <w:tc>
          <w:tcPr>
            <w:tcW w:w="1808" w:type="dxa"/>
            <w:tcBorders>
              <w:top w:val="single" w:sz="4" w:space="0" w:color="000000"/>
              <w:left w:val="single" w:sz="4" w:space="0" w:color="000000"/>
              <w:bottom w:val="single" w:sz="4" w:space="0" w:color="000000"/>
            </w:tcBorders>
            <w:vAlign w:val="center"/>
          </w:tcPr>
          <w:p w14:paraId="7366B3AC" w14:textId="77777777" w:rsidR="003334A8" w:rsidRDefault="003334A8">
            <w:pPr>
              <w:snapToGrid w:val="0"/>
              <w:jc w:val="center"/>
              <w:rPr>
                <w:b/>
                <w:bCs/>
                <w:sz w:val="18"/>
                <w:szCs w:val="18"/>
              </w:rPr>
            </w:pPr>
            <w:r>
              <w:rPr>
                <w:b/>
                <w:bCs/>
                <w:sz w:val="18"/>
                <w:szCs w:val="18"/>
              </w:rPr>
              <w:t xml:space="preserve">Rodzaj obiektu </w:t>
            </w:r>
          </w:p>
        </w:tc>
        <w:tc>
          <w:tcPr>
            <w:tcW w:w="1808" w:type="dxa"/>
            <w:tcBorders>
              <w:top w:val="single" w:sz="4" w:space="0" w:color="000000"/>
              <w:left w:val="single" w:sz="4" w:space="0" w:color="000000"/>
              <w:bottom w:val="single" w:sz="4" w:space="0" w:color="000000"/>
            </w:tcBorders>
            <w:vAlign w:val="center"/>
          </w:tcPr>
          <w:p w14:paraId="4607CC7D" w14:textId="77777777" w:rsidR="003334A8" w:rsidRDefault="003334A8">
            <w:pPr>
              <w:snapToGrid w:val="0"/>
              <w:jc w:val="center"/>
              <w:rPr>
                <w:b/>
                <w:bCs/>
                <w:sz w:val="18"/>
                <w:szCs w:val="18"/>
              </w:rPr>
            </w:pPr>
            <w:r>
              <w:rPr>
                <w:b/>
                <w:bCs/>
                <w:sz w:val="18"/>
                <w:szCs w:val="18"/>
              </w:rPr>
              <w:t xml:space="preserve">Wymagana forma ochrony </w:t>
            </w:r>
          </w:p>
        </w:tc>
        <w:tc>
          <w:tcPr>
            <w:tcW w:w="1670" w:type="dxa"/>
            <w:tcBorders>
              <w:top w:val="single" w:sz="4" w:space="0" w:color="000000"/>
              <w:left w:val="single" w:sz="4" w:space="0" w:color="000000"/>
              <w:bottom w:val="single" w:sz="4" w:space="0" w:color="000000"/>
              <w:right w:val="single" w:sz="4" w:space="0" w:color="000000"/>
            </w:tcBorders>
            <w:vAlign w:val="center"/>
          </w:tcPr>
          <w:p w14:paraId="343CACC1" w14:textId="77777777" w:rsidR="003334A8" w:rsidRDefault="003334A8">
            <w:pPr>
              <w:snapToGrid w:val="0"/>
              <w:jc w:val="center"/>
              <w:rPr>
                <w:b/>
                <w:bCs/>
                <w:sz w:val="18"/>
                <w:szCs w:val="18"/>
              </w:rPr>
            </w:pPr>
            <w:r>
              <w:rPr>
                <w:b/>
                <w:bCs/>
                <w:sz w:val="18"/>
                <w:szCs w:val="18"/>
              </w:rPr>
              <w:t>Forma zabudowy</w:t>
            </w:r>
          </w:p>
        </w:tc>
      </w:tr>
      <w:tr w:rsidR="003334A8" w14:paraId="03CB3597" w14:textId="77777777" w:rsidTr="009F50F9">
        <w:trPr>
          <w:cantSplit/>
          <w:tblHeader/>
        </w:trPr>
        <w:tc>
          <w:tcPr>
            <w:tcW w:w="479" w:type="dxa"/>
            <w:tcBorders>
              <w:left w:val="single" w:sz="4" w:space="0" w:color="000000"/>
              <w:bottom w:val="single" w:sz="4" w:space="0" w:color="000000"/>
            </w:tcBorders>
            <w:tcMar>
              <w:top w:w="55" w:type="dxa"/>
              <w:left w:w="55" w:type="dxa"/>
              <w:bottom w:w="55" w:type="dxa"/>
              <w:right w:w="55" w:type="dxa"/>
            </w:tcMar>
            <w:vAlign w:val="bottom"/>
          </w:tcPr>
          <w:p w14:paraId="4E9726AF" w14:textId="77777777" w:rsidR="003334A8" w:rsidRDefault="003334A8">
            <w:pPr>
              <w:pStyle w:val="Adreszwrotnynakopercie"/>
              <w:snapToGrid w:val="0"/>
              <w:jc w:val="center"/>
              <w:rPr>
                <w:rFonts w:ascii="Times New Roman" w:hAnsi="Times New Roman"/>
                <w:b/>
                <w:bCs/>
                <w:i/>
                <w:iCs/>
                <w:sz w:val="18"/>
                <w:szCs w:val="18"/>
              </w:rPr>
            </w:pPr>
            <w:r>
              <w:rPr>
                <w:rFonts w:ascii="Times New Roman" w:hAnsi="Times New Roman"/>
                <w:b/>
                <w:bCs/>
                <w:i/>
                <w:iCs/>
                <w:sz w:val="18"/>
                <w:szCs w:val="18"/>
              </w:rPr>
              <w:t>1</w:t>
            </w:r>
          </w:p>
        </w:tc>
        <w:tc>
          <w:tcPr>
            <w:tcW w:w="1808" w:type="dxa"/>
            <w:tcBorders>
              <w:left w:val="single" w:sz="4" w:space="0" w:color="000000"/>
              <w:bottom w:val="single" w:sz="4" w:space="0" w:color="000000"/>
            </w:tcBorders>
            <w:tcMar>
              <w:top w:w="55" w:type="dxa"/>
              <w:left w:w="55" w:type="dxa"/>
              <w:bottom w:w="55" w:type="dxa"/>
              <w:right w:w="55" w:type="dxa"/>
            </w:tcMar>
            <w:vAlign w:val="center"/>
          </w:tcPr>
          <w:p w14:paraId="17B3E5B0" w14:textId="77777777" w:rsidR="003334A8" w:rsidRDefault="003334A8">
            <w:pPr>
              <w:pStyle w:val="Adreszwrotnynakopercie"/>
              <w:snapToGrid w:val="0"/>
              <w:jc w:val="center"/>
              <w:rPr>
                <w:rFonts w:ascii="Times New Roman" w:hAnsi="Times New Roman"/>
                <w:b/>
                <w:bCs/>
                <w:i/>
                <w:iCs/>
                <w:sz w:val="18"/>
                <w:szCs w:val="18"/>
              </w:rPr>
            </w:pPr>
            <w:r>
              <w:rPr>
                <w:rFonts w:ascii="Times New Roman" w:hAnsi="Times New Roman"/>
                <w:b/>
                <w:bCs/>
                <w:i/>
                <w:iCs/>
                <w:sz w:val="18"/>
                <w:szCs w:val="18"/>
              </w:rPr>
              <w:t>2</w:t>
            </w:r>
          </w:p>
        </w:tc>
        <w:tc>
          <w:tcPr>
            <w:tcW w:w="1808" w:type="dxa"/>
            <w:tcBorders>
              <w:left w:val="single" w:sz="4" w:space="0" w:color="000000"/>
              <w:bottom w:val="single" w:sz="4" w:space="0" w:color="000000"/>
            </w:tcBorders>
            <w:tcMar>
              <w:top w:w="55" w:type="dxa"/>
              <w:left w:w="55" w:type="dxa"/>
              <w:bottom w:w="55" w:type="dxa"/>
              <w:right w:w="55" w:type="dxa"/>
            </w:tcMar>
            <w:vAlign w:val="center"/>
          </w:tcPr>
          <w:p w14:paraId="6B7F49CE" w14:textId="77777777" w:rsidR="003334A8" w:rsidRDefault="003334A8">
            <w:pPr>
              <w:pStyle w:val="Adreszwrotnynakopercie"/>
              <w:snapToGrid w:val="0"/>
              <w:jc w:val="center"/>
              <w:rPr>
                <w:rFonts w:ascii="Times New Roman" w:hAnsi="Times New Roman"/>
                <w:b/>
                <w:bCs/>
                <w:i/>
                <w:iCs/>
                <w:sz w:val="18"/>
                <w:szCs w:val="18"/>
              </w:rPr>
            </w:pPr>
            <w:r>
              <w:rPr>
                <w:rFonts w:ascii="Times New Roman" w:hAnsi="Times New Roman"/>
                <w:b/>
                <w:bCs/>
                <w:i/>
                <w:iCs/>
                <w:sz w:val="18"/>
                <w:szCs w:val="18"/>
              </w:rPr>
              <w:t>3</w:t>
            </w:r>
          </w:p>
        </w:tc>
        <w:tc>
          <w:tcPr>
            <w:tcW w:w="1808" w:type="dxa"/>
            <w:tcBorders>
              <w:left w:val="single" w:sz="4" w:space="0" w:color="000000"/>
              <w:bottom w:val="single" w:sz="4" w:space="0" w:color="000000"/>
            </w:tcBorders>
          </w:tcPr>
          <w:p w14:paraId="0D3F5EDF" w14:textId="77777777" w:rsidR="003334A8" w:rsidRDefault="003334A8">
            <w:pPr>
              <w:pStyle w:val="Adreszwrotnynakopercie"/>
              <w:snapToGrid w:val="0"/>
              <w:jc w:val="center"/>
              <w:rPr>
                <w:rFonts w:ascii="Times New Roman" w:hAnsi="Times New Roman"/>
                <w:b/>
                <w:bCs/>
                <w:i/>
                <w:iCs/>
                <w:sz w:val="18"/>
                <w:szCs w:val="18"/>
              </w:rPr>
            </w:pPr>
            <w:r>
              <w:rPr>
                <w:rFonts w:ascii="Times New Roman" w:hAnsi="Times New Roman"/>
                <w:b/>
                <w:bCs/>
                <w:i/>
                <w:iCs/>
                <w:sz w:val="18"/>
                <w:szCs w:val="18"/>
              </w:rPr>
              <w:t>4</w:t>
            </w:r>
          </w:p>
        </w:tc>
        <w:tc>
          <w:tcPr>
            <w:tcW w:w="1808" w:type="dxa"/>
            <w:tcBorders>
              <w:left w:val="single" w:sz="4" w:space="0" w:color="000000"/>
              <w:bottom w:val="single" w:sz="4" w:space="0" w:color="000000"/>
            </w:tcBorders>
          </w:tcPr>
          <w:p w14:paraId="53274E61" w14:textId="77777777" w:rsidR="003334A8" w:rsidRDefault="003334A8">
            <w:pPr>
              <w:pStyle w:val="Adreszwrotnynakopercie"/>
              <w:snapToGrid w:val="0"/>
              <w:jc w:val="center"/>
              <w:rPr>
                <w:rFonts w:ascii="Times New Roman" w:hAnsi="Times New Roman"/>
                <w:b/>
                <w:bCs/>
                <w:i/>
                <w:iCs/>
                <w:sz w:val="18"/>
                <w:szCs w:val="18"/>
              </w:rPr>
            </w:pPr>
            <w:r>
              <w:rPr>
                <w:rFonts w:ascii="Times New Roman" w:hAnsi="Times New Roman"/>
                <w:b/>
                <w:bCs/>
                <w:i/>
                <w:iCs/>
                <w:sz w:val="18"/>
                <w:szCs w:val="18"/>
              </w:rPr>
              <w:t>5</w:t>
            </w:r>
          </w:p>
        </w:tc>
        <w:tc>
          <w:tcPr>
            <w:tcW w:w="1670" w:type="dxa"/>
            <w:tcBorders>
              <w:left w:val="single" w:sz="4" w:space="0" w:color="000000"/>
              <w:bottom w:val="single" w:sz="4" w:space="0" w:color="000000"/>
              <w:right w:val="single" w:sz="4" w:space="0" w:color="000000"/>
            </w:tcBorders>
          </w:tcPr>
          <w:p w14:paraId="25F6B003" w14:textId="77777777" w:rsidR="003334A8" w:rsidRDefault="003334A8">
            <w:pPr>
              <w:pStyle w:val="Adreszwrotnynakopercie"/>
              <w:snapToGrid w:val="0"/>
              <w:jc w:val="center"/>
              <w:rPr>
                <w:rFonts w:ascii="Times New Roman" w:hAnsi="Times New Roman"/>
                <w:b/>
                <w:bCs/>
                <w:i/>
                <w:iCs/>
                <w:sz w:val="18"/>
                <w:szCs w:val="18"/>
              </w:rPr>
            </w:pPr>
            <w:r>
              <w:rPr>
                <w:rFonts w:ascii="Times New Roman" w:hAnsi="Times New Roman"/>
                <w:b/>
                <w:bCs/>
                <w:i/>
                <w:iCs/>
                <w:sz w:val="18"/>
                <w:szCs w:val="18"/>
              </w:rPr>
              <w:t>6</w:t>
            </w:r>
          </w:p>
        </w:tc>
      </w:tr>
      <w:tr w:rsidR="009F50F9" w14:paraId="1ADA6E6B" w14:textId="77777777" w:rsidTr="009F50F9">
        <w:trPr>
          <w:cantSplit/>
        </w:trPr>
        <w:tc>
          <w:tcPr>
            <w:tcW w:w="479" w:type="dxa"/>
            <w:tcBorders>
              <w:left w:val="single" w:sz="4" w:space="0" w:color="000000"/>
            </w:tcBorders>
          </w:tcPr>
          <w:p w14:paraId="25D394CF" w14:textId="77777777" w:rsidR="009F50F9" w:rsidRDefault="009F50F9" w:rsidP="00132027">
            <w:pPr>
              <w:numPr>
                <w:ilvl w:val="0"/>
                <w:numId w:val="35"/>
              </w:numPr>
              <w:tabs>
                <w:tab w:val="clear" w:pos="502"/>
                <w:tab w:val="left" w:pos="469"/>
                <w:tab w:val="left" w:pos="492"/>
                <w:tab w:val="left" w:pos="672"/>
                <w:tab w:val="left" w:pos="1009"/>
              </w:tabs>
              <w:snapToGrid w:val="0"/>
              <w:ind w:left="469" w:right="-6"/>
              <w:jc w:val="center"/>
              <w:rPr>
                <w:sz w:val="18"/>
                <w:szCs w:val="18"/>
              </w:rPr>
            </w:pPr>
          </w:p>
        </w:tc>
        <w:tc>
          <w:tcPr>
            <w:tcW w:w="1808" w:type="dxa"/>
            <w:tcBorders>
              <w:left w:val="single" w:sz="4" w:space="0" w:color="000000"/>
            </w:tcBorders>
          </w:tcPr>
          <w:p w14:paraId="41009075" w14:textId="77777777" w:rsidR="009F50F9" w:rsidRDefault="009F50F9">
            <w:pPr>
              <w:pStyle w:val="Adreszwrotnynakopercie"/>
              <w:snapToGrid w:val="0"/>
              <w:jc w:val="left"/>
              <w:rPr>
                <w:rFonts w:ascii="Times New Roman" w:hAnsi="Times New Roman"/>
                <w:sz w:val="18"/>
                <w:szCs w:val="18"/>
              </w:rPr>
            </w:pPr>
            <w:r>
              <w:rPr>
                <w:rFonts w:ascii="Times New Roman" w:hAnsi="Times New Roman"/>
                <w:sz w:val="18"/>
                <w:szCs w:val="18"/>
              </w:rPr>
              <w:t>Dyrekcja PEWIK GDYNIA</w:t>
            </w:r>
            <w:r>
              <w:rPr>
                <w:rFonts w:ascii="Times New Roman" w:hAnsi="Times New Roman"/>
                <w:sz w:val="18"/>
                <w:szCs w:val="18"/>
              </w:rPr>
              <w:br/>
              <w:t>Sp. z o.o.</w:t>
            </w:r>
          </w:p>
        </w:tc>
        <w:tc>
          <w:tcPr>
            <w:tcW w:w="1808" w:type="dxa"/>
            <w:tcBorders>
              <w:left w:val="single" w:sz="4" w:space="0" w:color="000000"/>
            </w:tcBorders>
          </w:tcPr>
          <w:p w14:paraId="4DB2A861" w14:textId="77777777" w:rsidR="009F50F9" w:rsidRDefault="009F50F9">
            <w:pPr>
              <w:pStyle w:val="Adreszwrotnynakopercie"/>
              <w:snapToGrid w:val="0"/>
              <w:jc w:val="left"/>
              <w:rPr>
                <w:rFonts w:ascii="Times New Roman" w:hAnsi="Times New Roman"/>
                <w:sz w:val="18"/>
                <w:szCs w:val="18"/>
              </w:rPr>
            </w:pPr>
            <w:r>
              <w:rPr>
                <w:rFonts w:ascii="Times New Roman" w:hAnsi="Times New Roman"/>
                <w:sz w:val="18"/>
                <w:szCs w:val="18"/>
              </w:rPr>
              <w:t>Gdynia, ul. Witomińska 29</w:t>
            </w:r>
          </w:p>
        </w:tc>
        <w:tc>
          <w:tcPr>
            <w:tcW w:w="1808" w:type="dxa"/>
            <w:tcBorders>
              <w:left w:val="single" w:sz="4" w:space="0" w:color="000000"/>
            </w:tcBorders>
          </w:tcPr>
          <w:p w14:paraId="59F25CD7" w14:textId="77777777" w:rsidR="009F50F9" w:rsidRDefault="009F50F9">
            <w:pPr>
              <w:pStyle w:val="Adreszwrotnynakopercie"/>
              <w:snapToGrid w:val="0"/>
              <w:jc w:val="left"/>
              <w:rPr>
                <w:rFonts w:ascii="Times New Roman" w:hAnsi="Times New Roman"/>
                <w:sz w:val="18"/>
                <w:szCs w:val="18"/>
              </w:rPr>
            </w:pPr>
            <w:r>
              <w:rPr>
                <w:rFonts w:ascii="Times New Roman" w:hAnsi="Times New Roman"/>
                <w:sz w:val="18"/>
                <w:szCs w:val="18"/>
              </w:rPr>
              <w:t>Administracyjno - biurowy, Dyspozytornia</w:t>
            </w:r>
          </w:p>
          <w:p w14:paraId="41E08882" w14:textId="77777777" w:rsidR="009F50F9" w:rsidRDefault="009F50F9">
            <w:pPr>
              <w:pStyle w:val="Adreszwrotnynakopercie"/>
              <w:snapToGrid w:val="0"/>
              <w:jc w:val="left"/>
              <w:rPr>
                <w:rFonts w:ascii="Times New Roman" w:hAnsi="Times New Roman"/>
                <w:sz w:val="18"/>
                <w:szCs w:val="18"/>
              </w:rPr>
            </w:pPr>
          </w:p>
          <w:p w14:paraId="5DE1CC59" w14:textId="77777777" w:rsidR="009F50F9" w:rsidRDefault="009F50F9">
            <w:pPr>
              <w:pStyle w:val="Adreszwrotnynakopercie"/>
              <w:snapToGrid w:val="0"/>
              <w:jc w:val="left"/>
              <w:rPr>
                <w:rFonts w:ascii="Times New Roman" w:hAnsi="Times New Roman"/>
                <w:sz w:val="18"/>
                <w:szCs w:val="18"/>
              </w:rPr>
            </w:pPr>
          </w:p>
          <w:p w14:paraId="3A696C77" w14:textId="77777777" w:rsidR="009F50F9" w:rsidRDefault="009F50F9">
            <w:pPr>
              <w:pStyle w:val="Adreszwrotnynakopercie"/>
              <w:snapToGrid w:val="0"/>
              <w:jc w:val="left"/>
              <w:rPr>
                <w:rFonts w:ascii="Times New Roman" w:hAnsi="Times New Roman"/>
                <w:sz w:val="18"/>
                <w:szCs w:val="18"/>
              </w:rPr>
            </w:pPr>
          </w:p>
          <w:p w14:paraId="7972EDEA" w14:textId="77777777" w:rsidR="009F50F9" w:rsidRDefault="009F50F9">
            <w:pPr>
              <w:pStyle w:val="Adreszwrotnynakopercie"/>
              <w:snapToGrid w:val="0"/>
              <w:jc w:val="left"/>
              <w:rPr>
                <w:rFonts w:ascii="Times New Roman" w:hAnsi="Times New Roman"/>
                <w:sz w:val="18"/>
                <w:szCs w:val="18"/>
              </w:rPr>
            </w:pPr>
          </w:p>
        </w:tc>
        <w:tc>
          <w:tcPr>
            <w:tcW w:w="1808" w:type="dxa"/>
            <w:tcBorders>
              <w:top w:val="single" w:sz="4" w:space="0" w:color="000000"/>
              <w:left w:val="single" w:sz="4" w:space="0" w:color="000000"/>
              <w:bottom w:val="single" w:sz="4" w:space="0" w:color="auto"/>
            </w:tcBorders>
          </w:tcPr>
          <w:p w14:paraId="1A367B01" w14:textId="77777777" w:rsidR="00085BDE" w:rsidRDefault="009F50F9">
            <w:pPr>
              <w:pStyle w:val="Adreszwrotnynakopercie"/>
              <w:snapToGrid w:val="0"/>
              <w:jc w:val="center"/>
              <w:rPr>
                <w:rFonts w:ascii="Times New Roman" w:hAnsi="Times New Roman"/>
                <w:sz w:val="18"/>
                <w:szCs w:val="18"/>
              </w:rPr>
            </w:pPr>
            <w:r>
              <w:rPr>
                <w:rFonts w:ascii="Times New Roman" w:hAnsi="Times New Roman"/>
                <w:sz w:val="18"/>
                <w:szCs w:val="18"/>
              </w:rPr>
              <w:t>Ochrona fizyczna</w:t>
            </w:r>
            <w:r w:rsidR="00085BDE">
              <w:rPr>
                <w:rFonts w:ascii="Times New Roman" w:hAnsi="Times New Roman"/>
                <w:sz w:val="18"/>
                <w:szCs w:val="18"/>
              </w:rPr>
              <w:t xml:space="preserve"> w godz. </w:t>
            </w:r>
            <w:r w:rsidR="00085BDE" w:rsidRPr="00FA4D06">
              <w:rPr>
                <w:rFonts w:ascii="Times New Roman" w:hAnsi="Times New Roman"/>
                <w:sz w:val="18"/>
                <w:szCs w:val="18"/>
              </w:rPr>
              <w:t>6</w:t>
            </w:r>
            <w:r w:rsidR="00085BDE" w:rsidRPr="00FA4D06">
              <w:rPr>
                <w:rFonts w:ascii="Times New Roman" w:hAnsi="Times New Roman"/>
                <w:sz w:val="18"/>
                <w:szCs w:val="18"/>
                <w:vertAlign w:val="superscript"/>
              </w:rPr>
              <w:t>00</w:t>
            </w:r>
            <w:r w:rsidR="00085BDE">
              <w:rPr>
                <w:rFonts w:ascii="Times New Roman" w:hAnsi="Times New Roman"/>
                <w:sz w:val="18"/>
                <w:szCs w:val="18"/>
                <w:vertAlign w:val="superscript"/>
              </w:rPr>
              <w:t xml:space="preserve"> - </w:t>
            </w:r>
            <w:r w:rsidR="00085BDE">
              <w:rPr>
                <w:rFonts w:ascii="Times New Roman" w:hAnsi="Times New Roman"/>
                <w:sz w:val="18"/>
                <w:szCs w:val="18"/>
              </w:rPr>
              <w:t>18</w:t>
            </w:r>
            <w:r w:rsidR="00085BDE" w:rsidRPr="00FA4D06">
              <w:rPr>
                <w:rFonts w:ascii="Times New Roman" w:hAnsi="Times New Roman"/>
                <w:sz w:val="18"/>
                <w:szCs w:val="18"/>
                <w:vertAlign w:val="superscript"/>
              </w:rPr>
              <w:t>00</w:t>
            </w:r>
            <w:r w:rsidR="00085BDE">
              <w:rPr>
                <w:rFonts w:ascii="Times New Roman" w:hAnsi="Times New Roman"/>
                <w:sz w:val="18"/>
                <w:szCs w:val="18"/>
              </w:rPr>
              <w:t>,</w:t>
            </w:r>
          </w:p>
          <w:p w14:paraId="491E1E4C" w14:textId="4826F94B" w:rsidR="009F50F9" w:rsidRDefault="00085BDE">
            <w:pPr>
              <w:pStyle w:val="Adreszwrotnynakopercie"/>
              <w:snapToGrid w:val="0"/>
              <w:jc w:val="center"/>
              <w:rPr>
                <w:rFonts w:ascii="Times New Roman" w:hAnsi="Times New Roman"/>
                <w:sz w:val="18"/>
                <w:szCs w:val="18"/>
              </w:rPr>
            </w:pPr>
            <w:r>
              <w:rPr>
                <w:rFonts w:ascii="Times New Roman" w:hAnsi="Times New Roman"/>
                <w:sz w:val="18"/>
                <w:szCs w:val="18"/>
              </w:rPr>
              <w:t xml:space="preserve"> </w:t>
            </w:r>
            <w:r w:rsidR="009F50F9">
              <w:rPr>
                <w:rFonts w:ascii="Times New Roman" w:hAnsi="Times New Roman"/>
                <w:sz w:val="18"/>
                <w:szCs w:val="18"/>
              </w:rPr>
              <w:t>patrol interwencyjn</w:t>
            </w:r>
            <w:r w:rsidR="009F50F9" w:rsidRPr="00FA4D06">
              <w:rPr>
                <w:rFonts w:ascii="Times New Roman" w:hAnsi="Times New Roman"/>
                <w:sz w:val="18"/>
                <w:szCs w:val="18"/>
              </w:rPr>
              <w:t>y</w:t>
            </w:r>
            <w:r w:rsidR="009F50F9">
              <w:rPr>
                <w:rFonts w:ascii="Times New Roman" w:hAnsi="Times New Roman"/>
                <w:sz w:val="18"/>
                <w:szCs w:val="18"/>
              </w:rPr>
              <w:t>.</w:t>
            </w:r>
          </w:p>
          <w:p w14:paraId="237D1FDB" w14:textId="77777777" w:rsidR="009F50F9" w:rsidRDefault="009F50F9" w:rsidP="00F56765">
            <w:pPr>
              <w:pStyle w:val="Adreszwrotnynakopercie"/>
              <w:snapToGrid w:val="0"/>
              <w:jc w:val="center"/>
              <w:rPr>
                <w:rFonts w:ascii="Times New Roman" w:hAnsi="Times New Roman"/>
                <w:sz w:val="18"/>
                <w:szCs w:val="18"/>
              </w:rPr>
            </w:pPr>
          </w:p>
        </w:tc>
        <w:tc>
          <w:tcPr>
            <w:tcW w:w="1670" w:type="dxa"/>
            <w:tcBorders>
              <w:left w:val="single" w:sz="4" w:space="0" w:color="000000"/>
              <w:right w:val="single" w:sz="4" w:space="0" w:color="000000"/>
            </w:tcBorders>
          </w:tcPr>
          <w:p w14:paraId="123BCAA9" w14:textId="77777777" w:rsidR="009F50F9" w:rsidRDefault="009F50F9">
            <w:pPr>
              <w:autoSpaceDE w:val="0"/>
              <w:snapToGrid w:val="0"/>
              <w:jc w:val="left"/>
              <w:rPr>
                <w:rFonts w:cs="Arial"/>
                <w:color w:val="000000"/>
                <w:sz w:val="18"/>
                <w:szCs w:val="18"/>
              </w:rPr>
            </w:pPr>
            <w:r>
              <w:rPr>
                <w:rFonts w:cs="Arial"/>
                <w:color w:val="000000"/>
                <w:sz w:val="18"/>
                <w:szCs w:val="18"/>
              </w:rPr>
              <w:t>Budynek murowany wolnostojący</w:t>
            </w:r>
          </w:p>
        </w:tc>
      </w:tr>
      <w:tr w:rsidR="009F50F9" w14:paraId="14AC76A3" w14:textId="77777777" w:rsidTr="006035E5">
        <w:trPr>
          <w:cantSplit/>
        </w:trPr>
        <w:tc>
          <w:tcPr>
            <w:tcW w:w="479" w:type="dxa"/>
            <w:tcBorders>
              <w:top w:val="single" w:sz="4" w:space="0" w:color="000000"/>
              <w:left w:val="single" w:sz="4" w:space="0" w:color="000000"/>
              <w:bottom w:val="single" w:sz="4" w:space="0" w:color="000000"/>
            </w:tcBorders>
          </w:tcPr>
          <w:p w14:paraId="48CABB1D" w14:textId="77777777" w:rsidR="009F50F9" w:rsidRDefault="009F50F9" w:rsidP="006035E5">
            <w:pPr>
              <w:numPr>
                <w:ilvl w:val="0"/>
                <w:numId w:val="35"/>
              </w:numPr>
              <w:tabs>
                <w:tab w:val="clear" w:pos="502"/>
                <w:tab w:val="left" w:pos="469"/>
                <w:tab w:val="left" w:pos="492"/>
                <w:tab w:val="left" w:pos="672"/>
                <w:tab w:val="left" w:pos="1009"/>
              </w:tabs>
              <w:snapToGrid w:val="0"/>
              <w:ind w:left="469" w:right="-6"/>
              <w:jc w:val="left"/>
              <w:rPr>
                <w:sz w:val="18"/>
                <w:szCs w:val="18"/>
              </w:rPr>
            </w:pPr>
          </w:p>
        </w:tc>
        <w:tc>
          <w:tcPr>
            <w:tcW w:w="1808" w:type="dxa"/>
            <w:tcBorders>
              <w:top w:val="single" w:sz="4" w:space="0" w:color="000000"/>
              <w:left w:val="single" w:sz="4" w:space="0" w:color="000000"/>
              <w:bottom w:val="single" w:sz="4" w:space="0" w:color="000000"/>
            </w:tcBorders>
          </w:tcPr>
          <w:p w14:paraId="247922E0" w14:textId="77777777" w:rsidR="009F50F9" w:rsidRDefault="009F50F9" w:rsidP="009F50F9">
            <w:pPr>
              <w:pStyle w:val="Adreszwrotnynakopercie"/>
              <w:snapToGrid w:val="0"/>
              <w:jc w:val="left"/>
              <w:rPr>
                <w:rFonts w:ascii="Times New Roman" w:hAnsi="Times New Roman"/>
                <w:sz w:val="18"/>
                <w:szCs w:val="18"/>
              </w:rPr>
            </w:pPr>
            <w:r>
              <w:rPr>
                <w:rFonts w:ascii="Times New Roman" w:hAnsi="Times New Roman"/>
                <w:sz w:val="18"/>
                <w:szCs w:val="18"/>
              </w:rPr>
              <w:t>Budynek Biurowy PEWIK GDYNIA</w:t>
            </w:r>
            <w:r>
              <w:rPr>
                <w:rFonts w:ascii="Times New Roman" w:hAnsi="Times New Roman"/>
                <w:sz w:val="18"/>
                <w:szCs w:val="18"/>
              </w:rPr>
              <w:br/>
              <w:t>Sp. z o.o.,</w:t>
            </w:r>
          </w:p>
          <w:p w14:paraId="563BAEF6" w14:textId="77777777" w:rsidR="009F50F9" w:rsidRDefault="009F50F9" w:rsidP="009F50F9">
            <w:pPr>
              <w:pStyle w:val="Adreszwrotnynakopercie"/>
              <w:snapToGrid w:val="0"/>
              <w:jc w:val="left"/>
              <w:rPr>
                <w:rFonts w:ascii="Times New Roman" w:hAnsi="Times New Roman"/>
                <w:sz w:val="18"/>
                <w:szCs w:val="18"/>
              </w:rPr>
            </w:pPr>
            <w:r>
              <w:rPr>
                <w:rFonts w:ascii="Times New Roman" w:hAnsi="Times New Roman"/>
                <w:sz w:val="18"/>
                <w:szCs w:val="18"/>
              </w:rPr>
              <w:t>BOK</w:t>
            </w:r>
          </w:p>
        </w:tc>
        <w:tc>
          <w:tcPr>
            <w:tcW w:w="1808" w:type="dxa"/>
            <w:tcBorders>
              <w:top w:val="single" w:sz="4" w:space="0" w:color="000000"/>
              <w:left w:val="single" w:sz="4" w:space="0" w:color="000000"/>
              <w:bottom w:val="single" w:sz="4" w:space="0" w:color="000000"/>
            </w:tcBorders>
          </w:tcPr>
          <w:p w14:paraId="4AB3E710" w14:textId="77777777" w:rsidR="009F50F9" w:rsidRDefault="009F50F9" w:rsidP="009F50F9">
            <w:pPr>
              <w:pStyle w:val="Adreszwrotnynakopercie"/>
              <w:snapToGrid w:val="0"/>
              <w:jc w:val="left"/>
              <w:rPr>
                <w:rFonts w:ascii="Times New Roman" w:hAnsi="Times New Roman"/>
                <w:sz w:val="18"/>
                <w:szCs w:val="18"/>
              </w:rPr>
            </w:pPr>
            <w:r>
              <w:rPr>
                <w:rFonts w:ascii="Times New Roman" w:hAnsi="Times New Roman"/>
                <w:sz w:val="18"/>
                <w:szCs w:val="18"/>
              </w:rPr>
              <w:t>Gdynia, ul. Witomińska 21</w:t>
            </w:r>
          </w:p>
        </w:tc>
        <w:tc>
          <w:tcPr>
            <w:tcW w:w="1808" w:type="dxa"/>
            <w:tcBorders>
              <w:top w:val="single" w:sz="4" w:space="0" w:color="000000"/>
              <w:left w:val="single" w:sz="4" w:space="0" w:color="000000"/>
              <w:bottom w:val="single" w:sz="4" w:space="0" w:color="000000"/>
            </w:tcBorders>
          </w:tcPr>
          <w:p w14:paraId="72B42687" w14:textId="77777777" w:rsidR="009F50F9" w:rsidRDefault="009F50F9" w:rsidP="009F50F9">
            <w:pPr>
              <w:pStyle w:val="Adreszwrotnynakopercie"/>
              <w:snapToGrid w:val="0"/>
              <w:jc w:val="left"/>
              <w:rPr>
                <w:rFonts w:ascii="Times New Roman" w:hAnsi="Times New Roman"/>
                <w:sz w:val="18"/>
                <w:szCs w:val="18"/>
              </w:rPr>
            </w:pPr>
            <w:r>
              <w:rPr>
                <w:rFonts w:ascii="Times New Roman" w:hAnsi="Times New Roman"/>
                <w:sz w:val="18"/>
                <w:szCs w:val="18"/>
              </w:rPr>
              <w:t>Administracyjno - biurowy</w:t>
            </w:r>
          </w:p>
        </w:tc>
        <w:tc>
          <w:tcPr>
            <w:tcW w:w="1808" w:type="dxa"/>
            <w:tcBorders>
              <w:top w:val="single" w:sz="4" w:space="0" w:color="auto"/>
              <w:left w:val="single" w:sz="4" w:space="0" w:color="000000"/>
              <w:bottom w:val="single" w:sz="4" w:space="0" w:color="000000"/>
            </w:tcBorders>
          </w:tcPr>
          <w:p w14:paraId="1C7B88B2" w14:textId="77777777" w:rsidR="00085BDE" w:rsidRDefault="009F50F9" w:rsidP="009F50F9">
            <w:pPr>
              <w:pStyle w:val="Adreszwrotnynakopercie"/>
              <w:snapToGrid w:val="0"/>
              <w:jc w:val="center"/>
              <w:rPr>
                <w:rFonts w:ascii="Times New Roman" w:hAnsi="Times New Roman"/>
                <w:sz w:val="18"/>
                <w:szCs w:val="18"/>
              </w:rPr>
            </w:pPr>
            <w:r>
              <w:rPr>
                <w:rFonts w:ascii="Times New Roman" w:hAnsi="Times New Roman"/>
                <w:sz w:val="18"/>
                <w:szCs w:val="18"/>
              </w:rPr>
              <w:t>Ochrona fizyczna</w:t>
            </w:r>
            <w:r w:rsidR="00085BDE">
              <w:rPr>
                <w:rFonts w:ascii="Times New Roman" w:hAnsi="Times New Roman"/>
                <w:sz w:val="18"/>
                <w:szCs w:val="18"/>
              </w:rPr>
              <w:t xml:space="preserve"> w godz. </w:t>
            </w:r>
            <w:r w:rsidR="00085BDE" w:rsidRPr="00FA4D06">
              <w:rPr>
                <w:rFonts w:ascii="Times New Roman" w:hAnsi="Times New Roman"/>
                <w:sz w:val="18"/>
                <w:szCs w:val="18"/>
              </w:rPr>
              <w:t>6</w:t>
            </w:r>
            <w:r w:rsidR="00085BDE" w:rsidRPr="00FA4D06">
              <w:rPr>
                <w:rFonts w:ascii="Times New Roman" w:hAnsi="Times New Roman"/>
                <w:sz w:val="18"/>
                <w:szCs w:val="18"/>
                <w:vertAlign w:val="superscript"/>
              </w:rPr>
              <w:t>00</w:t>
            </w:r>
            <w:r w:rsidR="00085BDE">
              <w:rPr>
                <w:rFonts w:ascii="Times New Roman" w:hAnsi="Times New Roman"/>
                <w:sz w:val="18"/>
                <w:szCs w:val="18"/>
                <w:vertAlign w:val="superscript"/>
              </w:rPr>
              <w:t xml:space="preserve"> - </w:t>
            </w:r>
            <w:r w:rsidR="00085BDE">
              <w:rPr>
                <w:rFonts w:ascii="Times New Roman" w:hAnsi="Times New Roman"/>
                <w:sz w:val="18"/>
                <w:szCs w:val="18"/>
              </w:rPr>
              <w:t>18</w:t>
            </w:r>
            <w:r w:rsidR="00085BDE" w:rsidRPr="00FA4D06">
              <w:rPr>
                <w:rFonts w:ascii="Times New Roman" w:hAnsi="Times New Roman"/>
                <w:sz w:val="18"/>
                <w:szCs w:val="18"/>
                <w:vertAlign w:val="superscript"/>
              </w:rPr>
              <w:t>00</w:t>
            </w:r>
            <w:r>
              <w:rPr>
                <w:rFonts w:ascii="Times New Roman" w:hAnsi="Times New Roman"/>
                <w:sz w:val="18"/>
                <w:szCs w:val="18"/>
              </w:rPr>
              <w:t xml:space="preserve">, </w:t>
            </w:r>
          </w:p>
          <w:p w14:paraId="04370175" w14:textId="7D9C0664" w:rsidR="009F50F9" w:rsidRDefault="009F50F9" w:rsidP="009F50F9">
            <w:pPr>
              <w:pStyle w:val="Adreszwrotnynakopercie"/>
              <w:snapToGrid w:val="0"/>
              <w:jc w:val="center"/>
              <w:rPr>
                <w:rFonts w:ascii="Times New Roman" w:hAnsi="Times New Roman"/>
                <w:sz w:val="18"/>
                <w:szCs w:val="18"/>
              </w:rPr>
            </w:pPr>
            <w:r>
              <w:rPr>
                <w:rFonts w:ascii="Times New Roman" w:hAnsi="Times New Roman"/>
                <w:sz w:val="18"/>
                <w:szCs w:val="18"/>
              </w:rPr>
              <w:t xml:space="preserve">patrol </w:t>
            </w:r>
            <w:r w:rsidR="00085BDE">
              <w:rPr>
                <w:rFonts w:ascii="Times New Roman" w:hAnsi="Times New Roman"/>
                <w:sz w:val="18"/>
                <w:szCs w:val="18"/>
              </w:rPr>
              <w:t>interwencyjn</w:t>
            </w:r>
            <w:r w:rsidR="00085BDE" w:rsidRPr="00FA4D06">
              <w:rPr>
                <w:rFonts w:ascii="Times New Roman" w:hAnsi="Times New Roman"/>
                <w:sz w:val="18"/>
                <w:szCs w:val="18"/>
              </w:rPr>
              <w:t>y</w:t>
            </w:r>
            <w:r w:rsidR="00085BDE">
              <w:rPr>
                <w:rFonts w:ascii="Times New Roman" w:hAnsi="Times New Roman"/>
                <w:sz w:val="18"/>
                <w:szCs w:val="18"/>
              </w:rPr>
              <w:t xml:space="preserve"> i.</w:t>
            </w:r>
            <w:r>
              <w:rPr>
                <w:rFonts w:ascii="Times New Roman" w:hAnsi="Times New Roman"/>
                <w:sz w:val="18"/>
                <w:szCs w:val="18"/>
              </w:rPr>
              <w:t xml:space="preserve">prewencyjny </w:t>
            </w:r>
          </w:p>
          <w:p w14:paraId="25834B77" w14:textId="5E4FEEC2" w:rsidR="0017161D" w:rsidRPr="0017161D" w:rsidRDefault="0017161D" w:rsidP="0017161D">
            <w:pPr>
              <w:pStyle w:val="Nagwek2"/>
              <w:contextualSpacing/>
              <w:rPr>
                <w:rFonts w:ascii="Times New Roman" w:hAnsi="Times New Roman" w:cs="Times New Roman"/>
                <w:b/>
                <w:iCs/>
                <w:color w:val="auto"/>
                <w:sz w:val="18"/>
                <w:szCs w:val="18"/>
              </w:rPr>
            </w:pPr>
            <w:r w:rsidRPr="0017161D">
              <w:rPr>
                <w:rFonts w:ascii="Times New Roman" w:hAnsi="Times New Roman" w:cs="Times New Roman"/>
                <w:iCs/>
                <w:color w:val="auto"/>
                <w:sz w:val="18"/>
                <w:szCs w:val="18"/>
              </w:rPr>
              <w:t xml:space="preserve">w dni robocze 1 raz w ciągu doby w zmiennym czasie w godz. </w:t>
            </w:r>
            <w:r>
              <w:rPr>
                <w:rFonts w:ascii="Times New Roman" w:hAnsi="Times New Roman" w:cs="Times New Roman"/>
                <w:iCs/>
                <w:color w:val="auto"/>
                <w:sz w:val="18"/>
                <w:szCs w:val="18"/>
              </w:rPr>
              <w:t>od</w:t>
            </w:r>
            <w:r w:rsidRPr="0017161D">
              <w:rPr>
                <w:rFonts w:ascii="Times New Roman" w:hAnsi="Times New Roman" w:cs="Times New Roman"/>
                <w:iCs/>
                <w:color w:val="auto"/>
                <w:sz w:val="18"/>
                <w:szCs w:val="18"/>
              </w:rPr>
              <w:t xml:space="preserve"> </w:t>
            </w:r>
            <w:r>
              <w:rPr>
                <w:rFonts w:ascii="Times New Roman" w:hAnsi="Times New Roman"/>
                <w:color w:val="auto"/>
                <w:sz w:val="18"/>
                <w:szCs w:val="18"/>
              </w:rPr>
              <w:t>22</w:t>
            </w:r>
            <w:r w:rsidRPr="0017161D">
              <w:rPr>
                <w:rFonts w:ascii="Times New Roman" w:hAnsi="Times New Roman"/>
                <w:color w:val="auto"/>
                <w:sz w:val="18"/>
                <w:szCs w:val="18"/>
                <w:vertAlign w:val="superscript"/>
              </w:rPr>
              <w:t>00</w:t>
            </w:r>
            <w:r w:rsidRPr="0017161D">
              <w:rPr>
                <w:rFonts w:ascii="Times New Roman" w:hAnsi="Times New Roman" w:cs="Times New Roman"/>
                <w:iCs/>
                <w:color w:val="auto"/>
                <w:sz w:val="18"/>
                <w:szCs w:val="18"/>
              </w:rPr>
              <w:t xml:space="preserve">do </w:t>
            </w:r>
            <w:r w:rsidRPr="0017161D">
              <w:rPr>
                <w:rFonts w:ascii="Times New Roman" w:hAnsi="Times New Roman"/>
                <w:color w:val="auto"/>
                <w:sz w:val="18"/>
                <w:szCs w:val="18"/>
              </w:rPr>
              <w:t>6</w:t>
            </w:r>
            <w:r w:rsidRPr="0017161D">
              <w:rPr>
                <w:rFonts w:ascii="Times New Roman" w:hAnsi="Times New Roman"/>
                <w:color w:val="auto"/>
                <w:sz w:val="18"/>
                <w:szCs w:val="18"/>
                <w:vertAlign w:val="superscript"/>
              </w:rPr>
              <w:t>00</w:t>
            </w:r>
            <w:r w:rsidRPr="0017161D">
              <w:rPr>
                <w:rFonts w:ascii="Times New Roman" w:hAnsi="Times New Roman" w:cs="Times New Roman"/>
                <w:iCs/>
                <w:color w:val="auto"/>
                <w:sz w:val="18"/>
                <w:szCs w:val="18"/>
              </w:rPr>
              <w:t xml:space="preserve">, </w:t>
            </w:r>
          </w:p>
          <w:p w14:paraId="38F2D45F" w14:textId="77777777" w:rsidR="0017161D" w:rsidRDefault="0017161D" w:rsidP="0017161D">
            <w:pPr>
              <w:pStyle w:val="Nagwek2"/>
              <w:contextualSpacing/>
              <w:rPr>
                <w:rFonts w:ascii="Times New Roman" w:hAnsi="Times New Roman" w:cs="Times New Roman"/>
                <w:iCs/>
                <w:color w:val="auto"/>
                <w:sz w:val="18"/>
                <w:szCs w:val="18"/>
              </w:rPr>
            </w:pPr>
            <w:r w:rsidRPr="0017161D">
              <w:rPr>
                <w:rFonts w:ascii="Times New Roman" w:hAnsi="Times New Roman" w:cs="Times New Roman"/>
                <w:iCs/>
                <w:color w:val="auto"/>
                <w:sz w:val="18"/>
                <w:szCs w:val="18"/>
              </w:rPr>
              <w:t>w dni wolne od pracy</w:t>
            </w:r>
          </w:p>
          <w:p w14:paraId="56CA0692" w14:textId="77777777" w:rsidR="0017161D" w:rsidRPr="0017161D" w:rsidRDefault="0017161D" w:rsidP="0017161D">
            <w:pPr>
              <w:pStyle w:val="Nagwek2"/>
              <w:contextualSpacing/>
              <w:rPr>
                <w:rFonts w:ascii="Times New Roman" w:hAnsi="Times New Roman" w:cs="Times New Roman"/>
                <w:b/>
                <w:iCs/>
                <w:color w:val="auto"/>
                <w:sz w:val="18"/>
                <w:szCs w:val="18"/>
              </w:rPr>
            </w:pPr>
            <w:r w:rsidRPr="0017161D">
              <w:rPr>
                <w:rFonts w:ascii="Times New Roman" w:hAnsi="Times New Roman" w:cs="Times New Roman"/>
                <w:iCs/>
                <w:color w:val="auto"/>
                <w:sz w:val="18"/>
                <w:szCs w:val="18"/>
              </w:rPr>
              <w:t xml:space="preserve"> 2 razy w ciągu całej doby, w zmiennym czasie</w:t>
            </w:r>
            <w:r w:rsidRPr="0017161D">
              <w:rPr>
                <w:rFonts w:ascii="Times New Roman" w:hAnsi="Times New Roman" w:cs="Times New Roman"/>
                <w:sz w:val="18"/>
                <w:szCs w:val="18"/>
              </w:rPr>
              <w:t>,</w:t>
            </w:r>
          </w:p>
          <w:p w14:paraId="4D3F9515" w14:textId="5CBBA3AF" w:rsidR="009F50F9" w:rsidRDefault="009F50F9" w:rsidP="00CD03A1">
            <w:pPr>
              <w:pStyle w:val="Adreszwrotnynakopercie"/>
              <w:snapToGrid w:val="0"/>
              <w:jc w:val="center"/>
              <w:rPr>
                <w:rFonts w:ascii="Times New Roman" w:hAnsi="Times New Roman"/>
                <w:sz w:val="18"/>
                <w:szCs w:val="18"/>
              </w:rPr>
            </w:pPr>
          </w:p>
        </w:tc>
        <w:tc>
          <w:tcPr>
            <w:tcW w:w="1670" w:type="dxa"/>
            <w:tcBorders>
              <w:top w:val="single" w:sz="4" w:space="0" w:color="000000"/>
              <w:left w:val="single" w:sz="4" w:space="0" w:color="000000"/>
              <w:bottom w:val="single" w:sz="4" w:space="0" w:color="000000"/>
              <w:right w:val="single" w:sz="4" w:space="0" w:color="000000"/>
            </w:tcBorders>
          </w:tcPr>
          <w:p w14:paraId="1B472D95" w14:textId="77777777" w:rsidR="009F50F9" w:rsidRDefault="009F50F9" w:rsidP="009F50F9">
            <w:pPr>
              <w:autoSpaceDE w:val="0"/>
              <w:snapToGrid w:val="0"/>
              <w:jc w:val="left"/>
              <w:rPr>
                <w:rFonts w:cs="Arial"/>
                <w:color w:val="000000"/>
                <w:sz w:val="18"/>
                <w:szCs w:val="18"/>
              </w:rPr>
            </w:pPr>
            <w:r>
              <w:rPr>
                <w:rFonts w:cs="Arial"/>
                <w:color w:val="000000"/>
                <w:sz w:val="18"/>
                <w:szCs w:val="18"/>
              </w:rPr>
              <w:t>Budynek murowany wolnostojący</w:t>
            </w:r>
          </w:p>
        </w:tc>
      </w:tr>
      <w:tr w:rsidR="009F50F9" w14:paraId="12648684" w14:textId="77777777" w:rsidTr="009F50F9">
        <w:trPr>
          <w:cantSplit/>
        </w:trPr>
        <w:tc>
          <w:tcPr>
            <w:tcW w:w="479" w:type="dxa"/>
            <w:tcBorders>
              <w:top w:val="single" w:sz="4" w:space="0" w:color="000000"/>
              <w:left w:val="single" w:sz="4" w:space="0" w:color="000000"/>
              <w:bottom w:val="single" w:sz="4" w:space="0" w:color="000000"/>
            </w:tcBorders>
          </w:tcPr>
          <w:p w14:paraId="375005F6" w14:textId="77777777" w:rsidR="009F50F9" w:rsidRDefault="009F50F9" w:rsidP="009F50F9">
            <w:pPr>
              <w:numPr>
                <w:ilvl w:val="0"/>
                <w:numId w:val="35"/>
              </w:numPr>
              <w:tabs>
                <w:tab w:val="clear" w:pos="502"/>
                <w:tab w:val="left" w:pos="469"/>
                <w:tab w:val="left" w:pos="492"/>
                <w:tab w:val="left" w:pos="672"/>
                <w:tab w:val="left" w:pos="1009"/>
              </w:tabs>
              <w:snapToGrid w:val="0"/>
              <w:ind w:left="469" w:right="-6"/>
              <w:jc w:val="center"/>
              <w:rPr>
                <w:sz w:val="18"/>
                <w:szCs w:val="18"/>
              </w:rPr>
            </w:pPr>
          </w:p>
        </w:tc>
        <w:tc>
          <w:tcPr>
            <w:tcW w:w="1808" w:type="dxa"/>
            <w:tcBorders>
              <w:top w:val="single" w:sz="4" w:space="0" w:color="000000"/>
              <w:left w:val="single" w:sz="4" w:space="0" w:color="000000"/>
              <w:bottom w:val="single" w:sz="4" w:space="0" w:color="000000"/>
            </w:tcBorders>
          </w:tcPr>
          <w:p w14:paraId="1401716E" w14:textId="77777777" w:rsidR="009F50F9" w:rsidRDefault="009F50F9" w:rsidP="009F50F9">
            <w:pPr>
              <w:pStyle w:val="Adreszwrotnynakopercie"/>
              <w:snapToGrid w:val="0"/>
              <w:jc w:val="left"/>
              <w:rPr>
                <w:rFonts w:ascii="Times New Roman" w:hAnsi="Times New Roman"/>
                <w:sz w:val="18"/>
                <w:szCs w:val="18"/>
              </w:rPr>
            </w:pPr>
            <w:r>
              <w:rPr>
                <w:rFonts w:ascii="Times New Roman" w:hAnsi="Times New Roman"/>
                <w:sz w:val="18"/>
                <w:szCs w:val="18"/>
              </w:rPr>
              <w:t xml:space="preserve">Baza Sprzętu i Laboratorium </w:t>
            </w:r>
          </w:p>
        </w:tc>
        <w:tc>
          <w:tcPr>
            <w:tcW w:w="1808" w:type="dxa"/>
            <w:tcBorders>
              <w:top w:val="single" w:sz="4" w:space="0" w:color="000000"/>
              <w:left w:val="single" w:sz="4" w:space="0" w:color="000000"/>
              <w:bottom w:val="single" w:sz="4" w:space="0" w:color="000000"/>
            </w:tcBorders>
          </w:tcPr>
          <w:p w14:paraId="1669523E" w14:textId="77777777" w:rsidR="009F50F9" w:rsidRDefault="009F50F9" w:rsidP="009F50F9">
            <w:pPr>
              <w:pStyle w:val="Adreszwrotnynakopercie"/>
              <w:snapToGrid w:val="0"/>
              <w:jc w:val="left"/>
              <w:rPr>
                <w:rFonts w:ascii="Times New Roman" w:hAnsi="Times New Roman"/>
                <w:sz w:val="18"/>
                <w:szCs w:val="18"/>
              </w:rPr>
            </w:pPr>
            <w:r>
              <w:rPr>
                <w:rFonts w:ascii="Times New Roman" w:hAnsi="Times New Roman"/>
                <w:sz w:val="18"/>
                <w:szCs w:val="18"/>
              </w:rPr>
              <w:t>Rumia ul. Dąbrowskiego 58</w:t>
            </w:r>
          </w:p>
        </w:tc>
        <w:tc>
          <w:tcPr>
            <w:tcW w:w="1808" w:type="dxa"/>
            <w:tcBorders>
              <w:top w:val="single" w:sz="4" w:space="0" w:color="000000"/>
              <w:left w:val="single" w:sz="4" w:space="0" w:color="000000"/>
              <w:bottom w:val="single" w:sz="4" w:space="0" w:color="000000"/>
            </w:tcBorders>
          </w:tcPr>
          <w:p w14:paraId="6184E0B9" w14:textId="77777777" w:rsidR="009F50F9" w:rsidRDefault="009F50F9" w:rsidP="009F50F9">
            <w:pPr>
              <w:pStyle w:val="Adreszwrotnynakopercie"/>
              <w:snapToGrid w:val="0"/>
              <w:jc w:val="left"/>
              <w:rPr>
                <w:rFonts w:ascii="Times New Roman" w:hAnsi="Times New Roman"/>
                <w:sz w:val="18"/>
                <w:szCs w:val="18"/>
              </w:rPr>
            </w:pPr>
            <w:r>
              <w:rPr>
                <w:rFonts w:ascii="Times New Roman" w:hAnsi="Times New Roman"/>
                <w:sz w:val="18"/>
                <w:szCs w:val="18"/>
              </w:rPr>
              <w:t>Administracyjno - warsztatowy</w:t>
            </w:r>
          </w:p>
        </w:tc>
        <w:tc>
          <w:tcPr>
            <w:tcW w:w="1808" w:type="dxa"/>
            <w:tcBorders>
              <w:top w:val="single" w:sz="4" w:space="0" w:color="000000"/>
              <w:left w:val="single" w:sz="4" w:space="0" w:color="000000"/>
              <w:bottom w:val="single" w:sz="4" w:space="0" w:color="000000"/>
            </w:tcBorders>
          </w:tcPr>
          <w:p w14:paraId="41AE0EFF" w14:textId="77777777" w:rsidR="009F50F9" w:rsidRDefault="009F50F9" w:rsidP="009F50F9">
            <w:pPr>
              <w:pStyle w:val="Adreszwrotnynakopercie"/>
              <w:snapToGrid w:val="0"/>
              <w:jc w:val="center"/>
              <w:rPr>
                <w:rFonts w:ascii="Times New Roman" w:hAnsi="Times New Roman"/>
                <w:sz w:val="18"/>
                <w:szCs w:val="18"/>
              </w:rPr>
            </w:pPr>
            <w:r>
              <w:rPr>
                <w:rFonts w:ascii="Times New Roman" w:hAnsi="Times New Roman"/>
                <w:sz w:val="18"/>
                <w:szCs w:val="18"/>
              </w:rPr>
              <w:t>Ochrona fizyczna całodobowa, patrol interwencyjny</w:t>
            </w:r>
          </w:p>
        </w:tc>
        <w:tc>
          <w:tcPr>
            <w:tcW w:w="1670" w:type="dxa"/>
            <w:tcBorders>
              <w:top w:val="single" w:sz="4" w:space="0" w:color="000000"/>
              <w:left w:val="single" w:sz="4" w:space="0" w:color="000000"/>
              <w:bottom w:val="single" w:sz="4" w:space="0" w:color="000000"/>
              <w:right w:val="single" w:sz="4" w:space="0" w:color="000000"/>
            </w:tcBorders>
          </w:tcPr>
          <w:p w14:paraId="4D8214CB" w14:textId="77777777" w:rsidR="009F50F9" w:rsidRDefault="009F50F9" w:rsidP="009F50F9">
            <w:pPr>
              <w:autoSpaceDE w:val="0"/>
              <w:snapToGrid w:val="0"/>
              <w:rPr>
                <w:rFonts w:cs="Arial"/>
                <w:color w:val="000000"/>
                <w:sz w:val="18"/>
                <w:szCs w:val="18"/>
              </w:rPr>
            </w:pPr>
            <w:r>
              <w:rPr>
                <w:rFonts w:cs="Arial"/>
                <w:color w:val="000000"/>
                <w:sz w:val="18"/>
                <w:szCs w:val="18"/>
              </w:rPr>
              <w:t>Obiekt wydzielony</w:t>
            </w:r>
          </w:p>
        </w:tc>
      </w:tr>
      <w:tr w:rsidR="009F50F9" w14:paraId="316E5F11" w14:textId="77777777" w:rsidTr="009F50F9">
        <w:trPr>
          <w:cantSplit/>
        </w:trPr>
        <w:tc>
          <w:tcPr>
            <w:tcW w:w="479" w:type="dxa"/>
            <w:tcBorders>
              <w:top w:val="single" w:sz="4" w:space="0" w:color="000000"/>
              <w:left w:val="single" w:sz="4" w:space="0" w:color="000000"/>
              <w:bottom w:val="single" w:sz="4" w:space="0" w:color="000000"/>
            </w:tcBorders>
          </w:tcPr>
          <w:p w14:paraId="35893678" w14:textId="77777777" w:rsidR="009F50F9" w:rsidRDefault="009F50F9" w:rsidP="009F50F9">
            <w:pPr>
              <w:numPr>
                <w:ilvl w:val="0"/>
                <w:numId w:val="35"/>
              </w:numPr>
              <w:tabs>
                <w:tab w:val="clear" w:pos="502"/>
                <w:tab w:val="left" w:pos="469"/>
                <w:tab w:val="left" w:pos="492"/>
                <w:tab w:val="left" w:pos="672"/>
                <w:tab w:val="left" w:pos="1009"/>
              </w:tabs>
              <w:snapToGrid w:val="0"/>
              <w:ind w:left="469" w:right="-6"/>
              <w:jc w:val="center"/>
              <w:rPr>
                <w:sz w:val="18"/>
                <w:szCs w:val="18"/>
              </w:rPr>
            </w:pPr>
          </w:p>
        </w:tc>
        <w:tc>
          <w:tcPr>
            <w:tcW w:w="1808" w:type="dxa"/>
            <w:tcBorders>
              <w:top w:val="single" w:sz="4" w:space="0" w:color="000000"/>
              <w:left w:val="single" w:sz="4" w:space="0" w:color="000000"/>
              <w:bottom w:val="single" w:sz="4" w:space="0" w:color="000000"/>
            </w:tcBorders>
          </w:tcPr>
          <w:p w14:paraId="6BFB5C21" w14:textId="77777777" w:rsidR="009F50F9" w:rsidRDefault="009F50F9" w:rsidP="009F50F9">
            <w:pPr>
              <w:pStyle w:val="Adreszwrotnynakopercie"/>
              <w:snapToGrid w:val="0"/>
              <w:jc w:val="left"/>
              <w:rPr>
                <w:rFonts w:ascii="Times New Roman" w:hAnsi="Times New Roman"/>
                <w:sz w:val="18"/>
                <w:szCs w:val="18"/>
              </w:rPr>
            </w:pPr>
            <w:r>
              <w:rPr>
                <w:rFonts w:ascii="Times New Roman" w:hAnsi="Times New Roman"/>
                <w:sz w:val="18"/>
                <w:szCs w:val="18"/>
              </w:rPr>
              <w:t>Baza Wejherowo</w:t>
            </w:r>
          </w:p>
        </w:tc>
        <w:tc>
          <w:tcPr>
            <w:tcW w:w="1808" w:type="dxa"/>
            <w:tcBorders>
              <w:top w:val="single" w:sz="4" w:space="0" w:color="000000"/>
              <w:left w:val="single" w:sz="4" w:space="0" w:color="000000"/>
              <w:bottom w:val="single" w:sz="4" w:space="0" w:color="000000"/>
            </w:tcBorders>
          </w:tcPr>
          <w:p w14:paraId="250A4338" w14:textId="7B6D815C" w:rsidR="009F50F9" w:rsidRDefault="009F50F9" w:rsidP="009F50F9">
            <w:pPr>
              <w:pStyle w:val="Adreszwrotnynakopercie"/>
              <w:snapToGrid w:val="0"/>
              <w:jc w:val="left"/>
              <w:rPr>
                <w:rFonts w:ascii="Times New Roman" w:hAnsi="Times New Roman"/>
                <w:sz w:val="18"/>
                <w:szCs w:val="18"/>
              </w:rPr>
            </w:pPr>
            <w:r>
              <w:rPr>
                <w:rFonts w:ascii="Times New Roman" w:hAnsi="Times New Roman"/>
                <w:sz w:val="18"/>
                <w:szCs w:val="18"/>
              </w:rPr>
              <w:t xml:space="preserve">Wejherowo, ul. Przemysłowa </w:t>
            </w:r>
            <w:r w:rsidR="001E3811">
              <w:rPr>
                <w:rFonts w:ascii="Times New Roman" w:hAnsi="Times New Roman"/>
                <w:sz w:val="18"/>
                <w:szCs w:val="18"/>
              </w:rPr>
              <w:t>5a</w:t>
            </w:r>
          </w:p>
        </w:tc>
        <w:tc>
          <w:tcPr>
            <w:tcW w:w="1808" w:type="dxa"/>
            <w:tcBorders>
              <w:top w:val="single" w:sz="4" w:space="0" w:color="000000"/>
              <w:left w:val="single" w:sz="4" w:space="0" w:color="000000"/>
              <w:bottom w:val="single" w:sz="4" w:space="0" w:color="000000"/>
            </w:tcBorders>
          </w:tcPr>
          <w:p w14:paraId="15C17E1C" w14:textId="77777777" w:rsidR="009F50F9" w:rsidRDefault="009F50F9" w:rsidP="009F50F9">
            <w:pPr>
              <w:pStyle w:val="Adreszwrotnynakopercie"/>
              <w:snapToGrid w:val="0"/>
              <w:jc w:val="left"/>
              <w:rPr>
                <w:rFonts w:ascii="Times New Roman" w:hAnsi="Times New Roman"/>
                <w:sz w:val="18"/>
                <w:szCs w:val="18"/>
              </w:rPr>
            </w:pPr>
            <w:r>
              <w:rPr>
                <w:rFonts w:ascii="Times New Roman" w:hAnsi="Times New Roman"/>
                <w:sz w:val="18"/>
                <w:szCs w:val="18"/>
              </w:rPr>
              <w:t>Administracyjno – socjalny z zapleczem warsztatowym</w:t>
            </w:r>
          </w:p>
        </w:tc>
        <w:tc>
          <w:tcPr>
            <w:tcW w:w="1808" w:type="dxa"/>
            <w:tcBorders>
              <w:top w:val="single" w:sz="4" w:space="0" w:color="000000"/>
              <w:left w:val="single" w:sz="4" w:space="0" w:color="000000"/>
              <w:bottom w:val="single" w:sz="4" w:space="0" w:color="000000"/>
            </w:tcBorders>
          </w:tcPr>
          <w:p w14:paraId="187E7C37" w14:textId="46985635" w:rsidR="0017161D" w:rsidRPr="0017161D" w:rsidRDefault="009F50F9" w:rsidP="0017161D">
            <w:pPr>
              <w:pStyle w:val="Nagwek2"/>
              <w:contextualSpacing/>
              <w:rPr>
                <w:rFonts w:ascii="Times New Roman" w:hAnsi="Times New Roman" w:cs="Times New Roman"/>
                <w:b/>
                <w:iCs/>
                <w:color w:val="auto"/>
                <w:sz w:val="18"/>
                <w:szCs w:val="18"/>
              </w:rPr>
            </w:pPr>
            <w:r w:rsidRPr="0017161D">
              <w:rPr>
                <w:rFonts w:ascii="Times New Roman" w:hAnsi="Times New Roman" w:cs="Times New Roman"/>
                <w:color w:val="auto"/>
                <w:sz w:val="18"/>
                <w:szCs w:val="18"/>
              </w:rPr>
              <w:t xml:space="preserve">patrol </w:t>
            </w:r>
            <w:r w:rsidR="00085BDE" w:rsidRPr="0017161D">
              <w:rPr>
                <w:rFonts w:ascii="Times New Roman" w:hAnsi="Times New Roman" w:cs="Times New Roman"/>
                <w:color w:val="auto"/>
                <w:sz w:val="18"/>
                <w:szCs w:val="18"/>
              </w:rPr>
              <w:t>pr</w:t>
            </w:r>
            <w:r w:rsidRPr="0017161D">
              <w:rPr>
                <w:rFonts w:ascii="Times New Roman" w:hAnsi="Times New Roman" w:cs="Times New Roman"/>
                <w:color w:val="auto"/>
                <w:sz w:val="18"/>
                <w:szCs w:val="18"/>
              </w:rPr>
              <w:t>erwencyjny</w:t>
            </w:r>
            <w:r w:rsidR="0017161D" w:rsidRPr="0017161D">
              <w:rPr>
                <w:rFonts w:ascii="Times New Roman" w:hAnsi="Times New Roman" w:cs="Times New Roman"/>
                <w:i/>
                <w:color w:val="auto"/>
                <w:sz w:val="24"/>
                <w:szCs w:val="24"/>
              </w:rPr>
              <w:t xml:space="preserve"> </w:t>
            </w:r>
            <w:r w:rsidR="0017161D" w:rsidRPr="0017161D">
              <w:rPr>
                <w:rFonts w:ascii="Times New Roman" w:hAnsi="Times New Roman" w:cs="Times New Roman"/>
                <w:iCs/>
                <w:color w:val="auto"/>
                <w:sz w:val="18"/>
                <w:szCs w:val="18"/>
              </w:rPr>
              <w:t xml:space="preserve">w dni robocze 1 raz w ciągu doby w zmiennym czasie w godz. </w:t>
            </w:r>
            <w:r w:rsidR="0017161D">
              <w:rPr>
                <w:rFonts w:ascii="Times New Roman" w:hAnsi="Times New Roman" w:cs="Times New Roman"/>
                <w:iCs/>
                <w:color w:val="auto"/>
                <w:sz w:val="18"/>
                <w:szCs w:val="18"/>
              </w:rPr>
              <w:t>od</w:t>
            </w:r>
            <w:r w:rsidR="0017161D" w:rsidRPr="0017161D">
              <w:rPr>
                <w:rFonts w:ascii="Times New Roman" w:hAnsi="Times New Roman" w:cs="Times New Roman"/>
                <w:iCs/>
                <w:color w:val="auto"/>
                <w:sz w:val="18"/>
                <w:szCs w:val="18"/>
              </w:rPr>
              <w:t xml:space="preserve"> </w:t>
            </w:r>
            <w:r w:rsidR="0017161D" w:rsidRPr="0017161D">
              <w:rPr>
                <w:rFonts w:ascii="Times New Roman" w:hAnsi="Times New Roman"/>
                <w:color w:val="auto"/>
                <w:sz w:val="18"/>
                <w:szCs w:val="18"/>
              </w:rPr>
              <w:t>15</w:t>
            </w:r>
            <w:r w:rsidR="0017161D" w:rsidRPr="0017161D">
              <w:rPr>
                <w:rFonts w:ascii="Times New Roman" w:hAnsi="Times New Roman"/>
                <w:color w:val="auto"/>
                <w:sz w:val="18"/>
                <w:szCs w:val="18"/>
                <w:vertAlign w:val="superscript"/>
              </w:rPr>
              <w:t>00</w:t>
            </w:r>
            <w:r w:rsidR="0017161D" w:rsidRPr="0017161D">
              <w:rPr>
                <w:rFonts w:ascii="Times New Roman" w:hAnsi="Times New Roman" w:cs="Times New Roman"/>
                <w:iCs/>
                <w:color w:val="auto"/>
                <w:sz w:val="18"/>
                <w:szCs w:val="18"/>
              </w:rPr>
              <w:t xml:space="preserve">do </w:t>
            </w:r>
            <w:r w:rsidR="0017161D" w:rsidRPr="0017161D">
              <w:rPr>
                <w:rFonts w:ascii="Times New Roman" w:hAnsi="Times New Roman"/>
                <w:color w:val="auto"/>
                <w:sz w:val="18"/>
                <w:szCs w:val="18"/>
              </w:rPr>
              <w:t>6</w:t>
            </w:r>
            <w:r w:rsidR="0017161D" w:rsidRPr="0017161D">
              <w:rPr>
                <w:rFonts w:ascii="Times New Roman" w:hAnsi="Times New Roman"/>
                <w:color w:val="auto"/>
                <w:sz w:val="18"/>
                <w:szCs w:val="18"/>
                <w:vertAlign w:val="superscript"/>
              </w:rPr>
              <w:t>00</w:t>
            </w:r>
            <w:r w:rsidR="0017161D" w:rsidRPr="0017161D">
              <w:rPr>
                <w:rFonts w:ascii="Times New Roman" w:hAnsi="Times New Roman" w:cs="Times New Roman"/>
                <w:iCs/>
                <w:color w:val="auto"/>
                <w:sz w:val="18"/>
                <w:szCs w:val="18"/>
              </w:rPr>
              <w:t xml:space="preserve">, </w:t>
            </w:r>
          </w:p>
          <w:p w14:paraId="1CE15C63" w14:textId="77777777" w:rsidR="0017161D" w:rsidRDefault="0017161D" w:rsidP="0017161D">
            <w:pPr>
              <w:pStyle w:val="Nagwek2"/>
              <w:contextualSpacing/>
              <w:rPr>
                <w:rFonts w:ascii="Times New Roman" w:hAnsi="Times New Roman" w:cs="Times New Roman"/>
                <w:iCs/>
                <w:color w:val="auto"/>
                <w:sz w:val="18"/>
                <w:szCs w:val="18"/>
              </w:rPr>
            </w:pPr>
            <w:r w:rsidRPr="0017161D">
              <w:rPr>
                <w:rFonts w:ascii="Times New Roman" w:hAnsi="Times New Roman" w:cs="Times New Roman"/>
                <w:iCs/>
                <w:color w:val="auto"/>
                <w:sz w:val="18"/>
                <w:szCs w:val="18"/>
              </w:rPr>
              <w:t>w dni wolne od pracy</w:t>
            </w:r>
          </w:p>
          <w:p w14:paraId="77237B8C" w14:textId="5D2FF982" w:rsidR="009F50F9" w:rsidRPr="0017161D" w:rsidRDefault="0017161D" w:rsidP="0017161D">
            <w:pPr>
              <w:pStyle w:val="Nagwek2"/>
              <w:contextualSpacing/>
              <w:rPr>
                <w:rFonts w:ascii="Times New Roman" w:hAnsi="Times New Roman" w:cs="Times New Roman"/>
                <w:b/>
                <w:iCs/>
                <w:color w:val="auto"/>
                <w:sz w:val="18"/>
                <w:szCs w:val="18"/>
              </w:rPr>
            </w:pPr>
            <w:r w:rsidRPr="0017161D">
              <w:rPr>
                <w:rFonts w:ascii="Times New Roman" w:hAnsi="Times New Roman" w:cs="Times New Roman"/>
                <w:iCs/>
                <w:color w:val="auto"/>
                <w:sz w:val="18"/>
                <w:szCs w:val="18"/>
              </w:rPr>
              <w:t xml:space="preserve"> 2 razy w ciągu całej doby, w zmiennym czasie</w:t>
            </w:r>
            <w:r w:rsidR="00085BDE" w:rsidRPr="0017161D">
              <w:rPr>
                <w:rFonts w:ascii="Times New Roman" w:hAnsi="Times New Roman" w:cs="Times New Roman"/>
                <w:sz w:val="18"/>
                <w:szCs w:val="18"/>
              </w:rPr>
              <w:t>,</w:t>
            </w:r>
          </w:p>
          <w:p w14:paraId="3B0FA594" w14:textId="27478FEA" w:rsidR="00085BDE" w:rsidRPr="0017161D" w:rsidRDefault="00085BDE" w:rsidP="009F50F9">
            <w:pPr>
              <w:pStyle w:val="Adreszwrotnynakopercie"/>
              <w:snapToGrid w:val="0"/>
              <w:jc w:val="center"/>
              <w:rPr>
                <w:rFonts w:ascii="Times New Roman" w:hAnsi="Times New Roman"/>
                <w:sz w:val="18"/>
                <w:szCs w:val="18"/>
              </w:rPr>
            </w:pPr>
            <w:r w:rsidRPr="0017161D">
              <w:rPr>
                <w:rFonts w:ascii="Times New Roman" w:hAnsi="Times New Roman"/>
                <w:sz w:val="18"/>
                <w:szCs w:val="18"/>
              </w:rPr>
              <w:t>patrol interwencyjny</w:t>
            </w:r>
          </w:p>
        </w:tc>
        <w:tc>
          <w:tcPr>
            <w:tcW w:w="1670" w:type="dxa"/>
            <w:tcBorders>
              <w:top w:val="single" w:sz="4" w:space="0" w:color="000000"/>
              <w:left w:val="single" w:sz="4" w:space="0" w:color="000000"/>
              <w:bottom w:val="single" w:sz="4" w:space="0" w:color="000000"/>
              <w:right w:val="single" w:sz="4" w:space="0" w:color="000000"/>
            </w:tcBorders>
          </w:tcPr>
          <w:p w14:paraId="624FFB73" w14:textId="77777777" w:rsidR="009F50F9" w:rsidRDefault="009F50F9" w:rsidP="009F50F9">
            <w:pPr>
              <w:autoSpaceDE w:val="0"/>
              <w:snapToGrid w:val="0"/>
              <w:rPr>
                <w:rFonts w:cs="Arial"/>
                <w:color w:val="000000"/>
                <w:sz w:val="18"/>
                <w:szCs w:val="18"/>
              </w:rPr>
            </w:pPr>
            <w:r>
              <w:rPr>
                <w:rFonts w:cs="Arial"/>
                <w:color w:val="000000"/>
                <w:sz w:val="18"/>
                <w:szCs w:val="18"/>
              </w:rPr>
              <w:t>Obiekt wydzielony</w:t>
            </w:r>
          </w:p>
        </w:tc>
      </w:tr>
    </w:tbl>
    <w:p w14:paraId="7241E56A" w14:textId="77777777" w:rsidR="003334A8" w:rsidRDefault="003334A8">
      <w:pPr>
        <w:spacing w:before="57" w:after="57" w:line="200" w:lineRule="atLeast"/>
      </w:pPr>
    </w:p>
    <w:p w14:paraId="650B1655" w14:textId="77777777" w:rsidR="003334A8" w:rsidRDefault="003334A8" w:rsidP="00132027">
      <w:pPr>
        <w:pStyle w:val="Akapitzlist"/>
        <w:numPr>
          <w:ilvl w:val="2"/>
          <w:numId w:val="13"/>
        </w:numPr>
        <w:tabs>
          <w:tab w:val="left" w:pos="429"/>
        </w:tabs>
        <w:suppressAutoHyphens/>
        <w:spacing w:before="57" w:after="57" w:line="200" w:lineRule="atLeast"/>
        <w:jc w:val="both"/>
        <w:rPr>
          <w:rFonts w:ascii="Times New Roman" w:hAnsi="Times New Roman"/>
          <w:b/>
          <w:bCs/>
          <w:vanish/>
        </w:rPr>
      </w:pPr>
    </w:p>
    <w:p w14:paraId="75649A69" w14:textId="77777777" w:rsidR="003334A8" w:rsidRDefault="003334A8" w:rsidP="00132027">
      <w:pPr>
        <w:pStyle w:val="Akapitzlist"/>
        <w:numPr>
          <w:ilvl w:val="2"/>
          <w:numId w:val="13"/>
        </w:numPr>
        <w:tabs>
          <w:tab w:val="left" w:pos="429"/>
        </w:tabs>
        <w:suppressAutoHyphens/>
        <w:spacing w:before="57" w:after="57" w:line="200" w:lineRule="atLeast"/>
        <w:jc w:val="both"/>
        <w:rPr>
          <w:rFonts w:ascii="Times New Roman" w:hAnsi="Times New Roman"/>
          <w:b/>
          <w:bCs/>
          <w:vanish/>
        </w:rPr>
      </w:pPr>
    </w:p>
    <w:p w14:paraId="2F849EB0" w14:textId="77777777" w:rsidR="003334A8" w:rsidRDefault="003334A8" w:rsidP="00132027">
      <w:pPr>
        <w:numPr>
          <w:ilvl w:val="3"/>
          <w:numId w:val="25"/>
        </w:numPr>
        <w:tabs>
          <w:tab w:val="clear" w:pos="1728"/>
          <w:tab w:val="num" w:pos="567"/>
          <w:tab w:val="left" w:pos="648"/>
        </w:tabs>
        <w:spacing w:before="57" w:after="57" w:line="200" w:lineRule="atLeast"/>
        <w:ind w:left="648"/>
        <w:rPr>
          <w:b/>
          <w:bCs/>
          <w:sz w:val="22"/>
          <w:szCs w:val="22"/>
        </w:rPr>
      </w:pPr>
      <w:r>
        <w:rPr>
          <w:b/>
          <w:bCs/>
          <w:sz w:val="22"/>
          <w:szCs w:val="22"/>
        </w:rPr>
        <w:t xml:space="preserve">Szczegółowy opis obiektów podlegających ochronie fizycznej. </w:t>
      </w:r>
    </w:p>
    <w:p w14:paraId="0DC89930" w14:textId="77777777" w:rsidR="003334A8" w:rsidRDefault="003334A8" w:rsidP="00132027">
      <w:pPr>
        <w:pStyle w:val="Tekstpodstawowy"/>
        <w:numPr>
          <w:ilvl w:val="0"/>
          <w:numId w:val="34"/>
        </w:numPr>
        <w:tabs>
          <w:tab w:val="left" w:pos="752"/>
        </w:tabs>
        <w:spacing w:before="57" w:after="57" w:line="200" w:lineRule="atLeast"/>
        <w:ind w:left="752"/>
        <w:rPr>
          <w:rFonts w:cs="Arial"/>
          <w:b/>
          <w:bCs/>
          <w:sz w:val="22"/>
          <w:szCs w:val="22"/>
        </w:rPr>
      </w:pPr>
      <w:r>
        <w:rPr>
          <w:rFonts w:cs="Arial"/>
          <w:b/>
          <w:bCs/>
          <w:sz w:val="22"/>
          <w:szCs w:val="22"/>
        </w:rPr>
        <w:t>Zespół budynków w Gdyni, ul. Witomińska 29</w:t>
      </w:r>
    </w:p>
    <w:p w14:paraId="63A97258" w14:textId="77777777" w:rsidR="003334A8" w:rsidRDefault="003334A8" w:rsidP="00111B63">
      <w:pPr>
        <w:pStyle w:val="Akapitzlist"/>
        <w:tabs>
          <w:tab w:val="left" w:pos="1510"/>
        </w:tabs>
        <w:spacing w:before="57" w:after="57" w:line="240" w:lineRule="auto"/>
        <w:ind w:left="790" w:right="11"/>
        <w:jc w:val="both"/>
        <w:rPr>
          <w:rFonts w:ascii="Times New Roman" w:hAnsi="Times New Roman"/>
          <w:u w:val="single"/>
        </w:rPr>
      </w:pPr>
      <w:r>
        <w:rPr>
          <w:rFonts w:ascii="Times New Roman" w:hAnsi="Times New Roman"/>
          <w:u w:val="single"/>
        </w:rPr>
        <w:t>Charakterystyka obiektu:</w:t>
      </w:r>
    </w:p>
    <w:p w14:paraId="769484BD" w14:textId="77777777" w:rsidR="003334A8" w:rsidRDefault="003334A8" w:rsidP="00132027">
      <w:pPr>
        <w:numPr>
          <w:ilvl w:val="0"/>
          <w:numId w:val="9"/>
        </w:numPr>
        <w:tabs>
          <w:tab w:val="left" w:pos="1176"/>
          <w:tab w:val="left" w:pos="1495"/>
        </w:tabs>
        <w:suppressAutoHyphens w:val="0"/>
        <w:spacing w:before="57"/>
        <w:ind w:left="1174" w:right="11"/>
        <w:rPr>
          <w:sz w:val="22"/>
          <w:szCs w:val="22"/>
        </w:rPr>
      </w:pPr>
      <w:r>
        <w:rPr>
          <w:sz w:val="22"/>
          <w:szCs w:val="22"/>
        </w:rPr>
        <w:t>Ogrodzenie</w:t>
      </w:r>
      <w:r>
        <w:rPr>
          <w:sz w:val="22"/>
          <w:szCs w:val="22"/>
        </w:rPr>
        <w:tab/>
        <w:t>- dobre pełne</w:t>
      </w:r>
    </w:p>
    <w:p w14:paraId="3AB540A5" w14:textId="77777777" w:rsidR="003334A8" w:rsidRDefault="003334A8" w:rsidP="00132027">
      <w:pPr>
        <w:numPr>
          <w:ilvl w:val="0"/>
          <w:numId w:val="9"/>
        </w:numPr>
        <w:tabs>
          <w:tab w:val="left" w:pos="1176"/>
          <w:tab w:val="left" w:pos="1495"/>
        </w:tabs>
        <w:suppressAutoHyphens w:val="0"/>
        <w:spacing w:before="57"/>
        <w:ind w:left="1174" w:right="11"/>
        <w:rPr>
          <w:sz w:val="22"/>
          <w:szCs w:val="22"/>
        </w:rPr>
      </w:pPr>
      <w:r>
        <w:rPr>
          <w:sz w:val="22"/>
          <w:szCs w:val="22"/>
        </w:rPr>
        <w:t>Bramy wjazdowe</w:t>
      </w:r>
      <w:r>
        <w:rPr>
          <w:sz w:val="22"/>
          <w:szCs w:val="22"/>
        </w:rPr>
        <w:tab/>
        <w:t>- dwie</w:t>
      </w:r>
    </w:p>
    <w:p w14:paraId="567DC8B1" w14:textId="77777777" w:rsidR="003334A8" w:rsidRDefault="003334A8" w:rsidP="00132027">
      <w:pPr>
        <w:numPr>
          <w:ilvl w:val="0"/>
          <w:numId w:val="9"/>
        </w:numPr>
        <w:tabs>
          <w:tab w:val="left" w:pos="1176"/>
          <w:tab w:val="left" w:pos="1495"/>
        </w:tabs>
        <w:suppressAutoHyphens w:val="0"/>
        <w:spacing w:before="57"/>
        <w:ind w:left="1174" w:right="11"/>
        <w:rPr>
          <w:sz w:val="22"/>
          <w:szCs w:val="22"/>
        </w:rPr>
      </w:pPr>
      <w:r>
        <w:rPr>
          <w:sz w:val="22"/>
          <w:szCs w:val="22"/>
        </w:rPr>
        <w:t>Furtki wejściowe</w:t>
      </w:r>
      <w:r>
        <w:rPr>
          <w:sz w:val="22"/>
          <w:szCs w:val="22"/>
        </w:rPr>
        <w:tab/>
        <w:t>- dwie</w:t>
      </w:r>
    </w:p>
    <w:p w14:paraId="32890478" w14:textId="77777777" w:rsidR="003334A8" w:rsidRDefault="003334A8" w:rsidP="00132027">
      <w:pPr>
        <w:numPr>
          <w:ilvl w:val="0"/>
          <w:numId w:val="9"/>
        </w:numPr>
        <w:tabs>
          <w:tab w:val="left" w:pos="1176"/>
          <w:tab w:val="left" w:pos="1495"/>
        </w:tabs>
        <w:suppressAutoHyphens w:val="0"/>
        <w:spacing w:before="57"/>
        <w:ind w:left="1174" w:right="11"/>
        <w:rPr>
          <w:sz w:val="22"/>
          <w:szCs w:val="22"/>
        </w:rPr>
      </w:pPr>
      <w:r>
        <w:rPr>
          <w:sz w:val="22"/>
          <w:szCs w:val="22"/>
        </w:rPr>
        <w:t>Oświetlenie</w:t>
      </w:r>
      <w:r>
        <w:rPr>
          <w:sz w:val="22"/>
          <w:szCs w:val="22"/>
        </w:rPr>
        <w:tab/>
        <w:t>- pełne</w:t>
      </w:r>
    </w:p>
    <w:p w14:paraId="4D7D4516" w14:textId="77777777" w:rsidR="003334A8" w:rsidRDefault="003334A8" w:rsidP="00132027">
      <w:pPr>
        <w:numPr>
          <w:ilvl w:val="0"/>
          <w:numId w:val="9"/>
        </w:numPr>
        <w:tabs>
          <w:tab w:val="left" w:pos="1176"/>
          <w:tab w:val="left" w:pos="1495"/>
        </w:tabs>
        <w:suppressAutoHyphens w:val="0"/>
        <w:spacing w:before="57"/>
        <w:ind w:left="1174" w:right="11"/>
        <w:rPr>
          <w:sz w:val="22"/>
          <w:szCs w:val="22"/>
        </w:rPr>
      </w:pPr>
      <w:r>
        <w:rPr>
          <w:sz w:val="22"/>
          <w:szCs w:val="22"/>
        </w:rPr>
        <w:t>Brama wjazdowa do garażu podziemnego - jedna</w:t>
      </w:r>
    </w:p>
    <w:p w14:paraId="59D0407F" w14:textId="77777777" w:rsidR="003334A8" w:rsidRDefault="003334A8" w:rsidP="00132027">
      <w:pPr>
        <w:numPr>
          <w:ilvl w:val="0"/>
          <w:numId w:val="9"/>
        </w:numPr>
        <w:tabs>
          <w:tab w:val="left" w:pos="1176"/>
          <w:tab w:val="left" w:pos="1495"/>
        </w:tabs>
        <w:suppressAutoHyphens w:val="0"/>
        <w:spacing w:before="57"/>
        <w:ind w:left="1174" w:right="11"/>
        <w:rPr>
          <w:sz w:val="22"/>
          <w:szCs w:val="22"/>
        </w:rPr>
      </w:pPr>
      <w:r>
        <w:rPr>
          <w:sz w:val="22"/>
          <w:szCs w:val="22"/>
        </w:rPr>
        <w:t>Wejść do budynku administracyjno- socjalnego - pięć</w:t>
      </w:r>
    </w:p>
    <w:p w14:paraId="25472A5F" w14:textId="63CA168C" w:rsidR="003334A8" w:rsidRDefault="003334A8" w:rsidP="00132027">
      <w:pPr>
        <w:numPr>
          <w:ilvl w:val="0"/>
          <w:numId w:val="9"/>
        </w:numPr>
        <w:tabs>
          <w:tab w:val="left" w:pos="1176"/>
          <w:tab w:val="left" w:pos="1495"/>
        </w:tabs>
        <w:suppressAutoHyphens w:val="0"/>
        <w:spacing w:before="57"/>
        <w:ind w:left="1174" w:right="11"/>
        <w:rPr>
          <w:sz w:val="22"/>
          <w:szCs w:val="22"/>
        </w:rPr>
      </w:pPr>
      <w:r>
        <w:rPr>
          <w:sz w:val="22"/>
          <w:szCs w:val="22"/>
        </w:rPr>
        <w:t xml:space="preserve">Wejść do budynku administracyjno- socjalnego Wydziału Sieci </w:t>
      </w:r>
      <w:r w:rsidR="004B25E8">
        <w:rPr>
          <w:sz w:val="22"/>
          <w:szCs w:val="22"/>
        </w:rPr>
        <w:t>Wodociągowe</w:t>
      </w:r>
      <w:r>
        <w:rPr>
          <w:sz w:val="22"/>
          <w:szCs w:val="22"/>
        </w:rPr>
        <w:t>j - dwa</w:t>
      </w:r>
    </w:p>
    <w:p w14:paraId="36313702" w14:textId="6C894C2F" w:rsidR="003334A8" w:rsidRDefault="003334A8" w:rsidP="00132027">
      <w:pPr>
        <w:numPr>
          <w:ilvl w:val="0"/>
          <w:numId w:val="9"/>
        </w:numPr>
        <w:tabs>
          <w:tab w:val="left" w:pos="1176"/>
          <w:tab w:val="left" w:pos="1495"/>
        </w:tabs>
        <w:suppressAutoHyphens w:val="0"/>
        <w:spacing w:before="57"/>
        <w:ind w:left="1174" w:right="11"/>
        <w:rPr>
          <w:sz w:val="22"/>
          <w:szCs w:val="22"/>
        </w:rPr>
      </w:pPr>
      <w:r>
        <w:rPr>
          <w:sz w:val="22"/>
          <w:szCs w:val="22"/>
        </w:rPr>
        <w:t>Wejść do budynków warsztatowo- biurowych Wydziału Sieci Wodociągowej (EW) - dziewięć</w:t>
      </w:r>
    </w:p>
    <w:p w14:paraId="19181FEB" w14:textId="77777777" w:rsidR="003334A8" w:rsidRDefault="003334A8" w:rsidP="00132027">
      <w:pPr>
        <w:numPr>
          <w:ilvl w:val="0"/>
          <w:numId w:val="9"/>
        </w:numPr>
        <w:tabs>
          <w:tab w:val="left" w:pos="1176"/>
          <w:tab w:val="left" w:pos="1495"/>
        </w:tabs>
        <w:suppressAutoHyphens w:val="0"/>
        <w:spacing w:before="57"/>
        <w:ind w:left="1174" w:right="11"/>
        <w:rPr>
          <w:sz w:val="22"/>
          <w:szCs w:val="22"/>
        </w:rPr>
      </w:pPr>
      <w:r>
        <w:rPr>
          <w:sz w:val="22"/>
          <w:szCs w:val="22"/>
        </w:rPr>
        <w:t xml:space="preserve">Wejść do magazynu Działu Administracji/Wydziału Sieci </w:t>
      </w:r>
      <w:r w:rsidR="00564593">
        <w:rPr>
          <w:sz w:val="22"/>
          <w:szCs w:val="22"/>
        </w:rPr>
        <w:t>Wodociągowej</w:t>
      </w:r>
      <w:r>
        <w:rPr>
          <w:sz w:val="22"/>
          <w:szCs w:val="22"/>
        </w:rPr>
        <w:t xml:space="preserve"> - dwa</w:t>
      </w:r>
    </w:p>
    <w:p w14:paraId="4D8D4C31" w14:textId="382D8BCA" w:rsidR="003334A8" w:rsidRDefault="003334A8" w:rsidP="00132027">
      <w:pPr>
        <w:numPr>
          <w:ilvl w:val="0"/>
          <w:numId w:val="9"/>
        </w:numPr>
        <w:tabs>
          <w:tab w:val="left" w:pos="1176"/>
          <w:tab w:val="left" w:pos="1495"/>
        </w:tabs>
        <w:suppressAutoHyphens w:val="0"/>
        <w:spacing w:before="57"/>
        <w:ind w:left="1174" w:right="11"/>
        <w:rPr>
          <w:sz w:val="22"/>
          <w:szCs w:val="22"/>
        </w:rPr>
      </w:pPr>
      <w:r>
        <w:rPr>
          <w:sz w:val="22"/>
          <w:szCs w:val="22"/>
        </w:rPr>
        <w:t xml:space="preserve">Bramy garażowe Wydziału Sieci </w:t>
      </w:r>
      <w:r w:rsidR="004B25E8">
        <w:rPr>
          <w:sz w:val="22"/>
          <w:szCs w:val="22"/>
        </w:rPr>
        <w:t>Wodociągowe</w:t>
      </w:r>
      <w:r>
        <w:rPr>
          <w:sz w:val="22"/>
          <w:szCs w:val="22"/>
        </w:rPr>
        <w:t>j – dwie</w:t>
      </w:r>
    </w:p>
    <w:p w14:paraId="40B0DB21" w14:textId="77777777" w:rsidR="003334A8" w:rsidRDefault="003334A8" w:rsidP="00132027">
      <w:pPr>
        <w:numPr>
          <w:ilvl w:val="0"/>
          <w:numId w:val="9"/>
        </w:numPr>
        <w:tabs>
          <w:tab w:val="left" w:pos="1176"/>
          <w:tab w:val="left" w:pos="1495"/>
        </w:tabs>
        <w:suppressAutoHyphens w:val="0"/>
        <w:spacing w:before="57"/>
        <w:ind w:left="1174" w:right="11"/>
        <w:rPr>
          <w:sz w:val="22"/>
          <w:szCs w:val="22"/>
        </w:rPr>
      </w:pPr>
      <w:r>
        <w:rPr>
          <w:sz w:val="22"/>
          <w:szCs w:val="22"/>
        </w:rPr>
        <w:t>Miejsca parkingowe na placu – 46 miejsc postojowych</w:t>
      </w:r>
    </w:p>
    <w:p w14:paraId="5BD346F8" w14:textId="03005B07" w:rsidR="003334A8" w:rsidRDefault="003334A8" w:rsidP="00111B63">
      <w:pPr>
        <w:spacing w:before="57" w:after="57"/>
        <w:ind w:left="790" w:right="11"/>
        <w:rPr>
          <w:sz w:val="22"/>
          <w:szCs w:val="22"/>
          <w:vertAlign w:val="superscript"/>
        </w:rPr>
      </w:pPr>
      <w:r>
        <w:rPr>
          <w:sz w:val="22"/>
          <w:szCs w:val="22"/>
        </w:rPr>
        <w:t>Całkowita powierzchnia terenu wynosi 4.768m</w:t>
      </w:r>
      <w:r>
        <w:rPr>
          <w:sz w:val="22"/>
          <w:szCs w:val="22"/>
          <w:vertAlign w:val="superscript"/>
        </w:rPr>
        <w:t>2</w:t>
      </w:r>
      <w:r w:rsidR="00FF4CF2" w:rsidRPr="00FF4CF2">
        <w:rPr>
          <w:sz w:val="22"/>
          <w:szCs w:val="22"/>
        </w:rPr>
        <w:t>.</w:t>
      </w:r>
    </w:p>
    <w:p w14:paraId="53568AF5" w14:textId="77777777" w:rsidR="003334A8" w:rsidRDefault="003334A8" w:rsidP="00111B63">
      <w:pPr>
        <w:spacing w:before="57" w:after="57"/>
        <w:ind w:left="790" w:right="11"/>
        <w:rPr>
          <w:sz w:val="22"/>
          <w:szCs w:val="22"/>
          <w:u w:val="single"/>
        </w:rPr>
      </w:pPr>
      <w:r>
        <w:rPr>
          <w:sz w:val="22"/>
          <w:szCs w:val="22"/>
          <w:u w:val="single"/>
        </w:rPr>
        <w:t>Na terenie znajdują się następujące obiekty:</w:t>
      </w:r>
    </w:p>
    <w:p w14:paraId="3A1DC44D" w14:textId="77777777" w:rsidR="003334A8" w:rsidRDefault="003334A8" w:rsidP="00132027">
      <w:pPr>
        <w:numPr>
          <w:ilvl w:val="0"/>
          <w:numId w:val="12"/>
        </w:numPr>
        <w:tabs>
          <w:tab w:val="left" w:pos="1165"/>
          <w:tab w:val="left" w:pos="1330"/>
        </w:tabs>
        <w:suppressAutoHyphens w:val="0"/>
        <w:spacing w:before="57" w:after="57"/>
        <w:ind w:left="1165" w:right="11"/>
        <w:rPr>
          <w:sz w:val="22"/>
          <w:szCs w:val="22"/>
        </w:rPr>
      </w:pPr>
      <w:r>
        <w:rPr>
          <w:sz w:val="22"/>
          <w:szCs w:val="22"/>
        </w:rPr>
        <w:t>Budynek administracyjno- socjalny Nowy i Stary, które tworzą jedną całość:</w:t>
      </w:r>
    </w:p>
    <w:p w14:paraId="23009C02" w14:textId="77777777" w:rsidR="003334A8" w:rsidRDefault="003334A8" w:rsidP="00111B63">
      <w:pPr>
        <w:tabs>
          <w:tab w:val="left" w:pos="1710"/>
        </w:tabs>
        <w:spacing w:before="57" w:after="57"/>
        <w:ind w:left="1170" w:right="11"/>
        <w:rPr>
          <w:sz w:val="22"/>
          <w:szCs w:val="22"/>
        </w:rPr>
      </w:pPr>
      <w:r>
        <w:rPr>
          <w:sz w:val="22"/>
          <w:szCs w:val="22"/>
        </w:rPr>
        <w:t>Budynek Stary - dwukondygnacyjny</w:t>
      </w:r>
    </w:p>
    <w:p w14:paraId="696DD0FD" w14:textId="77777777" w:rsidR="003334A8" w:rsidRDefault="003334A8" w:rsidP="00132027">
      <w:pPr>
        <w:numPr>
          <w:ilvl w:val="1"/>
          <w:numId w:val="6"/>
        </w:numPr>
        <w:tabs>
          <w:tab w:val="left" w:pos="3330"/>
        </w:tabs>
        <w:suppressAutoHyphens w:val="0"/>
        <w:spacing w:before="57" w:after="57"/>
        <w:ind w:left="3330" w:right="11"/>
        <w:rPr>
          <w:sz w:val="22"/>
          <w:szCs w:val="22"/>
          <w:vertAlign w:val="superscript"/>
        </w:rPr>
      </w:pPr>
      <w:r>
        <w:rPr>
          <w:sz w:val="22"/>
          <w:szCs w:val="22"/>
        </w:rPr>
        <w:t>Parter</w:t>
      </w:r>
      <w:r>
        <w:rPr>
          <w:sz w:val="22"/>
          <w:szCs w:val="22"/>
        </w:rPr>
        <w:tab/>
        <w:t>-</w:t>
      </w:r>
      <w:r>
        <w:rPr>
          <w:sz w:val="22"/>
          <w:szCs w:val="22"/>
        </w:rPr>
        <w:tab/>
        <w:t>272,m</w:t>
      </w:r>
      <w:r>
        <w:rPr>
          <w:sz w:val="22"/>
          <w:szCs w:val="22"/>
          <w:vertAlign w:val="superscript"/>
        </w:rPr>
        <w:t>2</w:t>
      </w:r>
    </w:p>
    <w:p w14:paraId="34F77911" w14:textId="77777777" w:rsidR="003334A8" w:rsidRDefault="003334A8" w:rsidP="00132027">
      <w:pPr>
        <w:numPr>
          <w:ilvl w:val="1"/>
          <w:numId w:val="6"/>
        </w:numPr>
        <w:tabs>
          <w:tab w:val="left" w:pos="3330"/>
        </w:tabs>
        <w:suppressAutoHyphens w:val="0"/>
        <w:spacing w:before="57" w:after="57"/>
        <w:ind w:left="3330" w:right="11"/>
        <w:rPr>
          <w:sz w:val="22"/>
          <w:szCs w:val="22"/>
          <w:vertAlign w:val="superscript"/>
        </w:rPr>
      </w:pPr>
      <w:r>
        <w:rPr>
          <w:sz w:val="22"/>
          <w:szCs w:val="22"/>
        </w:rPr>
        <w:t>Piętro</w:t>
      </w:r>
      <w:r>
        <w:rPr>
          <w:sz w:val="22"/>
          <w:szCs w:val="22"/>
        </w:rPr>
        <w:tab/>
        <w:t>-</w:t>
      </w:r>
      <w:r>
        <w:rPr>
          <w:sz w:val="22"/>
          <w:szCs w:val="22"/>
        </w:rPr>
        <w:tab/>
        <w:t>217,m</w:t>
      </w:r>
      <w:r>
        <w:rPr>
          <w:sz w:val="22"/>
          <w:szCs w:val="22"/>
          <w:vertAlign w:val="superscript"/>
        </w:rPr>
        <w:t>2</w:t>
      </w:r>
    </w:p>
    <w:p w14:paraId="14EC3E05" w14:textId="77777777" w:rsidR="003334A8" w:rsidRDefault="003334A8" w:rsidP="00111B63">
      <w:pPr>
        <w:spacing w:before="57" w:after="57"/>
        <w:ind w:left="1170" w:right="11"/>
        <w:rPr>
          <w:sz w:val="22"/>
          <w:szCs w:val="22"/>
          <w:vertAlign w:val="superscript"/>
        </w:rPr>
      </w:pPr>
      <w:r>
        <w:rPr>
          <w:sz w:val="22"/>
          <w:szCs w:val="22"/>
        </w:rPr>
        <w:t>Powierzchnia zabudowy 336m</w:t>
      </w:r>
      <w:r>
        <w:rPr>
          <w:sz w:val="22"/>
          <w:szCs w:val="22"/>
          <w:vertAlign w:val="superscript"/>
        </w:rPr>
        <w:t>2</w:t>
      </w:r>
    </w:p>
    <w:p w14:paraId="46140C2D" w14:textId="77777777" w:rsidR="003334A8" w:rsidRDefault="003334A8" w:rsidP="00111B63">
      <w:pPr>
        <w:spacing w:before="57" w:after="57"/>
        <w:ind w:left="1170" w:right="11"/>
        <w:rPr>
          <w:sz w:val="22"/>
          <w:szCs w:val="22"/>
        </w:rPr>
      </w:pPr>
      <w:r>
        <w:rPr>
          <w:sz w:val="22"/>
          <w:szCs w:val="22"/>
        </w:rPr>
        <w:t>Budynek Nowy - pięciokondygnacyjny: jedna kondygnacja podziemna, cztery kondygnacje nadziemne powierzchnia użytkowa jednego poziomu  średnio 440m</w:t>
      </w:r>
      <w:r>
        <w:rPr>
          <w:sz w:val="22"/>
          <w:szCs w:val="22"/>
          <w:vertAlign w:val="superscript"/>
        </w:rPr>
        <w:t>2</w:t>
      </w:r>
      <w:r>
        <w:rPr>
          <w:sz w:val="22"/>
          <w:szCs w:val="22"/>
        </w:rPr>
        <w:t>.</w:t>
      </w:r>
    </w:p>
    <w:p w14:paraId="0A23E355" w14:textId="77777777" w:rsidR="003334A8" w:rsidRDefault="003334A8" w:rsidP="00111B63">
      <w:pPr>
        <w:spacing w:before="57" w:after="57"/>
        <w:ind w:left="1170" w:right="11"/>
        <w:rPr>
          <w:sz w:val="22"/>
          <w:szCs w:val="22"/>
        </w:rPr>
      </w:pPr>
      <w:r>
        <w:rPr>
          <w:sz w:val="22"/>
          <w:szCs w:val="22"/>
        </w:rPr>
        <w:t>Łączna powierzchnia użytkowa 2.554m</w:t>
      </w:r>
      <w:r>
        <w:rPr>
          <w:sz w:val="22"/>
          <w:szCs w:val="22"/>
          <w:vertAlign w:val="superscript"/>
        </w:rPr>
        <w:t>2</w:t>
      </w:r>
      <w:r>
        <w:rPr>
          <w:sz w:val="22"/>
          <w:szCs w:val="22"/>
        </w:rPr>
        <w:t>.</w:t>
      </w:r>
    </w:p>
    <w:p w14:paraId="1DD4E436" w14:textId="77777777" w:rsidR="003334A8" w:rsidRDefault="003334A8" w:rsidP="00111B63">
      <w:pPr>
        <w:spacing w:before="57" w:after="57"/>
        <w:ind w:left="1170" w:right="11"/>
        <w:rPr>
          <w:sz w:val="22"/>
          <w:szCs w:val="22"/>
          <w:vertAlign w:val="superscript"/>
        </w:rPr>
      </w:pPr>
      <w:r>
        <w:rPr>
          <w:sz w:val="22"/>
          <w:szCs w:val="22"/>
        </w:rPr>
        <w:t>Powierzchnia zabudowy 534m</w:t>
      </w:r>
      <w:r>
        <w:rPr>
          <w:sz w:val="22"/>
          <w:szCs w:val="22"/>
          <w:vertAlign w:val="superscript"/>
        </w:rPr>
        <w:t>2</w:t>
      </w:r>
    </w:p>
    <w:p w14:paraId="0B43A52A" w14:textId="77777777" w:rsidR="003334A8" w:rsidRDefault="003334A8" w:rsidP="00132027">
      <w:pPr>
        <w:numPr>
          <w:ilvl w:val="0"/>
          <w:numId w:val="12"/>
        </w:numPr>
        <w:tabs>
          <w:tab w:val="left" w:pos="1165"/>
          <w:tab w:val="left" w:pos="1330"/>
        </w:tabs>
        <w:suppressAutoHyphens w:val="0"/>
        <w:spacing w:before="57" w:after="57"/>
        <w:ind w:left="1165" w:right="11"/>
        <w:rPr>
          <w:sz w:val="22"/>
          <w:szCs w:val="22"/>
        </w:rPr>
      </w:pPr>
      <w:r>
        <w:rPr>
          <w:sz w:val="22"/>
          <w:szCs w:val="22"/>
        </w:rPr>
        <w:t>Pomieszczenia warsztatowo- biurowe EW/EK budynki jednokondygnacyjne:</w:t>
      </w:r>
    </w:p>
    <w:p w14:paraId="3D2402EA" w14:textId="77777777" w:rsidR="003334A8" w:rsidRDefault="003334A8" w:rsidP="00111B63">
      <w:pPr>
        <w:tabs>
          <w:tab w:val="left" w:pos="1350"/>
        </w:tabs>
        <w:spacing w:before="57" w:after="57"/>
        <w:ind w:left="1170" w:right="11"/>
        <w:rPr>
          <w:sz w:val="22"/>
          <w:szCs w:val="22"/>
        </w:rPr>
      </w:pPr>
      <w:r>
        <w:rPr>
          <w:sz w:val="22"/>
          <w:szCs w:val="22"/>
        </w:rPr>
        <w:t>-</w:t>
      </w:r>
      <w:r>
        <w:rPr>
          <w:sz w:val="22"/>
          <w:szCs w:val="22"/>
        </w:rPr>
        <w:tab/>
        <w:t>powierzchnia użytkowa 555m</w:t>
      </w:r>
      <w:r>
        <w:rPr>
          <w:sz w:val="22"/>
          <w:szCs w:val="22"/>
          <w:vertAlign w:val="superscript"/>
        </w:rPr>
        <w:t>2</w:t>
      </w:r>
      <w:r>
        <w:rPr>
          <w:sz w:val="22"/>
          <w:szCs w:val="22"/>
        </w:rPr>
        <w:t>,</w:t>
      </w:r>
    </w:p>
    <w:p w14:paraId="2990AFDD" w14:textId="77777777" w:rsidR="003334A8" w:rsidRDefault="003334A8" w:rsidP="00111B63">
      <w:pPr>
        <w:tabs>
          <w:tab w:val="left" w:pos="1350"/>
        </w:tabs>
        <w:spacing w:before="57" w:after="57"/>
        <w:ind w:left="1170" w:right="11"/>
        <w:rPr>
          <w:sz w:val="22"/>
          <w:szCs w:val="22"/>
          <w:vertAlign w:val="superscript"/>
        </w:rPr>
      </w:pPr>
      <w:r>
        <w:rPr>
          <w:sz w:val="22"/>
          <w:szCs w:val="22"/>
        </w:rPr>
        <w:t>-  powierzchnia zabudowy 690m</w:t>
      </w:r>
      <w:r>
        <w:rPr>
          <w:sz w:val="22"/>
          <w:szCs w:val="22"/>
          <w:vertAlign w:val="superscript"/>
        </w:rPr>
        <w:t xml:space="preserve">2 </w:t>
      </w:r>
    </w:p>
    <w:p w14:paraId="2EB7777F" w14:textId="77777777" w:rsidR="003334A8" w:rsidRDefault="003334A8" w:rsidP="00132027">
      <w:pPr>
        <w:numPr>
          <w:ilvl w:val="0"/>
          <w:numId w:val="12"/>
        </w:numPr>
        <w:tabs>
          <w:tab w:val="left" w:pos="1165"/>
          <w:tab w:val="left" w:pos="1330"/>
        </w:tabs>
        <w:suppressAutoHyphens w:val="0"/>
        <w:spacing w:before="57" w:after="57"/>
        <w:ind w:left="1165" w:right="11"/>
        <w:rPr>
          <w:sz w:val="22"/>
          <w:szCs w:val="22"/>
        </w:rPr>
      </w:pPr>
      <w:r>
        <w:rPr>
          <w:sz w:val="22"/>
          <w:szCs w:val="22"/>
        </w:rPr>
        <w:t>Magazyn FA/EW budynek jednokondygnacyjny – powierzchnia użytkowa    286,3m</w:t>
      </w:r>
      <w:r>
        <w:rPr>
          <w:sz w:val="22"/>
          <w:szCs w:val="22"/>
          <w:vertAlign w:val="superscript"/>
        </w:rPr>
        <w:t>2</w:t>
      </w:r>
      <w:r>
        <w:rPr>
          <w:sz w:val="22"/>
          <w:szCs w:val="22"/>
        </w:rPr>
        <w:t xml:space="preserve"> </w:t>
      </w:r>
    </w:p>
    <w:p w14:paraId="4F6FFE2E" w14:textId="77777777" w:rsidR="003334A8" w:rsidRDefault="003334A8" w:rsidP="00111B63">
      <w:pPr>
        <w:spacing w:before="57" w:after="57"/>
        <w:ind w:left="1160" w:right="11"/>
        <w:rPr>
          <w:sz w:val="22"/>
          <w:szCs w:val="22"/>
          <w:vertAlign w:val="superscript"/>
        </w:rPr>
      </w:pPr>
      <w:r>
        <w:rPr>
          <w:sz w:val="22"/>
          <w:szCs w:val="22"/>
        </w:rPr>
        <w:t xml:space="preserve"> Powierzchnia zabudowy 333m</w:t>
      </w:r>
      <w:r>
        <w:rPr>
          <w:sz w:val="22"/>
          <w:szCs w:val="22"/>
          <w:vertAlign w:val="superscript"/>
        </w:rPr>
        <w:t>2</w:t>
      </w:r>
    </w:p>
    <w:p w14:paraId="167709A6" w14:textId="77777777" w:rsidR="003334A8" w:rsidRDefault="003334A8" w:rsidP="00132027">
      <w:pPr>
        <w:numPr>
          <w:ilvl w:val="0"/>
          <w:numId w:val="12"/>
        </w:numPr>
        <w:tabs>
          <w:tab w:val="left" w:pos="1165"/>
          <w:tab w:val="left" w:pos="1330"/>
        </w:tabs>
        <w:suppressAutoHyphens w:val="0"/>
        <w:spacing w:before="57" w:after="57"/>
        <w:ind w:left="1165" w:right="11"/>
        <w:rPr>
          <w:sz w:val="22"/>
          <w:szCs w:val="22"/>
        </w:rPr>
      </w:pPr>
      <w:r>
        <w:rPr>
          <w:sz w:val="22"/>
          <w:szCs w:val="22"/>
        </w:rPr>
        <w:t>Budynek administracyjno- socjalny EK, budynek jednokondygnacyjny – po wierzchnia użytkowa 154m</w:t>
      </w:r>
      <w:r>
        <w:rPr>
          <w:sz w:val="22"/>
          <w:szCs w:val="22"/>
          <w:vertAlign w:val="superscript"/>
        </w:rPr>
        <w:t>2</w:t>
      </w:r>
      <w:r>
        <w:rPr>
          <w:sz w:val="22"/>
          <w:szCs w:val="22"/>
        </w:rPr>
        <w:t xml:space="preserve"> . Powierzchnia zabudowy 212m</w:t>
      </w:r>
      <w:r>
        <w:rPr>
          <w:sz w:val="22"/>
          <w:szCs w:val="22"/>
          <w:vertAlign w:val="superscript"/>
        </w:rPr>
        <w:t>2</w:t>
      </w:r>
      <w:r>
        <w:rPr>
          <w:sz w:val="22"/>
          <w:szCs w:val="22"/>
        </w:rPr>
        <w:t>.</w:t>
      </w:r>
    </w:p>
    <w:p w14:paraId="6FB9DE19" w14:textId="77777777" w:rsidR="003334A8" w:rsidRDefault="003334A8" w:rsidP="00111B63">
      <w:pPr>
        <w:spacing w:before="57" w:after="57"/>
        <w:ind w:left="790" w:right="11"/>
        <w:rPr>
          <w:sz w:val="22"/>
          <w:szCs w:val="22"/>
        </w:rPr>
      </w:pPr>
      <w:r>
        <w:rPr>
          <w:sz w:val="22"/>
          <w:szCs w:val="22"/>
        </w:rPr>
        <w:t>W budynkach zainstalowany jest system alarmowy, którego centralki i manipulatory znajdują się w Dyspozytorni Systemu Wod.- Kan.</w:t>
      </w:r>
      <w:r w:rsidR="00B67FB3">
        <w:rPr>
          <w:sz w:val="22"/>
          <w:szCs w:val="22"/>
        </w:rPr>
        <w:t xml:space="preserve"> System posiada również przyciski przeciwnapadowe w formie przenośnych pilotów</w:t>
      </w:r>
      <w:r>
        <w:rPr>
          <w:sz w:val="22"/>
          <w:szCs w:val="22"/>
        </w:rPr>
        <w:t xml:space="preserve"> Sygnały alarmowe </w:t>
      </w:r>
      <w:r w:rsidR="00A4466D">
        <w:rPr>
          <w:sz w:val="22"/>
          <w:szCs w:val="22"/>
        </w:rPr>
        <w:t>powinny być</w:t>
      </w:r>
      <w:r>
        <w:rPr>
          <w:sz w:val="22"/>
          <w:szCs w:val="22"/>
        </w:rPr>
        <w:t xml:space="preserve"> przesyłane</w:t>
      </w:r>
      <w:r w:rsidR="00A4466D">
        <w:rPr>
          <w:sz w:val="22"/>
          <w:szCs w:val="22"/>
        </w:rPr>
        <w:t xml:space="preserve"> do Centrum Monitoringu Wykonawcy</w:t>
      </w:r>
      <w:r>
        <w:rPr>
          <w:sz w:val="22"/>
          <w:szCs w:val="22"/>
        </w:rPr>
        <w:t xml:space="preserve">. Budynek wraz z placem posiada system </w:t>
      </w:r>
      <w:r w:rsidR="001C4176">
        <w:rPr>
          <w:sz w:val="22"/>
          <w:szCs w:val="22"/>
        </w:rPr>
        <w:t xml:space="preserve">telewizji dozoru </w:t>
      </w:r>
      <w:r>
        <w:rPr>
          <w:sz w:val="22"/>
          <w:szCs w:val="22"/>
        </w:rPr>
        <w:t>z podglądem ob</w:t>
      </w:r>
      <w:r w:rsidR="001C4176">
        <w:rPr>
          <w:sz w:val="22"/>
          <w:szCs w:val="22"/>
        </w:rPr>
        <w:t>razu na stanowisku ochrony</w:t>
      </w:r>
      <w:r>
        <w:rPr>
          <w:sz w:val="22"/>
          <w:szCs w:val="22"/>
        </w:rPr>
        <w:t xml:space="preserve"> ( parter Nowy budynek) i w Dyspozytorni Systemu Wodociągowego i Kanalizacyjnego.</w:t>
      </w:r>
    </w:p>
    <w:p w14:paraId="488A5925" w14:textId="77777777" w:rsidR="003334A8" w:rsidRDefault="003334A8">
      <w:pPr>
        <w:spacing w:before="57" w:after="57" w:line="200" w:lineRule="atLeast"/>
        <w:ind w:left="-10" w:right="10"/>
        <w:rPr>
          <w:sz w:val="22"/>
          <w:szCs w:val="22"/>
        </w:rPr>
      </w:pPr>
    </w:p>
    <w:p w14:paraId="7E8AC837" w14:textId="77777777" w:rsidR="003334A8" w:rsidRDefault="003334A8" w:rsidP="00132027">
      <w:pPr>
        <w:pStyle w:val="Tekstpodstawowy"/>
        <w:numPr>
          <w:ilvl w:val="0"/>
          <w:numId w:val="34"/>
        </w:numPr>
        <w:tabs>
          <w:tab w:val="left" w:pos="752"/>
        </w:tabs>
        <w:spacing w:before="57" w:after="57" w:line="200" w:lineRule="atLeast"/>
        <w:ind w:left="752"/>
        <w:rPr>
          <w:rFonts w:cs="Arial"/>
          <w:b/>
          <w:bCs/>
          <w:sz w:val="22"/>
          <w:szCs w:val="22"/>
        </w:rPr>
      </w:pPr>
      <w:r>
        <w:rPr>
          <w:rFonts w:cs="Arial"/>
          <w:b/>
          <w:bCs/>
          <w:sz w:val="22"/>
          <w:szCs w:val="22"/>
        </w:rPr>
        <w:t>Budynek administracyjno- socjalny Gdynia, ul. Witomińska 21</w:t>
      </w:r>
    </w:p>
    <w:p w14:paraId="2D2FD5C6" w14:textId="77777777" w:rsidR="003334A8" w:rsidRDefault="003334A8">
      <w:pPr>
        <w:spacing w:before="57" w:after="57" w:line="200" w:lineRule="atLeast"/>
        <w:ind w:left="800" w:right="10"/>
        <w:rPr>
          <w:sz w:val="22"/>
          <w:szCs w:val="22"/>
          <w:u w:val="single"/>
        </w:rPr>
      </w:pPr>
      <w:r>
        <w:rPr>
          <w:sz w:val="22"/>
          <w:szCs w:val="22"/>
          <w:u w:val="single"/>
        </w:rPr>
        <w:t>Charakterystyka obiektu:</w:t>
      </w:r>
    </w:p>
    <w:p w14:paraId="1F28E712" w14:textId="77777777" w:rsidR="003334A8" w:rsidRDefault="003334A8" w:rsidP="00F604C4">
      <w:pPr>
        <w:numPr>
          <w:ilvl w:val="0"/>
          <w:numId w:val="4"/>
        </w:numPr>
        <w:tabs>
          <w:tab w:val="left" w:pos="1163"/>
          <w:tab w:val="left" w:pos="1505"/>
        </w:tabs>
        <w:suppressAutoHyphens w:val="0"/>
        <w:spacing w:before="57"/>
        <w:ind w:left="1162" w:right="11"/>
        <w:jc w:val="left"/>
        <w:rPr>
          <w:sz w:val="22"/>
          <w:szCs w:val="22"/>
        </w:rPr>
      </w:pPr>
      <w:r>
        <w:rPr>
          <w:sz w:val="22"/>
          <w:szCs w:val="22"/>
        </w:rPr>
        <w:t>Ogrodzenie - dobre pełne</w:t>
      </w:r>
    </w:p>
    <w:p w14:paraId="7F3564B8" w14:textId="77777777" w:rsidR="003334A8" w:rsidRDefault="003334A8" w:rsidP="00F604C4">
      <w:pPr>
        <w:numPr>
          <w:ilvl w:val="0"/>
          <w:numId w:val="4"/>
        </w:numPr>
        <w:tabs>
          <w:tab w:val="left" w:pos="1163"/>
          <w:tab w:val="left" w:pos="1505"/>
        </w:tabs>
        <w:suppressAutoHyphens w:val="0"/>
        <w:spacing w:before="57"/>
        <w:ind w:left="1162" w:right="11"/>
        <w:jc w:val="left"/>
        <w:rPr>
          <w:sz w:val="22"/>
          <w:szCs w:val="22"/>
        </w:rPr>
      </w:pPr>
      <w:r>
        <w:rPr>
          <w:sz w:val="22"/>
          <w:szCs w:val="22"/>
        </w:rPr>
        <w:t>Bramy wjazdowe - dwie</w:t>
      </w:r>
    </w:p>
    <w:p w14:paraId="3E65D61D" w14:textId="77777777" w:rsidR="003334A8" w:rsidRDefault="003334A8" w:rsidP="00F604C4">
      <w:pPr>
        <w:numPr>
          <w:ilvl w:val="0"/>
          <w:numId w:val="4"/>
        </w:numPr>
        <w:tabs>
          <w:tab w:val="left" w:pos="1163"/>
          <w:tab w:val="left" w:pos="1505"/>
        </w:tabs>
        <w:suppressAutoHyphens w:val="0"/>
        <w:spacing w:before="57"/>
        <w:ind w:left="1162" w:right="11"/>
        <w:jc w:val="left"/>
        <w:rPr>
          <w:sz w:val="22"/>
          <w:szCs w:val="22"/>
        </w:rPr>
      </w:pPr>
      <w:r>
        <w:rPr>
          <w:sz w:val="22"/>
          <w:szCs w:val="22"/>
        </w:rPr>
        <w:t>Furtka - jedna</w:t>
      </w:r>
    </w:p>
    <w:p w14:paraId="63D3E655" w14:textId="77777777" w:rsidR="003334A8" w:rsidRDefault="003334A8" w:rsidP="00F604C4">
      <w:pPr>
        <w:numPr>
          <w:ilvl w:val="0"/>
          <w:numId w:val="4"/>
        </w:numPr>
        <w:tabs>
          <w:tab w:val="left" w:pos="1163"/>
          <w:tab w:val="left" w:pos="1505"/>
        </w:tabs>
        <w:suppressAutoHyphens w:val="0"/>
        <w:spacing w:before="57"/>
        <w:ind w:left="1162" w:right="11"/>
        <w:jc w:val="left"/>
        <w:rPr>
          <w:sz w:val="22"/>
          <w:szCs w:val="22"/>
        </w:rPr>
      </w:pPr>
      <w:r>
        <w:rPr>
          <w:sz w:val="22"/>
          <w:szCs w:val="22"/>
        </w:rPr>
        <w:t>Oświetlenie - pełne</w:t>
      </w:r>
    </w:p>
    <w:p w14:paraId="533835E0" w14:textId="77777777" w:rsidR="003334A8" w:rsidRDefault="003334A8" w:rsidP="00F604C4">
      <w:pPr>
        <w:numPr>
          <w:ilvl w:val="0"/>
          <w:numId w:val="4"/>
        </w:numPr>
        <w:tabs>
          <w:tab w:val="left" w:pos="1163"/>
          <w:tab w:val="left" w:pos="1505"/>
        </w:tabs>
        <w:suppressAutoHyphens w:val="0"/>
        <w:spacing w:before="57"/>
        <w:ind w:left="1162" w:right="11"/>
        <w:jc w:val="left"/>
        <w:rPr>
          <w:sz w:val="22"/>
          <w:szCs w:val="22"/>
        </w:rPr>
      </w:pPr>
      <w:r>
        <w:rPr>
          <w:sz w:val="22"/>
          <w:szCs w:val="22"/>
        </w:rPr>
        <w:t>Wejść do budynku - trzy</w:t>
      </w:r>
    </w:p>
    <w:p w14:paraId="2E77BAE7" w14:textId="77777777" w:rsidR="003334A8" w:rsidRDefault="003334A8" w:rsidP="00F604C4">
      <w:pPr>
        <w:numPr>
          <w:ilvl w:val="0"/>
          <w:numId w:val="4"/>
        </w:numPr>
        <w:tabs>
          <w:tab w:val="left" w:pos="1163"/>
          <w:tab w:val="left" w:pos="1505"/>
        </w:tabs>
        <w:suppressAutoHyphens w:val="0"/>
        <w:spacing w:before="57"/>
        <w:ind w:left="1162" w:right="11"/>
        <w:jc w:val="left"/>
        <w:rPr>
          <w:sz w:val="22"/>
          <w:szCs w:val="22"/>
        </w:rPr>
      </w:pPr>
      <w:r>
        <w:rPr>
          <w:sz w:val="22"/>
          <w:szCs w:val="22"/>
        </w:rPr>
        <w:t>Parkingi - dwa</w:t>
      </w:r>
    </w:p>
    <w:p w14:paraId="4249F24E" w14:textId="77777777" w:rsidR="003334A8" w:rsidRDefault="003334A8" w:rsidP="00F604C4">
      <w:pPr>
        <w:spacing w:before="57" w:after="57"/>
        <w:ind w:left="800" w:right="10"/>
        <w:rPr>
          <w:sz w:val="22"/>
          <w:szCs w:val="22"/>
          <w:vertAlign w:val="superscript"/>
        </w:rPr>
      </w:pPr>
      <w:r>
        <w:rPr>
          <w:sz w:val="22"/>
          <w:szCs w:val="22"/>
        </w:rPr>
        <w:t>Całkowita powierzchnia terenu wynosi 1.940m</w:t>
      </w:r>
      <w:r>
        <w:rPr>
          <w:sz w:val="22"/>
          <w:szCs w:val="22"/>
          <w:vertAlign w:val="superscript"/>
        </w:rPr>
        <w:t>2</w:t>
      </w:r>
    </w:p>
    <w:p w14:paraId="29E171A1" w14:textId="77777777" w:rsidR="003334A8" w:rsidRDefault="003334A8" w:rsidP="00F604C4">
      <w:pPr>
        <w:spacing w:before="57" w:after="57"/>
        <w:ind w:left="800" w:right="10"/>
        <w:rPr>
          <w:sz w:val="22"/>
          <w:szCs w:val="22"/>
        </w:rPr>
      </w:pPr>
      <w:r>
        <w:rPr>
          <w:sz w:val="22"/>
          <w:szCs w:val="22"/>
        </w:rPr>
        <w:t>Na terenie znajduje się budynek czterokondygnacyjny: jedna kondygnacja podziemna , trzy kondygnacje na</w:t>
      </w:r>
      <w:r w:rsidR="001C4176">
        <w:rPr>
          <w:sz w:val="22"/>
          <w:szCs w:val="22"/>
        </w:rPr>
        <w:t>d</w:t>
      </w:r>
      <w:r>
        <w:rPr>
          <w:sz w:val="22"/>
          <w:szCs w:val="22"/>
        </w:rPr>
        <w:t>ziemne:</w:t>
      </w:r>
    </w:p>
    <w:p w14:paraId="48D0F86B" w14:textId="77777777" w:rsidR="003334A8" w:rsidRDefault="003334A8" w:rsidP="00132027">
      <w:pPr>
        <w:numPr>
          <w:ilvl w:val="0"/>
          <w:numId w:val="7"/>
        </w:numPr>
        <w:tabs>
          <w:tab w:val="left" w:pos="1520"/>
        </w:tabs>
        <w:suppressAutoHyphens w:val="0"/>
        <w:spacing w:before="57" w:after="57"/>
        <w:ind w:left="1520" w:right="10"/>
        <w:jc w:val="left"/>
        <w:rPr>
          <w:sz w:val="22"/>
          <w:szCs w:val="22"/>
          <w:vertAlign w:val="superscript"/>
        </w:rPr>
      </w:pPr>
      <w:r>
        <w:rPr>
          <w:sz w:val="22"/>
          <w:szCs w:val="22"/>
        </w:rPr>
        <w:t xml:space="preserve">Piwnica </w:t>
      </w:r>
      <w:r>
        <w:rPr>
          <w:sz w:val="22"/>
          <w:szCs w:val="22"/>
        </w:rPr>
        <w:tab/>
        <w:t>-</w:t>
      </w:r>
      <w:r>
        <w:rPr>
          <w:sz w:val="22"/>
          <w:szCs w:val="22"/>
        </w:rPr>
        <w:tab/>
        <w:t>287m</w:t>
      </w:r>
      <w:r>
        <w:rPr>
          <w:sz w:val="22"/>
          <w:szCs w:val="22"/>
          <w:vertAlign w:val="superscript"/>
        </w:rPr>
        <w:t>2</w:t>
      </w:r>
    </w:p>
    <w:p w14:paraId="13D6ECED" w14:textId="77777777" w:rsidR="003334A8" w:rsidRDefault="003334A8" w:rsidP="00132027">
      <w:pPr>
        <w:numPr>
          <w:ilvl w:val="0"/>
          <w:numId w:val="7"/>
        </w:numPr>
        <w:tabs>
          <w:tab w:val="left" w:pos="1520"/>
        </w:tabs>
        <w:suppressAutoHyphens w:val="0"/>
        <w:spacing w:before="57" w:after="57"/>
        <w:ind w:left="1520" w:right="10"/>
        <w:jc w:val="left"/>
        <w:rPr>
          <w:sz w:val="22"/>
          <w:szCs w:val="22"/>
          <w:vertAlign w:val="superscript"/>
        </w:rPr>
      </w:pPr>
      <w:r>
        <w:rPr>
          <w:sz w:val="22"/>
          <w:szCs w:val="22"/>
        </w:rPr>
        <w:t>Parter</w:t>
      </w:r>
      <w:r>
        <w:rPr>
          <w:sz w:val="22"/>
          <w:szCs w:val="22"/>
        </w:rPr>
        <w:tab/>
      </w:r>
      <w:r>
        <w:rPr>
          <w:sz w:val="22"/>
          <w:szCs w:val="22"/>
        </w:rPr>
        <w:tab/>
        <w:t>-</w:t>
      </w:r>
      <w:r>
        <w:rPr>
          <w:sz w:val="22"/>
          <w:szCs w:val="22"/>
        </w:rPr>
        <w:tab/>
        <w:t>556m</w:t>
      </w:r>
      <w:r>
        <w:rPr>
          <w:sz w:val="22"/>
          <w:szCs w:val="22"/>
          <w:vertAlign w:val="superscript"/>
        </w:rPr>
        <w:t>2</w:t>
      </w:r>
    </w:p>
    <w:p w14:paraId="374C0196" w14:textId="77777777" w:rsidR="003334A8" w:rsidRDefault="003334A8" w:rsidP="00132027">
      <w:pPr>
        <w:numPr>
          <w:ilvl w:val="0"/>
          <w:numId w:val="7"/>
        </w:numPr>
        <w:tabs>
          <w:tab w:val="left" w:pos="1520"/>
        </w:tabs>
        <w:suppressAutoHyphens w:val="0"/>
        <w:spacing w:before="57" w:after="57"/>
        <w:ind w:left="1520" w:right="10"/>
        <w:jc w:val="left"/>
        <w:rPr>
          <w:sz w:val="22"/>
          <w:szCs w:val="22"/>
          <w:vertAlign w:val="superscript"/>
        </w:rPr>
      </w:pPr>
      <w:r>
        <w:rPr>
          <w:sz w:val="22"/>
          <w:szCs w:val="22"/>
        </w:rPr>
        <w:t>I piętro</w:t>
      </w:r>
      <w:r>
        <w:rPr>
          <w:sz w:val="22"/>
          <w:szCs w:val="22"/>
        </w:rPr>
        <w:tab/>
        <w:t>-</w:t>
      </w:r>
      <w:r>
        <w:rPr>
          <w:sz w:val="22"/>
          <w:szCs w:val="22"/>
        </w:rPr>
        <w:tab/>
        <w:t>229m</w:t>
      </w:r>
      <w:r>
        <w:rPr>
          <w:sz w:val="22"/>
          <w:szCs w:val="22"/>
          <w:vertAlign w:val="superscript"/>
        </w:rPr>
        <w:t>2</w:t>
      </w:r>
    </w:p>
    <w:p w14:paraId="79E5A7E3" w14:textId="77777777" w:rsidR="003334A8" w:rsidRDefault="003334A8" w:rsidP="00132027">
      <w:pPr>
        <w:numPr>
          <w:ilvl w:val="0"/>
          <w:numId w:val="7"/>
        </w:numPr>
        <w:tabs>
          <w:tab w:val="left" w:pos="1520"/>
        </w:tabs>
        <w:suppressAutoHyphens w:val="0"/>
        <w:spacing w:before="57" w:after="57"/>
        <w:ind w:left="1520" w:right="10"/>
        <w:jc w:val="left"/>
        <w:rPr>
          <w:sz w:val="22"/>
          <w:szCs w:val="22"/>
          <w:vertAlign w:val="superscript"/>
        </w:rPr>
      </w:pPr>
      <w:r>
        <w:rPr>
          <w:sz w:val="22"/>
          <w:szCs w:val="22"/>
        </w:rPr>
        <w:t>II piętro</w:t>
      </w:r>
      <w:r>
        <w:rPr>
          <w:sz w:val="22"/>
          <w:szCs w:val="22"/>
        </w:rPr>
        <w:tab/>
        <w:t>-</w:t>
      </w:r>
      <w:r>
        <w:rPr>
          <w:sz w:val="22"/>
          <w:szCs w:val="22"/>
        </w:rPr>
        <w:tab/>
        <w:t>230m</w:t>
      </w:r>
      <w:r>
        <w:rPr>
          <w:sz w:val="22"/>
          <w:szCs w:val="22"/>
          <w:vertAlign w:val="superscript"/>
        </w:rPr>
        <w:t>2</w:t>
      </w:r>
    </w:p>
    <w:p w14:paraId="7A66ABD8" w14:textId="77777777" w:rsidR="003334A8" w:rsidRDefault="003334A8" w:rsidP="00F604C4">
      <w:pPr>
        <w:spacing w:before="57" w:after="57"/>
        <w:ind w:left="800" w:right="10"/>
        <w:rPr>
          <w:sz w:val="22"/>
          <w:szCs w:val="22"/>
        </w:rPr>
      </w:pPr>
      <w:r>
        <w:rPr>
          <w:sz w:val="22"/>
          <w:szCs w:val="22"/>
        </w:rPr>
        <w:t>Łączna powierzchnia użytkowa 1.302m</w:t>
      </w:r>
      <w:r>
        <w:rPr>
          <w:sz w:val="22"/>
          <w:szCs w:val="22"/>
          <w:vertAlign w:val="superscript"/>
        </w:rPr>
        <w:t>2</w:t>
      </w:r>
      <w:r>
        <w:rPr>
          <w:sz w:val="22"/>
          <w:szCs w:val="22"/>
        </w:rPr>
        <w:t>. Powierzchnia zabudowy 701m</w:t>
      </w:r>
      <w:r>
        <w:rPr>
          <w:sz w:val="22"/>
          <w:szCs w:val="22"/>
          <w:vertAlign w:val="superscript"/>
        </w:rPr>
        <w:t>2</w:t>
      </w:r>
      <w:r>
        <w:rPr>
          <w:sz w:val="22"/>
          <w:szCs w:val="22"/>
        </w:rPr>
        <w:t>.</w:t>
      </w:r>
    </w:p>
    <w:p w14:paraId="4FDB6B63" w14:textId="77777777" w:rsidR="003334A8" w:rsidRDefault="003334A8" w:rsidP="00F604C4">
      <w:pPr>
        <w:spacing w:before="57" w:after="57"/>
        <w:ind w:left="800" w:right="10"/>
        <w:rPr>
          <w:b/>
          <w:sz w:val="22"/>
          <w:szCs w:val="22"/>
        </w:rPr>
      </w:pPr>
      <w:r>
        <w:rPr>
          <w:sz w:val="22"/>
          <w:szCs w:val="22"/>
        </w:rPr>
        <w:t>Obiekt wyposażony jest w elektroniczny system alarmu włamania obejm</w:t>
      </w:r>
      <w:r w:rsidR="001C4176">
        <w:rPr>
          <w:sz w:val="22"/>
          <w:szCs w:val="22"/>
        </w:rPr>
        <w:t>ujący pomieszczenia biurowe,</w:t>
      </w:r>
      <w:r>
        <w:rPr>
          <w:sz w:val="22"/>
          <w:szCs w:val="22"/>
        </w:rPr>
        <w:t xml:space="preserve"> archiwum, </w:t>
      </w:r>
      <w:r w:rsidR="00274A97">
        <w:rPr>
          <w:sz w:val="22"/>
          <w:szCs w:val="22"/>
        </w:rPr>
        <w:t xml:space="preserve">warsztat </w:t>
      </w:r>
      <w:r>
        <w:rPr>
          <w:sz w:val="22"/>
          <w:szCs w:val="22"/>
        </w:rPr>
        <w:t>wodomierzow</w:t>
      </w:r>
      <w:r w:rsidR="00274A97">
        <w:rPr>
          <w:sz w:val="22"/>
          <w:szCs w:val="22"/>
        </w:rPr>
        <w:t>y</w:t>
      </w:r>
      <w:r>
        <w:rPr>
          <w:sz w:val="22"/>
          <w:szCs w:val="22"/>
        </w:rPr>
        <w:t xml:space="preserve">). </w:t>
      </w:r>
      <w:r w:rsidRPr="00F604C4">
        <w:rPr>
          <w:b/>
          <w:sz w:val="22"/>
          <w:szCs w:val="22"/>
        </w:rPr>
        <w:t xml:space="preserve">Sygnały alarmowe z budynku </w:t>
      </w:r>
      <w:r w:rsidR="00F604C4" w:rsidRPr="00F604C4">
        <w:rPr>
          <w:b/>
          <w:sz w:val="22"/>
          <w:szCs w:val="22"/>
        </w:rPr>
        <w:t>winny być monitorowane przez Wykonawcę</w:t>
      </w:r>
      <w:r w:rsidRPr="00F604C4">
        <w:rPr>
          <w:b/>
          <w:sz w:val="22"/>
          <w:szCs w:val="22"/>
        </w:rPr>
        <w:t>.</w:t>
      </w:r>
    </w:p>
    <w:p w14:paraId="1B65EE6A" w14:textId="77777777" w:rsidR="003334A8" w:rsidRDefault="003334A8" w:rsidP="0021362C">
      <w:pPr>
        <w:spacing w:before="57" w:after="57"/>
        <w:ind w:right="10"/>
        <w:rPr>
          <w:rFonts w:cs="Arial"/>
          <w:sz w:val="22"/>
          <w:szCs w:val="22"/>
        </w:rPr>
      </w:pPr>
    </w:p>
    <w:p w14:paraId="3078094A" w14:textId="77777777" w:rsidR="003334A8" w:rsidRDefault="00F14DA7" w:rsidP="00132027">
      <w:pPr>
        <w:pStyle w:val="Tekstpodstawowy"/>
        <w:numPr>
          <w:ilvl w:val="0"/>
          <w:numId w:val="34"/>
        </w:numPr>
        <w:tabs>
          <w:tab w:val="left" w:pos="752"/>
        </w:tabs>
        <w:spacing w:before="57" w:after="57"/>
        <w:ind w:left="752"/>
        <w:rPr>
          <w:rFonts w:cs="Arial"/>
          <w:b/>
          <w:bCs/>
          <w:sz w:val="22"/>
          <w:szCs w:val="22"/>
        </w:rPr>
      </w:pPr>
      <w:r>
        <w:rPr>
          <w:rFonts w:cs="Arial"/>
          <w:b/>
          <w:bCs/>
          <w:sz w:val="22"/>
          <w:szCs w:val="22"/>
        </w:rPr>
        <w:t>Baza Sprzętu i Laboratorium,</w:t>
      </w:r>
      <w:r w:rsidR="00916321">
        <w:rPr>
          <w:rFonts w:cs="Arial"/>
          <w:b/>
          <w:bCs/>
          <w:sz w:val="22"/>
          <w:szCs w:val="22"/>
        </w:rPr>
        <w:t xml:space="preserve"> Rumia Dąbrowskiego 58</w:t>
      </w:r>
    </w:p>
    <w:p w14:paraId="080918E1" w14:textId="77777777" w:rsidR="003334A8" w:rsidRDefault="003334A8" w:rsidP="00F604C4">
      <w:pPr>
        <w:spacing w:before="57" w:after="57"/>
        <w:ind w:left="820" w:right="10"/>
        <w:rPr>
          <w:sz w:val="22"/>
          <w:szCs w:val="22"/>
          <w:u w:val="single"/>
        </w:rPr>
      </w:pPr>
      <w:r>
        <w:rPr>
          <w:sz w:val="22"/>
          <w:szCs w:val="22"/>
          <w:u w:val="single"/>
        </w:rPr>
        <w:t>Charakterystyka obiektu:</w:t>
      </w:r>
    </w:p>
    <w:p w14:paraId="600C1DAB" w14:textId="77777777" w:rsidR="00EF5654" w:rsidRDefault="00EF5654" w:rsidP="00132027">
      <w:pPr>
        <w:numPr>
          <w:ilvl w:val="0"/>
          <w:numId w:val="20"/>
        </w:numPr>
        <w:tabs>
          <w:tab w:val="clear" w:pos="1214"/>
          <w:tab w:val="left" w:pos="1193"/>
          <w:tab w:val="left" w:pos="1535"/>
        </w:tabs>
        <w:suppressAutoHyphens w:val="0"/>
        <w:spacing w:after="57"/>
        <w:ind w:left="1191" w:right="11"/>
        <w:jc w:val="left"/>
        <w:rPr>
          <w:sz w:val="22"/>
          <w:szCs w:val="22"/>
        </w:rPr>
      </w:pPr>
      <w:r>
        <w:rPr>
          <w:sz w:val="22"/>
          <w:szCs w:val="22"/>
        </w:rPr>
        <w:t>Ogrodzenie - dobre pełne -</w:t>
      </w:r>
      <w:r w:rsidRPr="00EF5654">
        <w:rPr>
          <w:sz w:val="22"/>
          <w:szCs w:val="22"/>
        </w:rPr>
        <w:t xml:space="preserve"> </w:t>
      </w:r>
      <w:r>
        <w:rPr>
          <w:sz w:val="22"/>
          <w:szCs w:val="22"/>
        </w:rPr>
        <w:t>płot</w:t>
      </w:r>
      <w:r w:rsidRPr="00FB763F">
        <w:rPr>
          <w:sz w:val="22"/>
          <w:szCs w:val="22"/>
        </w:rPr>
        <w:t xml:space="preserve"> z siatki stalowej (panele)</w:t>
      </w:r>
    </w:p>
    <w:p w14:paraId="4BDB1039" w14:textId="77777777" w:rsidR="00EF5654" w:rsidRDefault="00EF5654" w:rsidP="00132027">
      <w:pPr>
        <w:numPr>
          <w:ilvl w:val="0"/>
          <w:numId w:val="20"/>
        </w:numPr>
        <w:tabs>
          <w:tab w:val="clear" w:pos="1214"/>
          <w:tab w:val="left" w:pos="1193"/>
          <w:tab w:val="left" w:pos="1535"/>
        </w:tabs>
        <w:suppressAutoHyphens w:val="0"/>
        <w:spacing w:after="57"/>
        <w:ind w:left="1191" w:right="11"/>
        <w:jc w:val="left"/>
        <w:rPr>
          <w:sz w:val="22"/>
          <w:szCs w:val="22"/>
        </w:rPr>
      </w:pPr>
      <w:r>
        <w:rPr>
          <w:sz w:val="22"/>
          <w:szCs w:val="22"/>
        </w:rPr>
        <w:t>Bramy wjazdowe – jedna, otwierana</w:t>
      </w:r>
      <w:r w:rsidRPr="00FB763F">
        <w:rPr>
          <w:sz w:val="22"/>
          <w:szCs w:val="22"/>
        </w:rPr>
        <w:t xml:space="preserve"> elektrycznie</w:t>
      </w:r>
      <w:r>
        <w:rPr>
          <w:sz w:val="22"/>
          <w:szCs w:val="22"/>
        </w:rPr>
        <w:t xml:space="preserve"> ze szlabanem sterowanym pilotem</w:t>
      </w:r>
    </w:p>
    <w:p w14:paraId="2E0A3226" w14:textId="77777777" w:rsidR="00EF5654" w:rsidRDefault="00EF5654" w:rsidP="00132027">
      <w:pPr>
        <w:numPr>
          <w:ilvl w:val="0"/>
          <w:numId w:val="20"/>
        </w:numPr>
        <w:tabs>
          <w:tab w:val="clear" w:pos="1214"/>
          <w:tab w:val="left" w:pos="1193"/>
          <w:tab w:val="left" w:pos="1535"/>
        </w:tabs>
        <w:suppressAutoHyphens w:val="0"/>
        <w:spacing w:after="57"/>
        <w:ind w:left="1191" w:right="11"/>
        <w:jc w:val="left"/>
        <w:rPr>
          <w:sz w:val="22"/>
          <w:szCs w:val="22"/>
        </w:rPr>
      </w:pPr>
      <w:r>
        <w:rPr>
          <w:sz w:val="22"/>
          <w:szCs w:val="22"/>
        </w:rPr>
        <w:t>Furtka - jedna</w:t>
      </w:r>
    </w:p>
    <w:p w14:paraId="5832B4AB" w14:textId="77777777" w:rsidR="00EF5654" w:rsidRDefault="00EF5654" w:rsidP="00132027">
      <w:pPr>
        <w:numPr>
          <w:ilvl w:val="0"/>
          <w:numId w:val="20"/>
        </w:numPr>
        <w:tabs>
          <w:tab w:val="clear" w:pos="1214"/>
          <w:tab w:val="left" w:pos="1193"/>
          <w:tab w:val="left" w:pos="1535"/>
        </w:tabs>
        <w:suppressAutoHyphens w:val="0"/>
        <w:spacing w:after="57"/>
        <w:ind w:left="1191" w:right="11"/>
        <w:jc w:val="left"/>
        <w:rPr>
          <w:sz w:val="22"/>
          <w:szCs w:val="22"/>
        </w:rPr>
      </w:pPr>
      <w:r>
        <w:rPr>
          <w:sz w:val="22"/>
          <w:szCs w:val="22"/>
        </w:rPr>
        <w:t>Oświetlenie -pełne</w:t>
      </w:r>
    </w:p>
    <w:p w14:paraId="2C49EE4C" w14:textId="77777777" w:rsidR="00EF5654" w:rsidRDefault="00EF5654" w:rsidP="00132027">
      <w:pPr>
        <w:numPr>
          <w:ilvl w:val="0"/>
          <w:numId w:val="20"/>
        </w:numPr>
        <w:tabs>
          <w:tab w:val="clear" w:pos="1214"/>
          <w:tab w:val="left" w:pos="1193"/>
          <w:tab w:val="left" w:pos="1535"/>
        </w:tabs>
        <w:suppressAutoHyphens w:val="0"/>
        <w:spacing w:after="57"/>
        <w:ind w:left="1191" w:right="11"/>
        <w:jc w:val="left"/>
        <w:rPr>
          <w:sz w:val="22"/>
          <w:szCs w:val="22"/>
        </w:rPr>
      </w:pPr>
      <w:r>
        <w:rPr>
          <w:sz w:val="22"/>
          <w:szCs w:val="22"/>
        </w:rPr>
        <w:t xml:space="preserve">Wejść do budynku – 15 oraz </w:t>
      </w:r>
      <w:r w:rsidRPr="00FB763F">
        <w:rPr>
          <w:sz w:val="22"/>
          <w:szCs w:val="22"/>
        </w:rPr>
        <w:t>7 bram garażowych</w:t>
      </w:r>
    </w:p>
    <w:p w14:paraId="2B479BD9" w14:textId="77777777" w:rsidR="00EF5654" w:rsidRDefault="00FB763F" w:rsidP="00EF5654">
      <w:pPr>
        <w:tabs>
          <w:tab w:val="left" w:pos="1183"/>
          <w:tab w:val="left" w:pos="1525"/>
        </w:tabs>
        <w:suppressAutoHyphens w:val="0"/>
        <w:spacing w:after="57"/>
        <w:ind w:left="1183" w:right="11"/>
        <w:jc w:val="left"/>
        <w:rPr>
          <w:sz w:val="22"/>
          <w:szCs w:val="22"/>
        </w:rPr>
      </w:pPr>
      <w:r w:rsidRPr="00FB763F">
        <w:rPr>
          <w:sz w:val="22"/>
          <w:szCs w:val="22"/>
        </w:rPr>
        <w:t xml:space="preserve">Obiekt  Dąbrowskiego zlokalizowany jest na działce powierzchni ok. 0,93 ha w Rumi, przy ul. Dąbrowskiego 58. Powierzchnia zabudowy wynosi 2136 m3. W skład kompleksu wchodzi </w:t>
      </w:r>
      <w:r w:rsidR="00EF5654">
        <w:rPr>
          <w:sz w:val="22"/>
          <w:szCs w:val="22"/>
        </w:rPr>
        <w:t>:</w:t>
      </w:r>
    </w:p>
    <w:p w14:paraId="75329D2F" w14:textId="77777777" w:rsidR="00EF5654" w:rsidRDefault="00FB763F" w:rsidP="00132027">
      <w:pPr>
        <w:numPr>
          <w:ilvl w:val="0"/>
          <w:numId w:val="20"/>
        </w:numPr>
        <w:tabs>
          <w:tab w:val="left" w:pos="1183"/>
          <w:tab w:val="left" w:pos="1525"/>
        </w:tabs>
        <w:suppressAutoHyphens w:val="0"/>
        <w:spacing w:after="57"/>
        <w:ind w:left="1183" w:right="11"/>
        <w:jc w:val="left"/>
        <w:rPr>
          <w:sz w:val="22"/>
          <w:szCs w:val="22"/>
        </w:rPr>
      </w:pPr>
      <w:r w:rsidRPr="00FB763F">
        <w:rPr>
          <w:sz w:val="22"/>
          <w:szCs w:val="22"/>
        </w:rPr>
        <w:t xml:space="preserve">dwukondygnacyjny </w:t>
      </w:r>
      <w:r w:rsidR="00EF5654">
        <w:rPr>
          <w:sz w:val="22"/>
          <w:szCs w:val="22"/>
        </w:rPr>
        <w:t xml:space="preserve">budynek biurowy z laboratorium </w:t>
      </w:r>
    </w:p>
    <w:p w14:paraId="31C50D9C" w14:textId="77777777" w:rsidR="00EF5654" w:rsidRDefault="00FB763F" w:rsidP="00132027">
      <w:pPr>
        <w:numPr>
          <w:ilvl w:val="0"/>
          <w:numId w:val="20"/>
        </w:numPr>
        <w:tabs>
          <w:tab w:val="left" w:pos="1183"/>
          <w:tab w:val="left" w:pos="1525"/>
        </w:tabs>
        <w:suppressAutoHyphens w:val="0"/>
        <w:spacing w:after="57"/>
        <w:ind w:left="1183" w:right="11"/>
        <w:jc w:val="left"/>
        <w:rPr>
          <w:sz w:val="22"/>
          <w:szCs w:val="22"/>
        </w:rPr>
      </w:pPr>
      <w:r w:rsidRPr="00FB763F">
        <w:rPr>
          <w:sz w:val="22"/>
          <w:szCs w:val="22"/>
        </w:rPr>
        <w:t xml:space="preserve"> jednokondygnacyjny budynek warsztatowo - garażowy, </w:t>
      </w:r>
    </w:p>
    <w:p w14:paraId="6FA7E51F" w14:textId="77777777" w:rsidR="00EF5654" w:rsidRDefault="00FB763F" w:rsidP="00132027">
      <w:pPr>
        <w:numPr>
          <w:ilvl w:val="0"/>
          <w:numId w:val="20"/>
        </w:numPr>
        <w:tabs>
          <w:tab w:val="left" w:pos="1183"/>
          <w:tab w:val="left" w:pos="1525"/>
        </w:tabs>
        <w:suppressAutoHyphens w:val="0"/>
        <w:spacing w:after="57"/>
        <w:ind w:left="1183" w:right="11"/>
        <w:jc w:val="left"/>
        <w:rPr>
          <w:sz w:val="22"/>
          <w:szCs w:val="22"/>
        </w:rPr>
      </w:pPr>
      <w:r w:rsidRPr="00FB763F">
        <w:rPr>
          <w:sz w:val="22"/>
          <w:szCs w:val="22"/>
        </w:rPr>
        <w:t>zadaszone stanowiska postojowe,</w:t>
      </w:r>
    </w:p>
    <w:p w14:paraId="170DD318" w14:textId="77777777" w:rsidR="00EF5654" w:rsidRDefault="00916321" w:rsidP="00132027">
      <w:pPr>
        <w:numPr>
          <w:ilvl w:val="0"/>
          <w:numId w:val="20"/>
        </w:numPr>
        <w:tabs>
          <w:tab w:val="left" w:pos="1183"/>
          <w:tab w:val="left" w:pos="1525"/>
        </w:tabs>
        <w:suppressAutoHyphens w:val="0"/>
        <w:spacing w:after="57"/>
        <w:ind w:left="1183" w:right="11"/>
        <w:jc w:val="left"/>
        <w:rPr>
          <w:sz w:val="22"/>
          <w:szCs w:val="22"/>
        </w:rPr>
      </w:pPr>
      <w:r>
        <w:rPr>
          <w:sz w:val="22"/>
          <w:szCs w:val="22"/>
        </w:rPr>
        <w:t xml:space="preserve"> </w:t>
      </w:r>
      <w:r w:rsidR="00FB763F" w:rsidRPr="00FB763F">
        <w:rPr>
          <w:sz w:val="22"/>
          <w:szCs w:val="22"/>
        </w:rPr>
        <w:t>podziemna przepompownia ścieków i przepompownia wód deszczowych</w:t>
      </w:r>
    </w:p>
    <w:p w14:paraId="08680AE0" w14:textId="77777777" w:rsidR="00FB763F" w:rsidRDefault="00FB763F" w:rsidP="00132027">
      <w:pPr>
        <w:numPr>
          <w:ilvl w:val="0"/>
          <w:numId w:val="20"/>
        </w:numPr>
        <w:tabs>
          <w:tab w:val="left" w:pos="1183"/>
          <w:tab w:val="left" w:pos="1525"/>
        </w:tabs>
        <w:suppressAutoHyphens w:val="0"/>
        <w:spacing w:after="57"/>
        <w:ind w:left="1183" w:right="11"/>
        <w:jc w:val="left"/>
        <w:rPr>
          <w:sz w:val="22"/>
          <w:szCs w:val="22"/>
        </w:rPr>
      </w:pPr>
      <w:r w:rsidRPr="00FB763F">
        <w:rPr>
          <w:sz w:val="22"/>
          <w:szCs w:val="22"/>
        </w:rPr>
        <w:t xml:space="preserve"> </w:t>
      </w:r>
      <w:r>
        <w:rPr>
          <w:sz w:val="22"/>
          <w:szCs w:val="22"/>
        </w:rPr>
        <w:t>Pomieszczenie dla strażnika - Portiernia w budynku głównym.</w:t>
      </w:r>
      <w:r w:rsidR="00EF5654">
        <w:rPr>
          <w:sz w:val="22"/>
          <w:szCs w:val="22"/>
        </w:rPr>
        <w:t xml:space="preserve"> </w:t>
      </w:r>
    </w:p>
    <w:p w14:paraId="1A75EDF9" w14:textId="77777777" w:rsidR="00FB763F" w:rsidRPr="00FB763F" w:rsidRDefault="00FB763F" w:rsidP="00FB763F">
      <w:pPr>
        <w:pStyle w:val="Nagwek2"/>
        <w:spacing w:line="276" w:lineRule="auto"/>
        <w:ind w:left="709" w:firstLine="474"/>
        <w:rPr>
          <w:rFonts w:ascii="Times New Roman" w:hAnsi="Times New Roman" w:cs="Times New Roman"/>
          <w:b/>
          <w:color w:val="auto"/>
          <w:sz w:val="22"/>
          <w:szCs w:val="22"/>
        </w:rPr>
      </w:pPr>
    </w:p>
    <w:p w14:paraId="39371E95" w14:textId="77777777" w:rsidR="003334A8" w:rsidRDefault="003334A8" w:rsidP="00F604C4">
      <w:pPr>
        <w:spacing w:after="57"/>
        <w:ind w:left="820" w:right="11"/>
        <w:rPr>
          <w:sz w:val="22"/>
          <w:szCs w:val="22"/>
        </w:rPr>
      </w:pPr>
      <w:r w:rsidRPr="00FB763F">
        <w:rPr>
          <w:sz w:val="22"/>
          <w:szCs w:val="22"/>
        </w:rPr>
        <w:t xml:space="preserve">Obiekt wyposażony jest w elektroniczny system alarmu i włamania obejmujący pomieszczenia biurowe i </w:t>
      </w:r>
      <w:r w:rsidR="00FB763F">
        <w:rPr>
          <w:sz w:val="22"/>
          <w:szCs w:val="22"/>
        </w:rPr>
        <w:t>garaże</w:t>
      </w:r>
      <w:r w:rsidRPr="00FB763F">
        <w:rPr>
          <w:sz w:val="22"/>
          <w:szCs w:val="22"/>
        </w:rPr>
        <w:t>. System wyposażony jest w pilota przeciwnapadowego.</w:t>
      </w:r>
    </w:p>
    <w:p w14:paraId="129D0BA7" w14:textId="77777777" w:rsidR="00FB763F" w:rsidRPr="00FB763F" w:rsidRDefault="00FB763F" w:rsidP="00F604C4">
      <w:pPr>
        <w:spacing w:after="57"/>
        <w:ind w:left="820" w:right="11"/>
        <w:rPr>
          <w:sz w:val="22"/>
          <w:szCs w:val="22"/>
        </w:rPr>
      </w:pPr>
      <w:r>
        <w:rPr>
          <w:sz w:val="22"/>
          <w:szCs w:val="22"/>
        </w:rPr>
        <w:t>Obiekt wyposażony jest w system telewizji dozoru składający się z 31 kamer, rejestratora i stanowiska operatorskiego z komputerem i 4 monitorami</w:t>
      </w:r>
      <w:r w:rsidR="00EF5654">
        <w:rPr>
          <w:sz w:val="22"/>
          <w:szCs w:val="22"/>
        </w:rPr>
        <w:t>.</w:t>
      </w:r>
    </w:p>
    <w:p w14:paraId="2DD4D11F" w14:textId="77777777" w:rsidR="003334A8" w:rsidRDefault="003334A8">
      <w:pPr>
        <w:spacing w:before="57" w:after="57" w:line="200" w:lineRule="atLeast"/>
        <w:rPr>
          <w:sz w:val="22"/>
          <w:szCs w:val="22"/>
        </w:rPr>
      </w:pPr>
    </w:p>
    <w:p w14:paraId="586768BA" w14:textId="77777777" w:rsidR="003334A8" w:rsidRDefault="003334A8" w:rsidP="00132027">
      <w:pPr>
        <w:pStyle w:val="Akapitzlist"/>
        <w:numPr>
          <w:ilvl w:val="2"/>
          <w:numId w:val="13"/>
        </w:numPr>
        <w:tabs>
          <w:tab w:val="left" w:pos="429"/>
        </w:tabs>
        <w:suppressAutoHyphens/>
        <w:spacing w:before="57" w:after="57" w:line="200" w:lineRule="atLeast"/>
        <w:ind w:right="10"/>
        <w:jc w:val="both"/>
        <w:rPr>
          <w:rFonts w:ascii="Times New Roman" w:hAnsi="Times New Roman"/>
          <w:b/>
          <w:bCs/>
          <w:vanish/>
        </w:rPr>
      </w:pPr>
    </w:p>
    <w:p w14:paraId="122998F1" w14:textId="77777777" w:rsidR="003334A8" w:rsidRDefault="003334A8" w:rsidP="00132027">
      <w:pPr>
        <w:pStyle w:val="Akapitzlist"/>
        <w:numPr>
          <w:ilvl w:val="3"/>
          <w:numId w:val="13"/>
        </w:numPr>
        <w:tabs>
          <w:tab w:val="left" w:pos="452"/>
        </w:tabs>
        <w:suppressAutoHyphens/>
        <w:spacing w:before="57" w:after="57" w:line="200" w:lineRule="atLeast"/>
        <w:ind w:right="10"/>
        <w:jc w:val="both"/>
        <w:rPr>
          <w:rFonts w:ascii="Times New Roman" w:hAnsi="Times New Roman"/>
          <w:b/>
          <w:bCs/>
          <w:vanish/>
        </w:rPr>
      </w:pPr>
    </w:p>
    <w:p w14:paraId="60DD0235" w14:textId="77777777" w:rsidR="003334A8" w:rsidRDefault="00FD7112" w:rsidP="00FD7112">
      <w:pPr>
        <w:pStyle w:val="Tekstpodstawowy"/>
        <w:tabs>
          <w:tab w:val="left" w:pos="142"/>
        </w:tabs>
        <w:spacing w:before="57" w:after="57" w:line="200" w:lineRule="atLeast"/>
        <w:ind w:left="142" w:right="10"/>
        <w:jc w:val="left"/>
        <w:rPr>
          <w:b/>
          <w:bCs/>
          <w:sz w:val="22"/>
          <w:szCs w:val="22"/>
        </w:rPr>
      </w:pPr>
      <w:r>
        <w:rPr>
          <w:b/>
          <w:bCs/>
          <w:sz w:val="22"/>
          <w:szCs w:val="22"/>
        </w:rPr>
        <w:t xml:space="preserve">3.2.3.2. </w:t>
      </w:r>
      <w:r w:rsidR="003334A8">
        <w:rPr>
          <w:b/>
          <w:bCs/>
          <w:sz w:val="22"/>
          <w:szCs w:val="22"/>
        </w:rPr>
        <w:t>Szczegółowy zakres ochrony obiektów objętych ochroną fizyczną.</w:t>
      </w:r>
    </w:p>
    <w:p w14:paraId="19AA8EFC" w14:textId="475D448E" w:rsidR="003334A8" w:rsidRDefault="003334A8">
      <w:pPr>
        <w:tabs>
          <w:tab w:val="left" w:pos="746"/>
        </w:tabs>
        <w:spacing w:before="57" w:after="57" w:line="200" w:lineRule="atLeast"/>
        <w:ind w:left="386"/>
        <w:rPr>
          <w:b/>
          <w:bCs/>
          <w:sz w:val="22"/>
          <w:szCs w:val="22"/>
        </w:rPr>
      </w:pPr>
      <w:r>
        <w:rPr>
          <w:b/>
          <w:bCs/>
          <w:sz w:val="22"/>
          <w:szCs w:val="22"/>
        </w:rPr>
        <w:t>Zespół budynków w Gdyni przy ul. Witomińskiej 21 i Witomińskiej 29.</w:t>
      </w:r>
    </w:p>
    <w:p w14:paraId="3F3C2A52" w14:textId="601BDF9D" w:rsidR="003334A8" w:rsidRDefault="003334A8" w:rsidP="00132027">
      <w:pPr>
        <w:numPr>
          <w:ilvl w:val="0"/>
          <w:numId w:val="8"/>
        </w:numPr>
        <w:tabs>
          <w:tab w:val="clear" w:pos="1070"/>
          <w:tab w:val="left" w:pos="729"/>
          <w:tab w:val="left" w:pos="1069"/>
        </w:tabs>
        <w:spacing w:before="57" w:after="57" w:line="200" w:lineRule="atLeast"/>
        <w:ind w:right="10"/>
        <w:rPr>
          <w:sz w:val="22"/>
          <w:szCs w:val="22"/>
        </w:rPr>
      </w:pPr>
      <w:r>
        <w:rPr>
          <w:sz w:val="22"/>
          <w:szCs w:val="22"/>
        </w:rPr>
        <w:t>Ochrona obejmuje zabezpieczenie mienia w</w:t>
      </w:r>
      <w:r w:rsidR="00B67FB3">
        <w:rPr>
          <w:sz w:val="22"/>
          <w:szCs w:val="22"/>
        </w:rPr>
        <w:t xml:space="preserve"> szczególności poprzez przeciw</w:t>
      </w:r>
      <w:r>
        <w:rPr>
          <w:sz w:val="22"/>
          <w:szCs w:val="22"/>
        </w:rPr>
        <w:t>działanie zagrożeniom pożarowym i innym losowym oraz działaniom bezprawnym, takim jak kradzież, niszczenie;</w:t>
      </w:r>
    </w:p>
    <w:p w14:paraId="02305E4A" w14:textId="2F7F69F7" w:rsidR="003334A8" w:rsidRDefault="003334A8" w:rsidP="00132027">
      <w:pPr>
        <w:numPr>
          <w:ilvl w:val="0"/>
          <w:numId w:val="8"/>
        </w:numPr>
        <w:tabs>
          <w:tab w:val="clear" w:pos="1070"/>
          <w:tab w:val="left" w:pos="729"/>
          <w:tab w:val="left" w:pos="1069"/>
        </w:tabs>
        <w:spacing w:before="57" w:after="57" w:line="200" w:lineRule="atLeast"/>
        <w:ind w:right="10"/>
        <w:rPr>
          <w:sz w:val="22"/>
          <w:szCs w:val="22"/>
        </w:rPr>
      </w:pPr>
      <w:r>
        <w:rPr>
          <w:sz w:val="22"/>
          <w:szCs w:val="22"/>
        </w:rPr>
        <w:t>Dozór pełniony w dni robocze od poniedziałku do piątku w godz. od 6</w:t>
      </w:r>
      <w:r>
        <w:rPr>
          <w:sz w:val="22"/>
          <w:szCs w:val="22"/>
          <w:vertAlign w:val="superscript"/>
        </w:rPr>
        <w:t>00</w:t>
      </w:r>
      <w:r>
        <w:rPr>
          <w:sz w:val="22"/>
          <w:szCs w:val="22"/>
        </w:rPr>
        <w:t xml:space="preserve"> do 18</w:t>
      </w:r>
      <w:r>
        <w:rPr>
          <w:sz w:val="22"/>
          <w:szCs w:val="22"/>
          <w:vertAlign w:val="superscript"/>
        </w:rPr>
        <w:t>00</w:t>
      </w:r>
      <w:r>
        <w:rPr>
          <w:sz w:val="22"/>
          <w:szCs w:val="22"/>
        </w:rPr>
        <w:t xml:space="preserve"> przez jednego pracownika ochrony</w:t>
      </w:r>
      <w:r w:rsidR="00092B9C">
        <w:rPr>
          <w:sz w:val="22"/>
          <w:szCs w:val="22"/>
        </w:rPr>
        <w:t xml:space="preserve"> w każdym budynku biurowym</w:t>
      </w:r>
      <w:r>
        <w:rPr>
          <w:sz w:val="22"/>
          <w:szCs w:val="22"/>
        </w:rPr>
        <w:t>;</w:t>
      </w:r>
    </w:p>
    <w:p w14:paraId="149DEFD6" w14:textId="1AEC9D1F" w:rsidR="003334A8" w:rsidRDefault="003334A8" w:rsidP="00132027">
      <w:pPr>
        <w:numPr>
          <w:ilvl w:val="0"/>
          <w:numId w:val="8"/>
        </w:numPr>
        <w:tabs>
          <w:tab w:val="clear" w:pos="1070"/>
          <w:tab w:val="left" w:pos="729"/>
          <w:tab w:val="left" w:pos="1069"/>
        </w:tabs>
        <w:spacing w:before="57" w:after="57" w:line="200" w:lineRule="atLeast"/>
        <w:ind w:right="10"/>
        <w:rPr>
          <w:sz w:val="22"/>
          <w:szCs w:val="22"/>
        </w:rPr>
      </w:pPr>
      <w:r>
        <w:rPr>
          <w:sz w:val="22"/>
          <w:szCs w:val="22"/>
        </w:rPr>
        <w:t xml:space="preserve">Pracownik ochrony winien być wykwalifikowany, </w:t>
      </w:r>
      <w:r w:rsidRPr="00242E27">
        <w:rPr>
          <w:sz w:val="22"/>
          <w:szCs w:val="22"/>
        </w:rPr>
        <w:t>sprawny fizycznie</w:t>
      </w:r>
      <w:r>
        <w:rPr>
          <w:sz w:val="22"/>
          <w:szCs w:val="22"/>
        </w:rPr>
        <w:t xml:space="preserve"> i wykazywać się umiejętnościami interpersonalnymi oraz dbałością o wygląd zewnętrzny;</w:t>
      </w:r>
    </w:p>
    <w:p w14:paraId="0A06AC01" w14:textId="77777777" w:rsidR="003334A8" w:rsidRDefault="003334A8" w:rsidP="00132027">
      <w:pPr>
        <w:numPr>
          <w:ilvl w:val="0"/>
          <w:numId w:val="8"/>
        </w:numPr>
        <w:tabs>
          <w:tab w:val="clear" w:pos="1070"/>
          <w:tab w:val="left" w:pos="729"/>
          <w:tab w:val="left" w:pos="1069"/>
        </w:tabs>
        <w:suppressAutoHyphens w:val="0"/>
        <w:spacing w:before="57" w:after="57" w:line="200" w:lineRule="atLeast"/>
        <w:ind w:right="10"/>
        <w:rPr>
          <w:sz w:val="22"/>
          <w:szCs w:val="22"/>
        </w:rPr>
      </w:pPr>
      <w:r>
        <w:rPr>
          <w:sz w:val="22"/>
          <w:szCs w:val="22"/>
        </w:rPr>
        <w:t>Pracownik ochrony powinien być wyposażony w całoroczne umundurowanie, wyposażenie techniczne, środki łączności oraz identyfikator;</w:t>
      </w:r>
    </w:p>
    <w:p w14:paraId="3D0162E1" w14:textId="7D7DBB91" w:rsidR="003334A8" w:rsidRPr="00242E27" w:rsidRDefault="003334A8" w:rsidP="00132027">
      <w:pPr>
        <w:numPr>
          <w:ilvl w:val="0"/>
          <w:numId w:val="8"/>
        </w:numPr>
        <w:tabs>
          <w:tab w:val="clear" w:pos="1070"/>
          <w:tab w:val="left" w:pos="729"/>
          <w:tab w:val="left" w:pos="1069"/>
        </w:tabs>
        <w:suppressAutoHyphens w:val="0"/>
        <w:spacing w:before="57" w:after="57" w:line="200" w:lineRule="atLeast"/>
        <w:ind w:right="10"/>
        <w:rPr>
          <w:sz w:val="22"/>
          <w:szCs w:val="22"/>
        </w:rPr>
      </w:pPr>
      <w:r w:rsidRPr="00242E27">
        <w:rPr>
          <w:sz w:val="22"/>
          <w:szCs w:val="22"/>
        </w:rPr>
        <w:t>Pracownik ochrony winien być wyposażony w środki przymusu bezpośredniego (gaz, pałka, kajdanki);</w:t>
      </w:r>
    </w:p>
    <w:p w14:paraId="793B1445" w14:textId="0254779F" w:rsidR="003334A8" w:rsidRDefault="003334A8" w:rsidP="00132027">
      <w:pPr>
        <w:numPr>
          <w:ilvl w:val="0"/>
          <w:numId w:val="8"/>
        </w:numPr>
        <w:tabs>
          <w:tab w:val="clear" w:pos="1070"/>
          <w:tab w:val="left" w:pos="729"/>
          <w:tab w:val="left" w:pos="1069"/>
        </w:tabs>
        <w:suppressAutoHyphens w:val="0"/>
        <w:spacing w:before="57" w:after="57" w:line="200" w:lineRule="atLeast"/>
        <w:ind w:right="10"/>
        <w:rPr>
          <w:sz w:val="22"/>
          <w:szCs w:val="22"/>
        </w:rPr>
      </w:pPr>
      <w:r>
        <w:rPr>
          <w:sz w:val="22"/>
          <w:szCs w:val="22"/>
        </w:rPr>
        <w:t>Pracownik ochrony ma zakaz wpuszczania na teren Obiektu osób, które nie są pracownikami Zleceniodawcy. Pracownik ochrony ma prawo wpuszczać takie osoby na teren Obiektu po uzyskaniu zgody od właściwego Przedstawiciela Zamawiającego (Przedstawicielami Zamawiającego są pracownicy PEWIK GDYNIA Sp. z o.o.). Do tego cza</w:t>
      </w:r>
      <w:r w:rsidR="00F14DA7">
        <w:rPr>
          <w:sz w:val="22"/>
          <w:szCs w:val="22"/>
        </w:rPr>
        <w:t>su osoby te winny oczekiwać w ha</w:t>
      </w:r>
      <w:r>
        <w:rPr>
          <w:sz w:val="22"/>
          <w:szCs w:val="22"/>
        </w:rPr>
        <w:t>llu na parterze Obiektu;</w:t>
      </w:r>
    </w:p>
    <w:p w14:paraId="6A85A6A8" w14:textId="77777777" w:rsidR="003334A8" w:rsidRDefault="003334A8" w:rsidP="00132027">
      <w:pPr>
        <w:numPr>
          <w:ilvl w:val="0"/>
          <w:numId w:val="8"/>
        </w:numPr>
        <w:tabs>
          <w:tab w:val="clear" w:pos="1070"/>
          <w:tab w:val="left" w:pos="729"/>
          <w:tab w:val="left" w:pos="1069"/>
        </w:tabs>
        <w:suppressAutoHyphens w:val="0"/>
        <w:spacing w:before="57" w:after="57" w:line="200" w:lineRule="atLeast"/>
        <w:ind w:right="10"/>
        <w:rPr>
          <w:sz w:val="22"/>
          <w:szCs w:val="22"/>
        </w:rPr>
      </w:pPr>
      <w:r>
        <w:rPr>
          <w:sz w:val="22"/>
          <w:szCs w:val="22"/>
        </w:rPr>
        <w:t>Pracownik ochrony kieruje klientów do Kancelarii Głównej i BOK;</w:t>
      </w:r>
    </w:p>
    <w:p w14:paraId="24576428" w14:textId="11D3B84C" w:rsidR="003334A8" w:rsidRDefault="003334A8" w:rsidP="00132027">
      <w:pPr>
        <w:numPr>
          <w:ilvl w:val="0"/>
          <w:numId w:val="8"/>
        </w:numPr>
        <w:tabs>
          <w:tab w:val="clear" w:pos="1070"/>
          <w:tab w:val="left" w:pos="729"/>
          <w:tab w:val="left" w:pos="1069"/>
        </w:tabs>
        <w:suppressAutoHyphens w:val="0"/>
        <w:spacing w:before="57" w:after="57" w:line="200" w:lineRule="atLeast"/>
        <w:ind w:right="10"/>
        <w:rPr>
          <w:sz w:val="22"/>
          <w:szCs w:val="22"/>
        </w:rPr>
      </w:pPr>
      <w:r>
        <w:rPr>
          <w:sz w:val="22"/>
          <w:szCs w:val="22"/>
        </w:rPr>
        <w:t>Pracownik ochrony prowadzi dziennik</w:t>
      </w:r>
      <w:r w:rsidR="00092B9C">
        <w:rPr>
          <w:sz w:val="22"/>
          <w:szCs w:val="22"/>
        </w:rPr>
        <w:t xml:space="preserve"> </w:t>
      </w:r>
      <w:r>
        <w:rPr>
          <w:sz w:val="22"/>
          <w:szCs w:val="22"/>
        </w:rPr>
        <w:t xml:space="preserve">dozoru, oraz książkę wejść i wyjść, w której wpisuje uwagi dotyczące ochrony Obiektu </w:t>
      </w:r>
    </w:p>
    <w:p w14:paraId="47AA264D" w14:textId="77777777" w:rsidR="003334A8" w:rsidRDefault="003334A8" w:rsidP="00132027">
      <w:pPr>
        <w:numPr>
          <w:ilvl w:val="0"/>
          <w:numId w:val="8"/>
        </w:numPr>
        <w:tabs>
          <w:tab w:val="clear" w:pos="1070"/>
          <w:tab w:val="left" w:pos="729"/>
          <w:tab w:val="left" w:pos="1069"/>
        </w:tabs>
        <w:suppressAutoHyphens w:val="0"/>
        <w:spacing w:before="57" w:after="57" w:line="200" w:lineRule="atLeast"/>
        <w:ind w:right="10"/>
        <w:rPr>
          <w:sz w:val="22"/>
          <w:szCs w:val="22"/>
        </w:rPr>
      </w:pPr>
      <w:r>
        <w:rPr>
          <w:sz w:val="22"/>
          <w:szCs w:val="22"/>
        </w:rPr>
        <w:t>Pracownik ochrony obowiązany jest do wydawania i przyjmowania kluczy od pomieszczeń w Obiekcie pracownikom Zamawiającego;</w:t>
      </w:r>
    </w:p>
    <w:p w14:paraId="658C34A8" w14:textId="77777777" w:rsidR="003334A8" w:rsidRDefault="003334A8" w:rsidP="00132027">
      <w:pPr>
        <w:numPr>
          <w:ilvl w:val="0"/>
          <w:numId w:val="8"/>
        </w:numPr>
        <w:tabs>
          <w:tab w:val="clear" w:pos="1070"/>
          <w:tab w:val="left" w:pos="729"/>
          <w:tab w:val="left" w:pos="1069"/>
        </w:tabs>
        <w:spacing w:before="57" w:after="57" w:line="200" w:lineRule="atLeast"/>
        <w:ind w:right="10"/>
        <w:rPr>
          <w:sz w:val="22"/>
          <w:szCs w:val="22"/>
        </w:rPr>
      </w:pPr>
      <w:r>
        <w:rPr>
          <w:sz w:val="22"/>
          <w:szCs w:val="22"/>
        </w:rPr>
        <w:t>Pracownik ochrony nie wpuszcza po godzinie 15</w:t>
      </w:r>
      <w:r>
        <w:rPr>
          <w:sz w:val="22"/>
          <w:szCs w:val="22"/>
          <w:vertAlign w:val="superscript"/>
        </w:rPr>
        <w:t>00</w:t>
      </w:r>
      <w:r>
        <w:rPr>
          <w:sz w:val="22"/>
          <w:szCs w:val="22"/>
        </w:rPr>
        <w:t xml:space="preserve"> na teren Obiektu osób obcych, chyba że wyrazi na to zgodę Przedstawiciel Zamawiającego. Wejście i wyjście takiej osoby, jak również nazwisko Przedstawiciela Zamawiającego, który wyraził w/w zgodę, muszą być odnotowane w książce wejść i wyjść;</w:t>
      </w:r>
    </w:p>
    <w:p w14:paraId="4ECD0552" w14:textId="77777777" w:rsidR="003334A8" w:rsidRDefault="003334A8" w:rsidP="00132027">
      <w:pPr>
        <w:numPr>
          <w:ilvl w:val="0"/>
          <w:numId w:val="8"/>
        </w:numPr>
        <w:tabs>
          <w:tab w:val="clear" w:pos="1070"/>
          <w:tab w:val="left" w:pos="729"/>
          <w:tab w:val="left" w:pos="1069"/>
        </w:tabs>
        <w:suppressAutoHyphens w:val="0"/>
        <w:spacing w:before="57" w:after="57" w:line="200" w:lineRule="atLeast"/>
        <w:ind w:right="10"/>
        <w:rPr>
          <w:sz w:val="22"/>
          <w:szCs w:val="22"/>
        </w:rPr>
      </w:pPr>
      <w:r>
        <w:rPr>
          <w:sz w:val="22"/>
          <w:szCs w:val="22"/>
        </w:rPr>
        <w:t>Pracownik ochrony zobowiązany jest podczas służby do obchodu terenu i kontroli budynku.</w:t>
      </w:r>
    </w:p>
    <w:p w14:paraId="2A51F108" w14:textId="77777777" w:rsidR="003334A8" w:rsidRDefault="003334A8" w:rsidP="00132027">
      <w:pPr>
        <w:numPr>
          <w:ilvl w:val="0"/>
          <w:numId w:val="8"/>
        </w:numPr>
        <w:tabs>
          <w:tab w:val="clear" w:pos="1070"/>
          <w:tab w:val="left" w:pos="729"/>
          <w:tab w:val="left" w:pos="1069"/>
        </w:tabs>
        <w:suppressAutoHyphens w:val="0"/>
        <w:spacing w:before="57" w:after="57" w:line="200" w:lineRule="atLeast"/>
        <w:ind w:right="10"/>
        <w:rPr>
          <w:sz w:val="22"/>
          <w:szCs w:val="22"/>
        </w:rPr>
      </w:pPr>
      <w:r>
        <w:rPr>
          <w:sz w:val="22"/>
          <w:szCs w:val="22"/>
        </w:rPr>
        <w:t>Pracownik ochrony winien obsługiwać zainstalowany w budynku elektroniczny system alarmowy poprzez włączanie i wyłączanie systemu alarmu włamania i napadu;</w:t>
      </w:r>
    </w:p>
    <w:p w14:paraId="24989C5F" w14:textId="77777777" w:rsidR="003334A8" w:rsidRDefault="003334A8" w:rsidP="00132027">
      <w:pPr>
        <w:numPr>
          <w:ilvl w:val="0"/>
          <w:numId w:val="8"/>
        </w:numPr>
        <w:tabs>
          <w:tab w:val="clear" w:pos="1070"/>
          <w:tab w:val="left" w:pos="729"/>
          <w:tab w:val="left" w:pos="1069"/>
        </w:tabs>
        <w:suppressAutoHyphens w:val="0"/>
        <w:spacing w:before="57" w:after="57" w:line="200" w:lineRule="atLeast"/>
        <w:ind w:right="10"/>
        <w:rPr>
          <w:sz w:val="22"/>
          <w:szCs w:val="22"/>
        </w:rPr>
      </w:pPr>
      <w:r>
        <w:rPr>
          <w:sz w:val="22"/>
          <w:szCs w:val="22"/>
        </w:rPr>
        <w:t xml:space="preserve">Pracownik ochrony zobowiązany jest podczas służby do kontroli budynku wraz z placem poprzez system </w:t>
      </w:r>
      <w:r w:rsidR="00330793">
        <w:rPr>
          <w:sz w:val="22"/>
          <w:szCs w:val="22"/>
        </w:rPr>
        <w:t>telewizji dozoru</w:t>
      </w:r>
      <w:r>
        <w:rPr>
          <w:sz w:val="22"/>
          <w:szCs w:val="22"/>
        </w:rPr>
        <w:t>;</w:t>
      </w:r>
    </w:p>
    <w:p w14:paraId="0DB3A189" w14:textId="77777777" w:rsidR="003334A8" w:rsidRDefault="003334A8" w:rsidP="00132027">
      <w:pPr>
        <w:numPr>
          <w:ilvl w:val="0"/>
          <w:numId w:val="8"/>
        </w:numPr>
        <w:tabs>
          <w:tab w:val="clear" w:pos="1070"/>
          <w:tab w:val="left" w:pos="729"/>
          <w:tab w:val="left" w:pos="1069"/>
        </w:tabs>
        <w:suppressAutoHyphens w:val="0"/>
        <w:spacing w:before="57" w:after="57" w:line="200" w:lineRule="atLeast"/>
        <w:ind w:right="10"/>
        <w:rPr>
          <w:sz w:val="22"/>
          <w:szCs w:val="22"/>
        </w:rPr>
      </w:pPr>
      <w:r>
        <w:rPr>
          <w:sz w:val="22"/>
          <w:szCs w:val="22"/>
        </w:rPr>
        <w:t>Właściciel Obiektu (Zamawiający) ma prawo wydawać dodatkowe polecenia dotyczące ochrony Obiektu pracownikowi ochrony, jeżeli wynika to z bieżących potrzeb. Polecenie powinno być wpisane do dziennika dozoru;</w:t>
      </w:r>
    </w:p>
    <w:p w14:paraId="3F48C103" w14:textId="77777777" w:rsidR="003334A8" w:rsidRDefault="003334A8" w:rsidP="00132027">
      <w:pPr>
        <w:numPr>
          <w:ilvl w:val="0"/>
          <w:numId w:val="8"/>
        </w:numPr>
        <w:tabs>
          <w:tab w:val="clear" w:pos="1070"/>
          <w:tab w:val="left" w:pos="729"/>
          <w:tab w:val="left" w:pos="1069"/>
        </w:tabs>
        <w:suppressAutoHyphens w:val="0"/>
        <w:spacing w:before="57" w:after="57" w:line="200" w:lineRule="atLeast"/>
        <w:ind w:right="10"/>
        <w:rPr>
          <w:sz w:val="22"/>
          <w:szCs w:val="22"/>
        </w:rPr>
      </w:pPr>
      <w:r>
        <w:rPr>
          <w:sz w:val="22"/>
          <w:szCs w:val="22"/>
        </w:rPr>
        <w:t>Wszelkie zmiany dotyczące liczebności ochrony oraz czasu jej realizacji winne być realizowane pod warunkiem ich zgłoszenia poprzez pisemny wpis do dziennika dozoru nie później niż 48 godzin przed czasem planowanej zmiany. Zlecenie dodatkowe wg. obowiązującej stawki;</w:t>
      </w:r>
    </w:p>
    <w:p w14:paraId="65216B6D" w14:textId="77777777" w:rsidR="003334A8" w:rsidRDefault="003334A8" w:rsidP="00132027">
      <w:pPr>
        <w:numPr>
          <w:ilvl w:val="0"/>
          <w:numId w:val="8"/>
        </w:numPr>
        <w:tabs>
          <w:tab w:val="clear" w:pos="1070"/>
          <w:tab w:val="left" w:pos="729"/>
          <w:tab w:val="left" w:pos="1069"/>
        </w:tabs>
        <w:suppressAutoHyphens w:val="0"/>
        <w:spacing w:before="57" w:after="57" w:line="200" w:lineRule="atLeast"/>
        <w:ind w:right="10"/>
        <w:rPr>
          <w:sz w:val="22"/>
          <w:szCs w:val="22"/>
        </w:rPr>
      </w:pPr>
      <w:r>
        <w:rPr>
          <w:sz w:val="22"/>
          <w:szCs w:val="22"/>
        </w:rPr>
        <w:t>Pracownik ochrony ma obowiązek informować niezwłocznie właściwego Przedstawiciela Zamawiającego</w:t>
      </w:r>
      <w:r w:rsidR="00B67FB3">
        <w:rPr>
          <w:sz w:val="22"/>
          <w:szCs w:val="22"/>
        </w:rPr>
        <w:t xml:space="preserve"> (Dyspozytora)</w:t>
      </w:r>
      <w:r>
        <w:rPr>
          <w:sz w:val="22"/>
          <w:szCs w:val="22"/>
        </w:rPr>
        <w:t>, o wszelkich wykrytych zdarzeniach mogących powodować szkody w Obiekcie i znajdującym się w nim mieniu, a także stanowiących zagrożenie dla życia lub zdrowia;</w:t>
      </w:r>
    </w:p>
    <w:p w14:paraId="4E231E8C" w14:textId="77777777" w:rsidR="003334A8" w:rsidRDefault="003334A8" w:rsidP="00132027">
      <w:pPr>
        <w:numPr>
          <w:ilvl w:val="0"/>
          <w:numId w:val="8"/>
        </w:numPr>
        <w:tabs>
          <w:tab w:val="clear" w:pos="1070"/>
          <w:tab w:val="left" w:pos="729"/>
          <w:tab w:val="left" w:pos="1069"/>
        </w:tabs>
        <w:suppressAutoHyphens w:val="0"/>
        <w:spacing w:before="57" w:after="57" w:line="200" w:lineRule="atLeast"/>
        <w:ind w:right="10"/>
        <w:rPr>
          <w:sz w:val="22"/>
          <w:szCs w:val="22"/>
        </w:rPr>
      </w:pPr>
      <w:r>
        <w:rPr>
          <w:sz w:val="22"/>
          <w:szCs w:val="22"/>
        </w:rPr>
        <w:t>Pracownik ochrony winien wykonywać powierzone czynności z należytą starannością, czuwać nad prawidłową realizacją powierzonych zadań.</w:t>
      </w:r>
    </w:p>
    <w:p w14:paraId="3457B48E" w14:textId="0251F65B" w:rsidR="003334A8" w:rsidRPr="0090301B" w:rsidRDefault="003334A8" w:rsidP="00132027">
      <w:pPr>
        <w:pStyle w:val="Akapitzlist"/>
        <w:numPr>
          <w:ilvl w:val="0"/>
          <w:numId w:val="8"/>
        </w:numPr>
        <w:tabs>
          <w:tab w:val="clear" w:pos="1070"/>
          <w:tab w:val="left" w:pos="729"/>
          <w:tab w:val="left" w:pos="1069"/>
        </w:tabs>
        <w:spacing w:before="57" w:after="57" w:line="200" w:lineRule="atLeast"/>
        <w:ind w:right="10"/>
        <w:jc w:val="both"/>
        <w:rPr>
          <w:rFonts w:ascii="Times New Roman" w:hAnsi="Times New Roman"/>
          <w:color w:val="FF0000"/>
        </w:rPr>
      </w:pPr>
      <w:r>
        <w:rPr>
          <w:rFonts w:ascii="Times New Roman" w:hAnsi="Times New Roman"/>
        </w:rPr>
        <w:t>W pozostałych dniach i godzinach obiekt</w:t>
      </w:r>
      <w:r w:rsidR="00481A25">
        <w:rPr>
          <w:rFonts w:ascii="Times New Roman" w:hAnsi="Times New Roman"/>
        </w:rPr>
        <w:t xml:space="preserve"> </w:t>
      </w:r>
      <w:r w:rsidR="00481A25" w:rsidRPr="00481A25">
        <w:rPr>
          <w:rFonts w:ascii="Times New Roman" w:hAnsi="Times New Roman"/>
          <w:b/>
        </w:rPr>
        <w:t>Witomińska 21</w:t>
      </w:r>
      <w:r>
        <w:rPr>
          <w:rFonts w:ascii="Times New Roman" w:hAnsi="Times New Roman"/>
        </w:rPr>
        <w:t xml:space="preserve"> ma być chroniony poprzez </w:t>
      </w:r>
      <w:r w:rsidRPr="0090301B">
        <w:rPr>
          <w:rFonts w:ascii="Times New Roman" w:hAnsi="Times New Roman"/>
        </w:rPr>
        <w:t>prewencyjne podjazdy patrolu interwencyjnego. Jeden obchód patrolu nocny, zewnętrznej części obiektów we wszystkie dni tygodnia w godzinach od 22</w:t>
      </w:r>
      <w:r w:rsidRPr="0090301B">
        <w:rPr>
          <w:rFonts w:ascii="Times New Roman" w:hAnsi="Times New Roman"/>
          <w:vertAlign w:val="superscript"/>
        </w:rPr>
        <w:t>00</w:t>
      </w:r>
      <w:r w:rsidRPr="0090301B">
        <w:rPr>
          <w:rFonts w:ascii="Times New Roman" w:hAnsi="Times New Roman"/>
        </w:rPr>
        <w:t xml:space="preserve"> do 6</w:t>
      </w:r>
      <w:r w:rsidRPr="0090301B">
        <w:rPr>
          <w:rFonts w:ascii="Times New Roman" w:hAnsi="Times New Roman"/>
          <w:vertAlign w:val="superscript"/>
        </w:rPr>
        <w:t>00</w:t>
      </w:r>
      <w:r w:rsidRPr="0090301B">
        <w:rPr>
          <w:rFonts w:ascii="Times New Roman" w:hAnsi="Times New Roman"/>
        </w:rPr>
        <w:t>; dodatkowo w soboty, niedziele i święta jeden obchód patrolu dzienny obiektów w godzinach 6</w:t>
      </w:r>
      <w:r w:rsidRPr="0090301B">
        <w:rPr>
          <w:rFonts w:ascii="Times New Roman" w:hAnsi="Times New Roman"/>
          <w:vertAlign w:val="superscript"/>
        </w:rPr>
        <w:t>00</w:t>
      </w:r>
      <w:r w:rsidRPr="0090301B">
        <w:rPr>
          <w:rFonts w:ascii="Times New Roman" w:hAnsi="Times New Roman"/>
        </w:rPr>
        <w:t xml:space="preserve"> do 22</w:t>
      </w:r>
      <w:r w:rsidRPr="0090301B">
        <w:rPr>
          <w:rFonts w:ascii="Times New Roman" w:hAnsi="Times New Roman"/>
          <w:vertAlign w:val="superscript"/>
        </w:rPr>
        <w:t>00</w:t>
      </w:r>
      <w:r w:rsidRPr="0090301B">
        <w:rPr>
          <w:rFonts w:ascii="Times New Roman" w:hAnsi="Times New Roman"/>
        </w:rPr>
        <w:t>;</w:t>
      </w:r>
    </w:p>
    <w:p w14:paraId="23B6814E" w14:textId="3729AD6F" w:rsidR="003334A8" w:rsidRDefault="003334A8" w:rsidP="00132027">
      <w:pPr>
        <w:pStyle w:val="Akapitzlist"/>
        <w:numPr>
          <w:ilvl w:val="0"/>
          <w:numId w:val="8"/>
        </w:numPr>
        <w:tabs>
          <w:tab w:val="clear" w:pos="1070"/>
          <w:tab w:val="left" w:pos="729"/>
          <w:tab w:val="left" w:pos="1069"/>
        </w:tabs>
        <w:spacing w:before="57" w:after="57" w:line="200" w:lineRule="atLeast"/>
        <w:ind w:right="10"/>
        <w:jc w:val="both"/>
        <w:rPr>
          <w:rFonts w:ascii="Times New Roman" w:hAnsi="Times New Roman"/>
        </w:rPr>
      </w:pPr>
      <w:r>
        <w:rPr>
          <w:rFonts w:ascii="Times New Roman" w:hAnsi="Times New Roman"/>
        </w:rPr>
        <w:t xml:space="preserve">W przypadku </w:t>
      </w:r>
      <w:r w:rsidR="00327D6D">
        <w:rPr>
          <w:rFonts w:ascii="Times New Roman" w:hAnsi="Times New Roman"/>
        </w:rPr>
        <w:t>otrzymania</w:t>
      </w:r>
      <w:r>
        <w:rPr>
          <w:rFonts w:ascii="Times New Roman" w:hAnsi="Times New Roman"/>
        </w:rPr>
        <w:t xml:space="preserve"> informacji o alarmie </w:t>
      </w:r>
      <w:r w:rsidR="00327D6D">
        <w:rPr>
          <w:rFonts w:ascii="Times New Roman" w:hAnsi="Times New Roman"/>
        </w:rPr>
        <w:t>przez centrum monitoringu (USI) należy potwierdzić u Dyspozytora konieczność</w:t>
      </w:r>
      <w:r>
        <w:rPr>
          <w:rFonts w:ascii="Times New Roman" w:hAnsi="Times New Roman"/>
        </w:rPr>
        <w:t xml:space="preserve"> interwencj</w:t>
      </w:r>
      <w:r w:rsidR="00327D6D">
        <w:rPr>
          <w:rFonts w:ascii="Times New Roman" w:hAnsi="Times New Roman"/>
        </w:rPr>
        <w:t>i</w:t>
      </w:r>
      <w:r>
        <w:rPr>
          <w:rFonts w:ascii="Times New Roman" w:hAnsi="Times New Roman"/>
        </w:rPr>
        <w:t xml:space="preserve"> patrolu ochrony</w:t>
      </w:r>
      <w:r w:rsidR="00092B9C">
        <w:rPr>
          <w:rFonts w:ascii="Times New Roman" w:hAnsi="Times New Roman"/>
        </w:rPr>
        <w:t>.</w:t>
      </w:r>
      <w:r>
        <w:rPr>
          <w:rFonts w:ascii="Times New Roman" w:hAnsi="Times New Roman"/>
        </w:rPr>
        <w:t xml:space="preserve"> </w:t>
      </w:r>
    </w:p>
    <w:p w14:paraId="2B8B5F62" w14:textId="1178FA83" w:rsidR="003334A8" w:rsidRDefault="003334A8" w:rsidP="00132027">
      <w:pPr>
        <w:pStyle w:val="Akapitzlist"/>
        <w:numPr>
          <w:ilvl w:val="0"/>
          <w:numId w:val="8"/>
        </w:numPr>
        <w:tabs>
          <w:tab w:val="clear" w:pos="1070"/>
          <w:tab w:val="left" w:pos="729"/>
          <w:tab w:val="left" w:pos="1069"/>
        </w:tabs>
        <w:spacing w:before="57" w:after="57" w:line="200" w:lineRule="atLeast"/>
        <w:ind w:right="10"/>
        <w:jc w:val="both"/>
        <w:rPr>
          <w:rFonts w:ascii="Times New Roman" w:hAnsi="Times New Roman"/>
        </w:rPr>
      </w:pPr>
      <w:r>
        <w:rPr>
          <w:rFonts w:ascii="Times New Roman" w:hAnsi="Times New Roman"/>
        </w:rPr>
        <w:t xml:space="preserve">Sygnały alarmowe </w:t>
      </w:r>
      <w:r w:rsidR="00327D6D">
        <w:rPr>
          <w:rFonts w:ascii="Times New Roman" w:hAnsi="Times New Roman"/>
        </w:rPr>
        <w:t>są</w:t>
      </w:r>
      <w:r>
        <w:rPr>
          <w:rFonts w:ascii="Times New Roman" w:hAnsi="Times New Roman"/>
        </w:rPr>
        <w:t xml:space="preserve"> przekazywane </w:t>
      </w:r>
      <w:r w:rsidR="00092B9C">
        <w:rPr>
          <w:rFonts w:ascii="Times New Roman" w:hAnsi="Times New Roman"/>
        </w:rPr>
        <w:t>system SWiN</w:t>
      </w:r>
      <w:r w:rsidR="00092B9C" w:rsidRPr="00092B9C">
        <w:rPr>
          <w:rFonts w:ascii="Times New Roman" w:hAnsi="Times New Roman"/>
        </w:rPr>
        <w:t xml:space="preserve"> </w:t>
      </w:r>
      <w:r w:rsidR="00092B9C">
        <w:rPr>
          <w:rFonts w:ascii="Times New Roman" w:hAnsi="Times New Roman"/>
        </w:rPr>
        <w:t xml:space="preserve">lub </w:t>
      </w:r>
      <w:r>
        <w:rPr>
          <w:rFonts w:ascii="Times New Roman" w:hAnsi="Times New Roman"/>
        </w:rPr>
        <w:t xml:space="preserve">przez </w:t>
      </w:r>
      <w:r w:rsidR="00E942E0">
        <w:rPr>
          <w:rFonts w:ascii="Times New Roman" w:hAnsi="Times New Roman"/>
        </w:rPr>
        <w:t>Dyspozytora systemu wodociągowego i</w:t>
      </w:r>
      <w:r>
        <w:rPr>
          <w:rFonts w:ascii="Times New Roman" w:hAnsi="Times New Roman"/>
        </w:rPr>
        <w:t xml:space="preserve"> kanalizacyjnego</w:t>
      </w:r>
      <w:r w:rsidR="00327D6D">
        <w:rPr>
          <w:rFonts w:ascii="Times New Roman" w:hAnsi="Times New Roman"/>
        </w:rPr>
        <w:t xml:space="preserve"> </w:t>
      </w:r>
    </w:p>
    <w:p w14:paraId="1CD70879" w14:textId="77777777" w:rsidR="006D1029" w:rsidRDefault="003334A8" w:rsidP="00132027">
      <w:pPr>
        <w:pStyle w:val="Akapitzlist"/>
        <w:numPr>
          <w:ilvl w:val="0"/>
          <w:numId w:val="8"/>
        </w:numPr>
        <w:tabs>
          <w:tab w:val="clear" w:pos="1070"/>
          <w:tab w:val="left" w:pos="729"/>
          <w:tab w:val="left" w:pos="1069"/>
        </w:tabs>
        <w:spacing w:before="57" w:after="57" w:line="200" w:lineRule="atLeast"/>
        <w:ind w:right="10"/>
        <w:jc w:val="both"/>
        <w:rPr>
          <w:rFonts w:ascii="Times New Roman" w:hAnsi="Times New Roman"/>
        </w:rPr>
      </w:pPr>
      <w:r>
        <w:rPr>
          <w:rFonts w:ascii="Times New Roman" w:hAnsi="Times New Roman"/>
        </w:rPr>
        <w:t>W przypadku patrolu interwencyjnego pracownicy ochrony zobowiązani są do:</w:t>
      </w:r>
      <w:r w:rsidR="006D1029">
        <w:rPr>
          <w:rFonts w:ascii="Times New Roman" w:hAnsi="Times New Roman"/>
        </w:rPr>
        <w:t xml:space="preserve"> </w:t>
      </w:r>
    </w:p>
    <w:p w14:paraId="006CC395" w14:textId="77777777" w:rsidR="006D1029" w:rsidRDefault="006D1029" w:rsidP="003E7902">
      <w:pPr>
        <w:pStyle w:val="Akapitzlist"/>
        <w:tabs>
          <w:tab w:val="left" w:pos="567"/>
        </w:tabs>
        <w:spacing w:before="57" w:after="57" w:line="200" w:lineRule="atLeast"/>
        <w:ind w:left="851" w:right="10" w:hanging="122"/>
        <w:rPr>
          <w:rFonts w:ascii="Times New Roman" w:hAnsi="Times New Roman"/>
        </w:rPr>
      </w:pPr>
      <w:r>
        <w:rPr>
          <w:rFonts w:ascii="Times New Roman" w:hAnsi="Times New Roman"/>
        </w:rPr>
        <w:t xml:space="preserve">- </w:t>
      </w:r>
      <w:r w:rsidR="003334A8">
        <w:rPr>
          <w:rFonts w:ascii="Times New Roman" w:hAnsi="Times New Roman"/>
        </w:rPr>
        <w:t xml:space="preserve">zabezpieczenia miejsca zdarzenia oraz dowodów przestępstwa i podjęcie działań </w:t>
      </w:r>
      <w:r w:rsidR="003E7902">
        <w:rPr>
          <w:rFonts w:ascii="Times New Roman" w:hAnsi="Times New Roman"/>
        </w:rPr>
        <w:t>z</w:t>
      </w:r>
      <w:r w:rsidR="003334A8">
        <w:rPr>
          <w:rFonts w:ascii="Times New Roman" w:hAnsi="Times New Roman"/>
        </w:rPr>
        <w:t>apobiegających powiększeniu rozmiarów szkody;</w:t>
      </w:r>
    </w:p>
    <w:p w14:paraId="6797D264" w14:textId="77777777" w:rsidR="003334A8" w:rsidRDefault="006D1029" w:rsidP="006D1029">
      <w:pPr>
        <w:pStyle w:val="Akapitzlist"/>
        <w:tabs>
          <w:tab w:val="left" w:pos="1069"/>
        </w:tabs>
        <w:spacing w:before="57" w:after="57" w:line="200" w:lineRule="atLeast"/>
        <w:ind w:left="729" w:right="10"/>
        <w:jc w:val="both"/>
        <w:rPr>
          <w:rFonts w:ascii="Times New Roman" w:hAnsi="Times New Roman"/>
        </w:rPr>
      </w:pPr>
      <w:r>
        <w:rPr>
          <w:rFonts w:ascii="Times New Roman" w:hAnsi="Times New Roman"/>
        </w:rPr>
        <w:t xml:space="preserve">- </w:t>
      </w:r>
      <w:r w:rsidR="003334A8">
        <w:rPr>
          <w:rFonts w:ascii="Times New Roman" w:hAnsi="Times New Roman"/>
        </w:rPr>
        <w:t>pozostanie na miejscu zdarzenia do czasu przybycia policji oraz przedstawiciela obiektu, (w przypadku budynków Witomińska 21, ul. Witomińska 29)</w:t>
      </w:r>
      <w:r>
        <w:rPr>
          <w:rFonts w:ascii="Times New Roman" w:hAnsi="Times New Roman"/>
        </w:rPr>
        <w:t xml:space="preserve"> </w:t>
      </w:r>
      <w:r w:rsidR="003334A8">
        <w:rPr>
          <w:rFonts w:ascii="Times New Roman" w:hAnsi="Times New Roman"/>
        </w:rPr>
        <w:t>- Dyspozytora systemu wodociągowo-kanalizacyjnego PEWIK GDYNIA lub wskazanego pracownika Działu Gospodarki Majątkiem i Administracji;</w:t>
      </w:r>
    </w:p>
    <w:p w14:paraId="466F2710" w14:textId="77777777" w:rsidR="003334A8" w:rsidRPr="00406725" w:rsidRDefault="003334A8" w:rsidP="00132027">
      <w:pPr>
        <w:pStyle w:val="Akapitzlist"/>
        <w:numPr>
          <w:ilvl w:val="0"/>
          <w:numId w:val="8"/>
        </w:numPr>
        <w:tabs>
          <w:tab w:val="clear" w:pos="1070"/>
          <w:tab w:val="left" w:pos="729"/>
          <w:tab w:val="left" w:pos="1069"/>
        </w:tabs>
        <w:spacing w:before="57" w:after="57" w:line="200" w:lineRule="atLeast"/>
        <w:ind w:right="10"/>
        <w:jc w:val="both"/>
        <w:rPr>
          <w:rFonts w:ascii="Times New Roman" w:hAnsi="Times New Roman"/>
        </w:rPr>
      </w:pPr>
      <w:r>
        <w:rPr>
          <w:rFonts w:ascii="Times New Roman" w:hAnsi="Times New Roman"/>
        </w:rPr>
        <w:t xml:space="preserve">Na zlecenie przedstawiciela PEWIK GDYNIA Sp. z o.o. Wykonawca zabezpieczy chroniony obiekt poprzez pozostawienie na miejscu zdarzenia pracownika ochrony przez wyznaczony okres </w:t>
      </w:r>
      <w:r w:rsidRPr="00406725">
        <w:rPr>
          <w:rFonts w:ascii="Times New Roman" w:hAnsi="Times New Roman"/>
        </w:rPr>
        <w:t>czasu. Zlecenie dodatkowe wg. obowiązującej stawki;</w:t>
      </w:r>
    </w:p>
    <w:p w14:paraId="313A62DC" w14:textId="37449014" w:rsidR="003334A8" w:rsidRDefault="003334A8" w:rsidP="00132027">
      <w:pPr>
        <w:pStyle w:val="Akapitzlist"/>
        <w:numPr>
          <w:ilvl w:val="0"/>
          <w:numId w:val="8"/>
        </w:numPr>
        <w:tabs>
          <w:tab w:val="clear" w:pos="1070"/>
          <w:tab w:val="left" w:pos="729"/>
          <w:tab w:val="left" w:pos="1069"/>
        </w:tabs>
        <w:spacing w:before="57" w:after="57" w:line="200" w:lineRule="atLeast"/>
        <w:ind w:right="10"/>
        <w:jc w:val="both"/>
        <w:rPr>
          <w:rFonts w:ascii="Times New Roman" w:hAnsi="Times New Roman"/>
        </w:rPr>
      </w:pPr>
      <w:r w:rsidRPr="00406725">
        <w:rPr>
          <w:rFonts w:ascii="Times New Roman" w:hAnsi="Times New Roman"/>
        </w:rPr>
        <w:t>Zamawiający przekaże komplet kluczy</w:t>
      </w:r>
      <w:r w:rsidR="00D3207D">
        <w:rPr>
          <w:rFonts w:ascii="Times New Roman" w:hAnsi="Times New Roman"/>
        </w:rPr>
        <w:t xml:space="preserve"> (pilotów)</w:t>
      </w:r>
      <w:r w:rsidRPr="00406725">
        <w:rPr>
          <w:rFonts w:ascii="Times New Roman" w:hAnsi="Times New Roman"/>
        </w:rPr>
        <w:t xml:space="preserve"> do bramy wejściowej obiektu przy ul.</w:t>
      </w:r>
      <w:r w:rsidR="00406725">
        <w:rPr>
          <w:rFonts w:ascii="Times New Roman" w:hAnsi="Times New Roman"/>
        </w:rPr>
        <w:t xml:space="preserve"> </w:t>
      </w:r>
      <w:r w:rsidRPr="00406725">
        <w:rPr>
          <w:rFonts w:ascii="Times New Roman" w:hAnsi="Times New Roman"/>
        </w:rPr>
        <w:t>Witomińskiej 21;</w:t>
      </w:r>
      <w:r w:rsidR="00916321">
        <w:rPr>
          <w:rFonts w:ascii="Times New Roman" w:hAnsi="Times New Roman"/>
        </w:rPr>
        <w:t xml:space="preserve"> </w:t>
      </w:r>
    </w:p>
    <w:p w14:paraId="27EF67CB" w14:textId="77777777" w:rsidR="00916321" w:rsidRDefault="00916321" w:rsidP="00916321">
      <w:pPr>
        <w:pStyle w:val="Akapitzlist"/>
        <w:tabs>
          <w:tab w:val="left" w:pos="1069"/>
        </w:tabs>
        <w:spacing w:before="57" w:after="57" w:line="200" w:lineRule="atLeast"/>
        <w:ind w:left="729" w:right="10"/>
        <w:jc w:val="both"/>
        <w:rPr>
          <w:rFonts w:ascii="Times New Roman" w:hAnsi="Times New Roman"/>
          <w:b/>
        </w:rPr>
      </w:pPr>
    </w:p>
    <w:p w14:paraId="266D905E" w14:textId="77777777" w:rsidR="00916321" w:rsidRDefault="00916321" w:rsidP="00916321">
      <w:pPr>
        <w:pStyle w:val="Akapitzlist"/>
        <w:tabs>
          <w:tab w:val="left" w:pos="1069"/>
        </w:tabs>
        <w:spacing w:before="57" w:after="57" w:line="200" w:lineRule="atLeast"/>
        <w:ind w:left="729" w:right="10"/>
        <w:jc w:val="both"/>
        <w:rPr>
          <w:rFonts w:ascii="Times New Roman" w:hAnsi="Times New Roman"/>
          <w:b/>
        </w:rPr>
      </w:pPr>
      <w:r w:rsidRPr="00916321">
        <w:rPr>
          <w:rFonts w:ascii="Times New Roman" w:hAnsi="Times New Roman"/>
          <w:b/>
        </w:rPr>
        <w:t xml:space="preserve">Baza </w:t>
      </w:r>
      <w:r w:rsidR="00F14DA7">
        <w:rPr>
          <w:rFonts w:ascii="Times New Roman" w:hAnsi="Times New Roman"/>
          <w:b/>
        </w:rPr>
        <w:t>Sprzętu</w:t>
      </w:r>
      <w:r>
        <w:rPr>
          <w:rFonts w:ascii="Times New Roman" w:hAnsi="Times New Roman"/>
          <w:b/>
        </w:rPr>
        <w:t xml:space="preserve"> i Laboratorium</w:t>
      </w:r>
      <w:r w:rsidR="00F14DA7">
        <w:rPr>
          <w:rFonts w:ascii="Times New Roman" w:hAnsi="Times New Roman"/>
          <w:b/>
        </w:rPr>
        <w:t>,</w:t>
      </w:r>
      <w:r>
        <w:rPr>
          <w:rFonts w:ascii="Times New Roman" w:hAnsi="Times New Roman"/>
          <w:b/>
        </w:rPr>
        <w:t xml:space="preserve"> Rumia ul. Dąbrowskiego 58</w:t>
      </w:r>
    </w:p>
    <w:p w14:paraId="544833C6" w14:textId="77777777"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1. Ochrona obejmuje zabezpieczenie mienia w szczególności poprzez przeciwdziałanie zagrożeniom pożarowym i innym losowym oraz działaniom bezprawnym, takim jak kradzież, niszczenie.</w:t>
      </w:r>
    </w:p>
    <w:p w14:paraId="70F713A9" w14:textId="208092AF"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 xml:space="preserve">2. Zadaniem pracownika ochrony jest ochrona Budynku Biurowego z Laboratorium oraz budynków Warsztatu Samochodowego, Garaży pojazdów specjalistycznych i Budynku Energetycznego oraz pojazdów parkujących na terenie. Jest ona realizowana z wykorzystaniem istniejącego Systemu Alarmowego oraz systemu TV Dozoru zainstalowanego w budynkach i na terenie. </w:t>
      </w:r>
    </w:p>
    <w:p w14:paraId="51BA2757" w14:textId="7F87FE77"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3. Dozór jest pełniony przez całą dobę we wszystkie dni tygodnia przez jednego pracownika ochrony.</w:t>
      </w:r>
    </w:p>
    <w:p w14:paraId="6D8412A3" w14:textId="1F3A1298"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4. Pracownicy ochrony pełniący służbę na terenie Obiektu powinni posiadać licencję I stopnia i być wyposażeni w całoroczne umundurowanie, identyfikator, niezbędne środki łączności i przymusu bezpośredniego.</w:t>
      </w:r>
    </w:p>
    <w:p w14:paraId="7ECBF5D7" w14:textId="77777777"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5. Pracownik ochrony winien być wykwalifikowany, sprawny fizycznie i wykazywać się umiejętnościami interpersonalnymi oraz dbałością o wygląd zewnętrzny.</w:t>
      </w:r>
    </w:p>
    <w:p w14:paraId="71A33868" w14:textId="77777777"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6. Pracownik ochrony winien wykonywać powierzone czynności z należytą starannością, czuwać nad prawidłową realizacją powierzonych zadań.</w:t>
      </w:r>
    </w:p>
    <w:p w14:paraId="1DB7DF00" w14:textId="11E81256"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 xml:space="preserve">7. Zadaniem Pracownika ochrony jest kontrola ruchu osobowego i samochodowego na terenie Obiektu, w tym </w:t>
      </w:r>
    </w:p>
    <w:p w14:paraId="31F2C829" w14:textId="77777777"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a) otwieranie i zamykanie bramy, furtki, szlabanu</w:t>
      </w:r>
    </w:p>
    <w:p w14:paraId="49F59979" w14:textId="77777777"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b) usuwanie z terenu osób nieuprawnionych,</w:t>
      </w:r>
    </w:p>
    <w:p w14:paraId="6E0D82DB" w14:textId="77777777"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c) ujęcie osób stwarzających w sposób oczywisty bezpośrednie zagrożenie dla życia lub zdrowia ludzkiego a także dla chronionego mienia w celu przekazania ich Policji,</w:t>
      </w:r>
    </w:p>
    <w:p w14:paraId="17620BD7" w14:textId="77777777"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8. Pracownik ochrony ma prawo wpuszczać osoby, które są pracownikami Zamawiającego lub osoby spoza Spółki po uzyskaniu zgody od właściwego Przedstawiciela Zamawiającego (Przedstawicielami Zamawiającego są pracownicy PEWIK GDYNIA Sp. z o.o.). Do tego czasu osoby te winny oczekiwać w hallu na parterze Obiektu;</w:t>
      </w:r>
    </w:p>
    <w:p w14:paraId="276CE962" w14:textId="0F141ACD"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9. Pracownik ochrony zobowiązany jest podczas służby do obchodu terenu i kontroli budynku w godz. od 15:00 do 7:00 co ok.</w:t>
      </w:r>
      <w:r>
        <w:rPr>
          <w:rFonts w:ascii="Times New Roman" w:hAnsi="Times New Roman"/>
        </w:rPr>
        <w:t xml:space="preserve"> 3</w:t>
      </w:r>
      <w:r w:rsidRPr="00916321">
        <w:rPr>
          <w:rFonts w:ascii="Times New Roman" w:hAnsi="Times New Roman"/>
        </w:rPr>
        <w:t xml:space="preserve"> godziny.</w:t>
      </w:r>
    </w:p>
    <w:p w14:paraId="184229DF" w14:textId="77777777"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10. Pracownik ochrony winien obsługiwać zainstalowany w budynku elektroniczny system alarmowy poprzez załączanie i wyłączanie systemu w powierzonym zakresie.</w:t>
      </w:r>
    </w:p>
    <w:p w14:paraId="3D4D1E9D" w14:textId="77777777"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11. Pracownik ochrony zobowiązany jest podczas służby do kontroli budynków wraz z placem poprzez system TV dozoru.</w:t>
      </w:r>
    </w:p>
    <w:p w14:paraId="529C3544" w14:textId="77777777"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12.  Pracownik ochrony kontroluje ruch samochodów wjeżdżających na teren i opuszczających obiekt. Uprawnione do wjazdu na teren są:</w:t>
      </w:r>
    </w:p>
    <w:p w14:paraId="4DB44F70" w14:textId="77777777"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a) samochody służbowe Zamawiającego,</w:t>
      </w:r>
    </w:p>
    <w:p w14:paraId="19585E72" w14:textId="77777777"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b) samochody prywatne parkujące na parkingach wewnętrznych zgodnie załączonym wykazem,</w:t>
      </w:r>
    </w:p>
    <w:p w14:paraId="6E2BFE53" w14:textId="77777777"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c) oznakowane samochody służb komunalnych świadczące usługi dla Zamawiającego,</w:t>
      </w:r>
    </w:p>
    <w:p w14:paraId="28C897DC" w14:textId="77777777"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d) samochody prywatne pracowników PEWIK wykorzystujących je do realizacji zadań służbowych</w:t>
      </w:r>
    </w:p>
    <w:p w14:paraId="3276A75E" w14:textId="77777777" w:rsidR="00916321" w:rsidRDefault="00916321" w:rsidP="00916321">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e) inne pojazdy – po potwierdzeniu konieczności wjazdu przez kierownika zainteresowanej komórki organizacyjnej (lub pracownika przez niego wskazanego).</w:t>
      </w:r>
    </w:p>
    <w:p w14:paraId="648D6BCC" w14:textId="77777777" w:rsidR="0021362C" w:rsidRDefault="00916321" w:rsidP="0021362C">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13. Pracownik ochrony prowadzi dziennik dozoru, w którym rejestrowane są charakterystyczne zdarzenia i spostrzeżenia oraz ruch pojazdów obcych zawierający takie dane jak: godzina wjazdu i wyjazdu, dane pojazdu (rodzaj, numer rejestracyjny), właściciel/użytkownik pojazdu, cel wjazdu/wyjazdu, uwagi.</w:t>
      </w:r>
    </w:p>
    <w:p w14:paraId="3F7CD5ED" w14:textId="77777777" w:rsidR="0021362C" w:rsidRDefault="00916321" w:rsidP="0021362C">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14. Właściciel Obiektu (Zamawiający) ma prawo wydawać dodatkowe polecenia dotyczące ochrony Obiektu pracownikowi ochrony, jeżeli wynika to z bieżących potrzeb. Polecenie powinno być wpisane do dziennika dozoru.</w:t>
      </w:r>
    </w:p>
    <w:p w14:paraId="387FEA1B" w14:textId="77777777" w:rsidR="0021362C" w:rsidRDefault="00916321" w:rsidP="0021362C">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15. Pracownik ochrony ma obowiązek informować niezwłocznie Przedstawiciela Zamawiającego (Kierownika Działu Sprzętu Technicznego -TS lub Dyspozytora), o wszelkich wykrytych zdarzeniach mogących powodować szkody w Obiekcie i znajdującym się w nim mieniu, a także stanowiących zagrożenie dla życia lub zdrowia oraz o wszelkich stwierdzonych nieprawidłowościach i zdarzeniach wpływających na przebieg służby.</w:t>
      </w:r>
      <w:r w:rsidR="0021362C">
        <w:rPr>
          <w:rFonts w:ascii="Times New Roman" w:hAnsi="Times New Roman"/>
        </w:rPr>
        <w:t xml:space="preserve"> </w:t>
      </w:r>
    </w:p>
    <w:p w14:paraId="14435837" w14:textId="77777777" w:rsidR="0021362C" w:rsidRDefault="00916321" w:rsidP="0021362C">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16. W przypadku wystąpienia zdarzeń wymagających interwencji przekraczającej możliwości pracownika ochrony może on wezwać Patrol Interwencyjny powiadamiając o tym fakcie Dyspozytora lub kierownika TS.</w:t>
      </w:r>
    </w:p>
    <w:p w14:paraId="21DD09C9" w14:textId="77777777" w:rsidR="0021362C" w:rsidRDefault="00916321" w:rsidP="0021362C">
      <w:pPr>
        <w:pStyle w:val="Akapitzlist"/>
        <w:spacing w:before="57" w:after="57" w:line="200" w:lineRule="atLeast"/>
        <w:ind w:left="709" w:right="10" w:hanging="283"/>
        <w:jc w:val="both"/>
        <w:rPr>
          <w:rFonts w:ascii="Times New Roman" w:hAnsi="Times New Roman"/>
        </w:rPr>
      </w:pPr>
      <w:r w:rsidRPr="00916321">
        <w:rPr>
          <w:rFonts w:ascii="Times New Roman" w:hAnsi="Times New Roman"/>
        </w:rPr>
        <w:t>17. Pracownik ochrony ma obowiązek informować Zamawiającego o wypadkach, zagrożeniach, w tym pożarach, awariach, itp.</w:t>
      </w:r>
    </w:p>
    <w:p w14:paraId="0D414C52" w14:textId="5A239376" w:rsidR="00916321" w:rsidRPr="00916321" w:rsidRDefault="00916321" w:rsidP="0021362C">
      <w:pPr>
        <w:pStyle w:val="Akapitzlist"/>
        <w:spacing w:before="57" w:after="57" w:line="200" w:lineRule="atLeast"/>
        <w:ind w:left="709" w:right="10" w:hanging="283"/>
        <w:jc w:val="both"/>
        <w:rPr>
          <w:rFonts w:ascii="Times New Roman" w:hAnsi="Times New Roman"/>
          <w:b/>
        </w:rPr>
      </w:pPr>
      <w:r w:rsidRPr="00916321">
        <w:rPr>
          <w:rFonts w:ascii="Times New Roman" w:hAnsi="Times New Roman"/>
        </w:rPr>
        <w:t>18. Pracownik ochrony ma obowiązek fizycznego zabezpieczenia miejsca zdarzenia w taki sposób, aby do czasu ustalenia okoliczności i przyczyn jego zaistnienia nie dopuścić do zatarcia śladów. Działania te winny polegać w szczególności na:</w:t>
      </w:r>
    </w:p>
    <w:p w14:paraId="1D19A3AF" w14:textId="77777777" w:rsidR="00916321" w:rsidRPr="00916321" w:rsidRDefault="00916321" w:rsidP="00916321">
      <w:pPr>
        <w:pStyle w:val="Nagwek2"/>
        <w:spacing w:line="276" w:lineRule="auto"/>
        <w:ind w:left="709" w:hanging="709"/>
        <w:rPr>
          <w:rFonts w:ascii="Times New Roman" w:hAnsi="Times New Roman" w:cs="Times New Roman"/>
          <w:b/>
          <w:color w:val="auto"/>
          <w:sz w:val="22"/>
          <w:szCs w:val="22"/>
        </w:rPr>
      </w:pPr>
      <w:r w:rsidRPr="00916321">
        <w:rPr>
          <w:rFonts w:ascii="Times New Roman" w:hAnsi="Times New Roman" w:cs="Times New Roman"/>
          <w:color w:val="auto"/>
          <w:sz w:val="22"/>
          <w:szCs w:val="22"/>
        </w:rPr>
        <w:t>a) niedopuszczenia do miejsca zdarzenia osób postronnych,</w:t>
      </w:r>
    </w:p>
    <w:p w14:paraId="7BA92565" w14:textId="77777777" w:rsidR="00916321" w:rsidRPr="00916321" w:rsidRDefault="00916321" w:rsidP="00916321">
      <w:pPr>
        <w:pStyle w:val="Nagwek2"/>
        <w:spacing w:line="276" w:lineRule="auto"/>
        <w:ind w:left="709" w:hanging="709"/>
        <w:rPr>
          <w:rFonts w:ascii="Times New Roman" w:hAnsi="Times New Roman" w:cs="Times New Roman"/>
          <w:b/>
          <w:color w:val="auto"/>
          <w:sz w:val="22"/>
          <w:szCs w:val="22"/>
        </w:rPr>
      </w:pPr>
      <w:r w:rsidRPr="00916321">
        <w:rPr>
          <w:rFonts w:ascii="Times New Roman" w:hAnsi="Times New Roman" w:cs="Times New Roman"/>
          <w:color w:val="auto"/>
          <w:sz w:val="22"/>
          <w:szCs w:val="22"/>
        </w:rPr>
        <w:t>b) wygrodzenie miejsca zdarzenia (taśmą lub sznurkiem),</w:t>
      </w:r>
    </w:p>
    <w:p w14:paraId="230C9612" w14:textId="77777777" w:rsidR="00916321" w:rsidRPr="00916321" w:rsidRDefault="00916321" w:rsidP="00916321">
      <w:pPr>
        <w:pStyle w:val="Nagwek2"/>
        <w:spacing w:line="276" w:lineRule="auto"/>
        <w:ind w:left="709" w:hanging="709"/>
        <w:rPr>
          <w:rFonts w:ascii="Times New Roman" w:hAnsi="Times New Roman" w:cs="Times New Roman"/>
          <w:b/>
          <w:color w:val="auto"/>
          <w:sz w:val="22"/>
          <w:szCs w:val="22"/>
        </w:rPr>
      </w:pPr>
      <w:r w:rsidRPr="00916321">
        <w:rPr>
          <w:rFonts w:ascii="Times New Roman" w:hAnsi="Times New Roman" w:cs="Times New Roman"/>
          <w:color w:val="auto"/>
          <w:sz w:val="22"/>
          <w:szCs w:val="22"/>
        </w:rPr>
        <w:t>c) udzieleniu pierwszej pomocy osobom poszkodowanym,</w:t>
      </w:r>
    </w:p>
    <w:p w14:paraId="34E5E61D" w14:textId="77777777" w:rsidR="00916321" w:rsidRPr="00916321" w:rsidRDefault="00916321" w:rsidP="00916321">
      <w:pPr>
        <w:pStyle w:val="Nagwek2"/>
        <w:spacing w:line="276" w:lineRule="auto"/>
        <w:ind w:left="709" w:hanging="709"/>
        <w:rPr>
          <w:rFonts w:ascii="Times New Roman" w:hAnsi="Times New Roman" w:cs="Times New Roman"/>
          <w:b/>
          <w:color w:val="auto"/>
          <w:sz w:val="22"/>
          <w:szCs w:val="22"/>
        </w:rPr>
      </w:pPr>
      <w:r w:rsidRPr="00916321">
        <w:rPr>
          <w:rFonts w:ascii="Times New Roman" w:hAnsi="Times New Roman" w:cs="Times New Roman"/>
          <w:color w:val="auto"/>
          <w:sz w:val="22"/>
          <w:szCs w:val="22"/>
        </w:rPr>
        <w:t>d) natychmiastowym powiadomieniu o zdarzeniu przełożonego i Przedstawiciela Zamawiającego,</w:t>
      </w:r>
    </w:p>
    <w:p w14:paraId="72B9BB80" w14:textId="77777777" w:rsidR="00916321" w:rsidRPr="00916321" w:rsidRDefault="00916321" w:rsidP="00916321">
      <w:pPr>
        <w:pStyle w:val="Nagwek2"/>
        <w:spacing w:line="276" w:lineRule="auto"/>
        <w:ind w:left="709" w:hanging="709"/>
        <w:rPr>
          <w:rFonts w:ascii="Times New Roman" w:hAnsi="Times New Roman" w:cs="Times New Roman"/>
          <w:b/>
          <w:color w:val="auto"/>
          <w:sz w:val="22"/>
          <w:szCs w:val="22"/>
        </w:rPr>
      </w:pPr>
      <w:r w:rsidRPr="00916321">
        <w:rPr>
          <w:rFonts w:ascii="Times New Roman" w:hAnsi="Times New Roman" w:cs="Times New Roman"/>
          <w:color w:val="auto"/>
          <w:sz w:val="22"/>
          <w:szCs w:val="22"/>
        </w:rPr>
        <w:t>e) wezwaniu Policji, Straży Pożarnej, Pogotowia Ratunkowego lub innych specjalistycznych służb,</w:t>
      </w:r>
    </w:p>
    <w:p w14:paraId="5A5B1CF4" w14:textId="77777777" w:rsidR="00916321" w:rsidRPr="00916321" w:rsidRDefault="00916321" w:rsidP="00916321">
      <w:pPr>
        <w:pStyle w:val="Nagwek2"/>
        <w:spacing w:line="276" w:lineRule="auto"/>
        <w:ind w:left="709" w:hanging="709"/>
        <w:rPr>
          <w:rFonts w:ascii="Times New Roman" w:hAnsi="Times New Roman" w:cs="Times New Roman"/>
          <w:b/>
          <w:color w:val="auto"/>
          <w:sz w:val="22"/>
          <w:szCs w:val="22"/>
        </w:rPr>
      </w:pPr>
      <w:r w:rsidRPr="00916321">
        <w:rPr>
          <w:rFonts w:ascii="Times New Roman" w:hAnsi="Times New Roman" w:cs="Times New Roman"/>
          <w:color w:val="auto"/>
          <w:sz w:val="22"/>
          <w:szCs w:val="22"/>
        </w:rPr>
        <w:t>f) ustaleniu bezpośrednich świadków zdarzenia,</w:t>
      </w:r>
    </w:p>
    <w:p w14:paraId="7472956E" w14:textId="77777777" w:rsidR="00916321" w:rsidRPr="00916321" w:rsidRDefault="00916321" w:rsidP="00916321">
      <w:pPr>
        <w:pStyle w:val="Nagwek2"/>
        <w:spacing w:line="276" w:lineRule="auto"/>
        <w:ind w:left="709" w:hanging="709"/>
        <w:rPr>
          <w:rFonts w:ascii="Times New Roman" w:hAnsi="Times New Roman" w:cs="Times New Roman"/>
          <w:b/>
          <w:color w:val="auto"/>
          <w:sz w:val="22"/>
          <w:szCs w:val="22"/>
        </w:rPr>
      </w:pPr>
      <w:r w:rsidRPr="00916321">
        <w:rPr>
          <w:rFonts w:ascii="Times New Roman" w:hAnsi="Times New Roman" w:cs="Times New Roman"/>
          <w:color w:val="auto"/>
          <w:sz w:val="22"/>
          <w:szCs w:val="22"/>
        </w:rPr>
        <w:t>g) podjęciu czynności zmierzających do ujęcia sprawców zdarzenia,</w:t>
      </w:r>
    </w:p>
    <w:p w14:paraId="6ADB802A" w14:textId="77777777" w:rsidR="00916321" w:rsidRPr="00916321" w:rsidRDefault="00916321" w:rsidP="00916321">
      <w:pPr>
        <w:pStyle w:val="Nagwek2"/>
        <w:spacing w:line="276" w:lineRule="auto"/>
        <w:ind w:left="709" w:hanging="709"/>
        <w:rPr>
          <w:rFonts w:ascii="Times New Roman" w:hAnsi="Times New Roman" w:cs="Times New Roman"/>
          <w:b/>
          <w:color w:val="auto"/>
          <w:sz w:val="22"/>
          <w:szCs w:val="22"/>
        </w:rPr>
      </w:pPr>
      <w:r w:rsidRPr="00916321">
        <w:rPr>
          <w:rFonts w:ascii="Times New Roman" w:hAnsi="Times New Roman" w:cs="Times New Roman"/>
          <w:color w:val="auto"/>
          <w:sz w:val="22"/>
          <w:szCs w:val="22"/>
        </w:rPr>
        <w:t>h) sporządzeniu stosownej dokumentacji z podjętych działań i uzyskanych wyników.</w:t>
      </w:r>
    </w:p>
    <w:p w14:paraId="01D0B7FC" w14:textId="77777777" w:rsidR="00916321" w:rsidRPr="00916321" w:rsidRDefault="00916321" w:rsidP="00916321">
      <w:pPr>
        <w:pStyle w:val="Nagwek2"/>
        <w:spacing w:line="276" w:lineRule="auto"/>
        <w:ind w:left="709" w:hanging="709"/>
        <w:rPr>
          <w:rFonts w:ascii="Times New Roman" w:hAnsi="Times New Roman" w:cs="Times New Roman"/>
          <w:b/>
          <w:color w:val="auto"/>
          <w:sz w:val="22"/>
          <w:szCs w:val="22"/>
        </w:rPr>
      </w:pPr>
    </w:p>
    <w:p w14:paraId="3F2EE13D" w14:textId="50F6929D" w:rsidR="00916321" w:rsidRPr="00916321" w:rsidRDefault="00916321" w:rsidP="00916321">
      <w:pPr>
        <w:pStyle w:val="Nagwek2"/>
        <w:spacing w:line="276" w:lineRule="auto"/>
        <w:ind w:left="709" w:hanging="709"/>
        <w:rPr>
          <w:rFonts w:ascii="Times New Roman" w:hAnsi="Times New Roman" w:cs="Times New Roman"/>
          <w:b/>
          <w:color w:val="auto"/>
          <w:sz w:val="22"/>
          <w:szCs w:val="22"/>
        </w:rPr>
      </w:pPr>
      <w:r w:rsidRPr="00916321">
        <w:rPr>
          <w:rFonts w:ascii="Times New Roman" w:hAnsi="Times New Roman" w:cs="Times New Roman"/>
          <w:color w:val="auto"/>
          <w:sz w:val="22"/>
          <w:szCs w:val="22"/>
        </w:rPr>
        <w:t>19</w:t>
      </w:r>
      <w:r w:rsidRPr="00916321">
        <w:rPr>
          <w:rFonts w:ascii="Times New Roman" w:hAnsi="Times New Roman" w:cs="Times New Roman"/>
          <w:b/>
          <w:color w:val="auto"/>
          <w:sz w:val="22"/>
          <w:szCs w:val="22"/>
        </w:rPr>
        <w:t>.</w:t>
      </w:r>
      <w:r w:rsidRPr="00916321">
        <w:rPr>
          <w:rFonts w:ascii="Times New Roman" w:hAnsi="Times New Roman" w:cs="Times New Roman"/>
          <w:color w:val="auto"/>
          <w:sz w:val="22"/>
          <w:szCs w:val="22"/>
        </w:rPr>
        <w:t xml:space="preserve"> Zamawiający przeka</w:t>
      </w:r>
      <w:r w:rsidR="00E91852">
        <w:rPr>
          <w:rFonts w:ascii="Times New Roman" w:hAnsi="Times New Roman" w:cs="Times New Roman"/>
          <w:color w:val="auto"/>
          <w:sz w:val="22"/>
          <w:szCs w:val="22"/>
        </w:rPr>
        <w:t>że</w:t>
      </w:r>
      <w:r w:rsidRPr="00916321">
        <w:rPr>
          <w:rFonts w:ascii="Times New Roman" w:hAnsi="Times New Roman" w:cs="Times New Roman"/>
          <w:color w:val="auto"/>
          <w:sz w:val="22"/>
          <w:szCs w:val="22"/>
        </w:rPr>
        <w:t xml:space="preserve"> karty dostępu oraz niezbędne klucze i piloty do pomieszczeń bramy i szlabanu obiektu oraz niezbędne Instrukcje.</w:t>
      </w:r>
    </w:p>
    <w:p w14:paraId="0483BED4" w14:textId="77777777" w:rsidR="003334A8" w:rsidRDefault="003334A8">
      <w:pPr>
        <w:spacing w:before="57" w:after="57" w:line="200" w:lineRule="atLeast"/>
        <w:ind w:right="10"/>
        <w:rPr>
          <w:rFonts w:cs="Arial"/>
          <w:sz w:val="22"/>
          <w:szCs w:val="22"/>
        </w:rPr>
      </w:pPr>
    </w:p>
    <w:p w14:paraId="1AB049FA" w14:textId="77777777" w:rsidR="003334A8" w:rsidRDefault="003334A8">
      <w:pPr>
        <w:tabs>
          <w:tab w:val="left" w:pos="1750"/>
        </w:tabs>
        <w:suppressAutoHyphens w:val="0"/>
        <w:spacing w:before="57" w:after="57" w:line="200" w:lineRule="atLeast"/>
        <w:ind w:left="1030"/>
        <w:rPr>
          <w:rFonts w:cs="Arial"/>
          <w:sz w:val="22"/>
          <w:szCs w:val="22"/>
        </w:rPr>
      </w:pPr>
    </w:p>
    <w:p w14:paraId="7812B609" w14:textId="77777777" w:rsidR="00F604C4" w:rsidRDefault="00F604C4" w:rsidP="00F604C4">
      <w:pPr>
        <w:tabs>
          <w:tab w:val="left" w:pos="1750"/>
        </w:tabs>
        <w:suppressAutoHyphens w:val="0"/>
        <w:spacing w:before="57" w:after="57" w:line="200" w:lineRule="atLeast"/>
        <w:ind w:left="142"/>
        <w:rPr>
          <w:b/>
          <w:bCs/>
          <w:sz w:val="22"/>
          <w:szCs w:val="22"/>
        </w:rPr>
      </w:pPr>
      <w:r>
        <w:rPr>
          <w:b/>
          <w:bCs/>
          <w:sz w:val="22"/>
          <w:szCs w:val="22"/>
        </w:rPr>
        <w:t xml:space="preserve">3.2.4. Szczegółowy zakres </w:t>
      </w:r>
      <w:r w:rsidRPr="00F604C4">
        <w:rPr>
          <w:b/>
          <w:bCs/>
          <w:sz w:val="22"/>
          <w:szCs w:val="22"/>
        </w:rPr>
        <w:t>monitoringu elektronicznego obiektów przy pomocy urządzeń w nich zainstalowanych</w:t>
      </w:r>
      <w:r>
        <w:rPr>
          <w:b/>
          <w:bCs/>
          <w:sz w:val="22"/>
          <w:szCs w:val="22"/>
        </w:rPr>
        <w:t>.</w:t>
      </w:r>
    </w:p>
    <w:p w14:paraId="0C831580" w14:textId="77777777" w:rsidR="00E91852" w:rsidRDefault="00E91852" w:rsidP="00F604C4">
      <w:pPr>
        <w:tabs>
          <w:tab w:val="left" w:pos="1750"/>
        </w:tabs>
        <w:suppressAutoHyphens w:val="0"/>
        <w:spacing w:before="57" w:after="57" w:line="200" w:lineRule="atLeast"/>
        <w:ind w:left="142"/>
        <w:rPr>
          <w:b/>
          <w:bCs/>
          <w:sz w:val="22"/>
          <w:szCs w:val="22"/>
        </w:rPr>
      </w:pPr>
    </w:p>
    <w:p w14:paraId="00DE7CA5" w14:textId="77777777" w:rsidR="00F604C4" w:rsidRPr="00F604C4" w:rsidRDefault="006D6DE2" w:rsidP="00F604C4">
      <w:pPr>
        <w:pStyle w:val="Tekstpodstawowy"/>
        <w:spacing w:before="57" w:after="57"/>
        <w:jc w:val="left"/>
        <w:rPr>
          <w:b/>
          <w:bCs/>
          <w:sz w:val="22"/>
          <w:szCs w:val="22"/>
        </w:rPr>
      </w:pPr>
      <w:r>
        <w:rPr>
          <w:b/>
          <w:bCs/>
          <w:sz w:val="22"/>
          <w:szCs w:val="22"/>
        </w:rPr>
        <w:t>Tabela 6</w:t>
      </w:r>
      <w:r w:rsidR="00F604C4">
        <w:rPr>
          <w:b/>
          <w:bCs/>
          <w:sz w:val="22"/>
          <w:szCs w:val="22"/>
        </w:rPr>
        <w:t xml:space="preserve">. Wykaz obiektów </w:t>
      </w:r>
      <w:r w:rsidR="00B7611C">
        <w:rPr>
          <w:b/>
          <w:bCs/>
          <w:sz w:val="22"/>
          <w:szCs w:val="22"/>
        </w:rPr>
        <w:t>objętych</w:t>
      </w:r>
      <w:r w:rsidR="00F50077">
        <w:rPr>
          <w:b/>
          <w:bCs/>
          <w:sz w:val="22"/>
          <w:szCs w:val="22"/>
        </w:rPr>
        <w:t xml:space="preserve"> monitoringiem elektronicznym SSWiN</w:t>
      </w:r>
    </w:p>
    <w:tbl>
      <w:tblPr>
        <w:tblW w:w="0" w:type="auto"/>
        <w:tblInd w:w="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5850"/>
        <w:gridCol w:w="2165"/>
      </w:tblGrid>
      <w:tr w:rsidR="00F604C4" w:rsidRPr="00E07E7F" w14:paraId="26BA401B" w14:textId="77777777" w:rsidTr="00E91852">
        <w:tc>
          <w:tcPr>
            <w:tcW w:w="569" w:type="dxa"/>
          </w:tcPr>
          <w:p w14:paraId="726085B4" w14:textId="77777777" w:rsidR="00F604C4" w:rsidRPr="00E07E7F" w:rsidRDefault="00F604C4" w:rsidP="00564593">
            <w:pPr>
              <w:pStyle w:val="Tekstpodstawowy"/>
              <w:jc w:val="center"/>
              <w:rPr>
                <w:b/>
                <w:sz w:val="22"/>
                <w:szCs w:val="22"/>
              </w:rPr>
            </w:pPr>
            <w:r w:rsidRPr="00E07E7F">
              <w:rPr>
                <w:b/>
                <w:sz w:val="22"/>
                <w:szCs w:val="22"/>
              </w:rPr>
              <w:t>Lp.</w:t>
            </w:r>
          </w:p>
        </w:tc>
        <w:tc>
          <w:tcPr>
            <w:tcW w:w="5850" w:type="dxa"/>
          </w:tcPr>
          <w:p w14:paraId="7BF63A55" w14:textId="77777777" w:rsidR="00F604C4" w:rsidRPr="00E07E7F" w:rsidRDefault="00F604C4" w:rsidP="00564593">
            <w:pPr>
              <w:pStyle w:val="Tekstpodstawowy"/>
              <w:jc w:val="center"/>
              <w:rPr>
                <w:b/>
                <w:sz w:val="22"/>
                <w:szCs w:val="22"/>
              </w:rPr>
            </w:pPr>
            <w:r w:rsidRPr="00E07E7F">
              <w:rPr>
                <w:b/>
                <w:sz w:val="22"/>
                <w:szCs w:val="22"/>
              </w:rPr>
              <w:t>Obiekt</w:t>
            </w:r>
          </w:p>
        </w:tc>
        <w:tc>
          <w:tcPr>
            <w:tcW w:w="2165" w:type="dxa"/>
          </w:tcPr>
          <w:p w14:paraId="3028C27F" w14:textId="77777777" w:rsidR="00F604C4" w:rsidRPr="00E07E7F" w:rsidRDefault="00F604C4" w:rsidP="00564593">
            <w:pPr>
              <w:pStyle w:val="Tekstpodstawowy"/>
              <w:jc w:val="center"/>
              <w:rPr>
                <w:b/>
                <w:sz w:val="22"/>
                <w:szCs w:val="22"/>
              </w:rPr>
            </w:pPr>
            <w:r w:rsidRPr="00E07E7F">
              <w:rPr>
                <w:b/>
                <w:sz w:val="22"/>
                <w:szCs w:val="22"/>
              </w:rPr>
              <w:t>Uwagi</w:t>
            </w:r>
          </w:p>
        </w:tc>
      </w:tr>
      <w:tr w:rsidR="00F604C4" w:rsidRPr="00E07E7F" w14:paraId="04020689" w14:textId="77777777" w:rsidTr="00E91852">
        <w:tc>
          <w:tcPr>
            <w:tcW w:w="569" w:type="dxa"/>
          </w:tcPr>
          <w:p w14:paraId="523A079A" w14:textId="77777777" w:rsidR="00F604C4" w:rsidRPr="00E07E7F" w:rsidRDefault="00F604C4" w:rsidP="00564593">
            <w:pPr>
              <w:pStyle w:val="Tekstpodstawowy"/>
              <w:rPr>
                <w:sz w:val="22"/>
                <w:szCs w:val="22"/>
              </w:rPr>
            </w:pPr>
            <w:r w:rsidRPr="00E07E7F">
              <w:rPr>
                <w:sz w:val="22"/>
                <w:szCs w:val="22"/>
              </w:rPr>
              <w:t>1</w:t>
            </w:r>
          </w:p>
        </w:tc>
        <w:tc>
          <w:tcPr>
            <w:tcW w:w="5850" w:type="dxa"/>
          </w:tcPr>
          <w:p w14:paraId="174276D7" w14:textId="77777777" w:rsidR="00F604C4" w:rsidRPr="00E07E7F" w:rsidRDefault="00F604C4" w:rsidP="00564593">
            <w:pPr>
              <w:pStyle w:val="Tekstpodstawowy"/>
              <w:rPr>
                <w:sz w:val="22"/>
                <w:szCs w:val="22"/>
              </w:rPr>
            </w:pPr>
            <w:r w:rsidRPr="00E07E7F">
              <w:rPr>
                <w:sz w:val="22"/>
                <w:szCs w:val="22"/>
              </w:rPr>
              <w:t>Grupowa Oczyszczalnia Ścieków „Dębogórze”</w:t>
            </w:r>
          </w:p>
        </w:tc>
        <w:tc>
          <w:tcPr>
            <w:tcW w:w="2165" w:type="dxa"/>
          </w:tcPr>
          <w:p w14:paraId="6BD5CC0D" w14:textId="77777777" w:rsidR="00F604C4" w:rsidRPr="00E07E7F" w:rsidRDefault="00665FE9" w:rsidP="00564593">
            <w:pPr>
              <w:pStyle w:val="Tekstpodstawowy"/>
              <w:jc w:val="center"/>
              <w:rPr>
                <w:sz w:val="22"/>
                <w:szCs w:val="22"/>
              </w:rPr>
            </w:pPr>
            <w:r w:rsidRPr="00E07E7F">
              <w:rPr>
                <w:sz w:val="22"/>
                <w:szCs w:val="22"/>
              </w:rPr>
              <w:t>Moduł GPRS</w:t>
            </w:r>
          </w:p>
        </w:tc>
      </w:tr>
      <w:tr w:rsidR="00F604C4" w:rsidRPr="00E07E7F" w14:paraId="6311F00F" w14:textId="77777777" w:rsidTr="00E91852">
        <w:tc>
          <w:tcPr>
            <w:tcW w:w="569" w:type="dxa"/>
          </w:tcPr>
          <w:p w14:paraId="5CC17A54" w14:textId="77777777" w:rsidR="00F604C4" w:rsidRPr="00E07E7F" w:rsidRDefault="00F604C4" w:rsidP="00564593">
            <w:pPr>
              <w:pStyle w:val="Tekstpodstawowy"/>
              <w:rPr>
                <w:sz w:val="22"/>
                <w:szCs w:val="22"/>
              </w:rPr>
            </w:pPr>
            <w:r w:rsidRPr="00E07E7F">
              <w:rPr>
                <w:sz w:val="22"/>
                <w:szCs w:val="22"/>
              </w:rPr>
              <w:t>2</w:t>
            </w:r>
          </w:p>
        </w:tc>
        <w:tc>
          <w:tcPr>
            <w:tcW w:w="5850" w:type="dxa"/>
          </w:tcPr>
          <w:p w14:paraId="057ECA13" w14:textId="77777777" w:rsidR="00F604C4" w:rsidRPr="00E07E7F" w:rsidRDefault="00F604C4" w:rsidP="00564593">
            <w:pPr>
              <w:pStyle w:val="Tekstpodstawowy"/>
              <w:rPr>
                <w:sz w:val="22"/>
                <w:szCs w:val="22"/>
              </w:rPr>
            </w:pPr>
            <w:r w:rsidRPr="00E07E7F">
              <w:rPr>
                <w:sz w:val="22"/>
                <w:szCs w:val="22"/>
              </w:rPr>
              <w:t>Stacja Uzdatniania Wody „Cedron”, Wejherowo</w:t>
            </w:r>
          </w:p>
        </w:tc>
        <w:tc>
          <w:tcPr>
            <w:tcW w:w="2165" w:type="dxa"/>
          </w:tcPr>
          <w:p w14:paraId="6C1B0168" w14:textId="77777777" w:rsidR="00F604C4" w:rsidRPr="00E07E7F" w:rsidRDefault="00883622" w:rsidP="00564593">
            <w:pPr>
              <w:jc w:val="center"/>
              <w:rPr>
                <w:sz w:val="22"/>
                <w:szCs w:val="22"/>
              </w:rPr>
            </w:pPr>
            <w:r w:rsidRPr="00E07E7F">
              <w:rPr>
                <w:sz w:val="22"/>
                <w:szCs w:val="22"/>
              </w:rPr>
              <w:t>Moduł GPRS</w:t>
            </w:r>
          </w:p>
        </w:tc>
      </w:tr>
      <w:tr w:rsidR="00F604C4" w:rsidRPr="00E07E7F" w14:paraId="35BE430B" w14:textId="77777777" w:rsidTr="00E91852">
        <w:tc>
          <w:tcPr>
            <w:tcW w:w="569" w:type="dxa"/>
          </w:tcPr>
          <w:p w14:paraId="42336443" w14:textId="77777777" w:rsidR="00F604C4" w:rsidRPr="00E07E7F" w:rsidRDefault="00F604C4" w:rsidP="00564593">
            <w:pPr>
              <w:pStyle w:val="Tekstpodstawowy"/>
              <w:rPr>
                <w:sz w:val="22"/>
                <w:szCs w:val="22"/>
              </w:rPr>
            </w:pPr>
            <w:r w:rsidRPr="00E07E7F">
              <w:rPr>
                <w:sz w:val="22"/>
                <w:szCs w:val="22"/>
              </w:rPr>
              <w:t>3</w:t>
            </w:r>
          </w:p>
        </w:tc>
        <w:tc>
          <w:tcPr>
            <w:tcW w:w="5850" w:type="dxa"/>
          </w:tcPr>
          <w:p w14:paraId="489A3EFF" w14:textId="77777777" w:rsidR="00F604C4" w:rsidRPr="00E07E7F" w:rsidRDefault="00F604C4" w:rsidP="00564593">
            <w:pPr>
              <w:pStyle w:val="Tekstpodstawowy"/>
              <w:rPr>
                <w:sz w:val="22"/>
                <w:szCs w:val="22"/>
              </w:rPr>
            </w:pPr>
            <w:r w:rsidRPr="00E07E7F">
              <w:rPr>
                <w:sz w:val="22"/>
                <w:szCs w:val="22"/>
              </w:rPr>
              <w:t>Obiekt Witomińska 21, Gdynia</w:t>
            </w:r>
          </w:p>
        </w:tc>
        <w:tc>
          <w:tcPr>
            <w:tcW w:w="2165" w:type="dxa"/>
          </w:tcPr>
          <w:p w14:paraId="606FA29D" w14:textId="77777777" w:rsidR="00F604C4" w:rsidRPr="00E07E7F" w:rsidRDefault="00665FE9" w:rsidP="00564593">
            <w:pPr>
              <w:jc w:val="center"/>
              <w:rPr>
                <w:sz w:val="22"/>
                <w:szCs w:val="22"/>
              </w:rPr>
            </w:pPr>
            <w:r w:rsidRPr="00E07E7F">
              <w:rPr>
                <w:sz w:val="22"/>
                <w:szCs w:val="22"/>
              </w:rPr>
              <w:t>Moduł  GPRS</w:t>
            </w:r>
          </w:p>
        </w:tc>
      </w:tr>
      <w:tr w:rsidR="00C97310" w:rsidRPr="00E07E7F" w14:paraId="28CE32CC" w14:textId="77777777" w:rsidTr="00E91852">
        <w:tc>
          <w:tcPr>
            <w:tcW w:w="569" w:type="dxa"/>
          </w:tcPr>
          <w:p w14:paraId="5F1EC6F3" w14:textId="77777777" w:rsidR="00C97310" w:rsidRPr="00E07E7F" w:rsidRDefault="00C97310" w:rsidP="00640700">
            <w:pPr>
              <w:pStyle w:val="Tekstpodstawowy"/>
              <w:rPr>
                <w:sz w:val="22"/>
                <w:szCs w:val="22"/>
              </w:rPr>
            </w:pPr>
            <w:r w:rsidRPr="00E07E7F">
              <w:rPr>
                <w:sz w:val="22"/>
                <w:szCs w:val="22"/>
              </w:rPr>
              <w:t>4</w:t>
            </w:r>
          </w:p>
        </w:tc>
        <w:tc>
          <w:tcPr>
            <w:tcW w:w="5850" w:type="dxa"/>
          </w:tcPr>
          <w:p w14:paraId="3AC33CD5" w14:textId="77777777" w:rsidR="00C97310" w:rsidRPr="00E07E7F" w:rsidRDefault="00C97310" w:rsidP="00564593">
            <w:pPr>
              <w:pStyle w:val="Tekstpodstawowy"/>
              <w:rPr>
                <w:sz w:val="22"/>
                <w:szCs w:val="22"/>
              </w:rPr>
            </w:pPr>
            <w:r w:rsidRPr="00E07E7F">
              <w:rPr>
                <w:sz w:val="22"/>
                <w:szCs w:val="22"/>
              </w:rPr>
              <w:t>Obiekt Witomińska 29, Gdynia</w:t>
            </w:r>
          </w:p>
        </w:tc>
        <w:tc>
          <w:tcPr>
            <w:tcW w:w="2165" w:type="dxa"/>
          </w:tcPr>
          <w:p w14:paraId="6F018813" w14:textId="77777777" w:rsidR="00C97310" w:rsidRPr="00E07E7F" w:rsidRDefault="00665FE9" w:rsidP="00564593">
            <w:pPr>
              <w:jc w:val="center"/>
              <w:rPr>
                <w:sz w:val="22"/>
                <w:szCs w:val="22"/>
              </w:rPr>
            </w:pPr>
            <w:r w:rsidRPr="00E07E7F">
              <w:rPr>
                <w:sz w:val="22"/>
                <w:szCs w:val="22"/>
              </w:rPr>
              <w:t>2 Moduły GPRS</w:t>
            </w:r>
          </w:p>
        </w:tc>
      </w:tr>
      <w:tr w:rsidR="00883622" w:rsidRPr="00E07E7F" w14:paraId="33C8A357" w14:textId="77777777" w:rsidTr="00E91852">
        <w:tc>
          <w:tcPr>
            <w:tcW w:w="569" w:type="dxa"/>
          </w:tcPr>
          <w:p w14:paraId="097F732F" w14:textId="77777777" w:rsidR="00883622" w:rsidRPr="00E07E7F" w:rsidRDefault="00883622" w:rsidP="00883622">
            <w:pPr>
              <w:pStyle w:val="Tekstpodstawowy"/>
              <w:rPr>
                <w:sz w:val="22"/>
                <w:szCs w:val="22"/>
              </w:rPr>
            </w:pPr>
            <w:r w:rsidRPr="00E07E7F">
              <w:rPr>
                <w:sz w:val="22"/>
                <w:szCs w:val="22"/>
              </w:rPr>
              <w:t>5</w:t>
            </w:r>
          </w:p>
        </w:tc>
        <w:tc>
          <w:tcPr>
            <w:tcW w:w="5850" w:type="dxa"/>
          </w:tcPr>
          <w:p w14:paraId="797298F4" w14:textId="77777777" w:rsidR="00883622" w:rsidRPr="00E07E7F" w:rsidRDefault="00883622" w:rsidP="00E07E7F">
            <w:pPr>
              <w:pStyle w:val="Tekstpodstawowy"/>
              <w:rPr>
                <w:sz w:val="22"/>
                <w:szCs w:val="22"/>
              </w:rPr>
            </w:pPr>
            <w:r w:rsidRPr="00E07E7F">
              <w:rPr>
                <w:sz w:val="22"/>
                <w:szCs w:val="22"/>
              </w:rPr>
              <w:t xml:space="preserve">Przepompownia P-1, ul. </w:t>
            </w:r>
            <w:r w:rsidR="00E07E7F" w:rsidRPr="00E07E7F">
              <w:rPr>
                <w:sz w:val="22"/>
                <w:szCs w:val="22"/>
              </w:rPr>
              <w:t>Morska</w:t>
            </w:r>
            <w:r w:rsidRPr="00E07E7F">
              <w:rPr>
                <w:sz w:val="22"/>
                <w:szCs w:val="22"/>
              </w:rPr>
              <w:t>, Gdynia</w:t>
            </w:r>
          </w:p>
        </w:tc>
        <w:tc>
          <w:tcPr>
            <w:tcW w:w="2165" w:type="dxa"/>
          </w:tcPr>
          <w:p w14:paraId="3C62C266" w14:textId="77777777" w:rsidR="00883622" w:rsidRPr="00E07E7F" w:rsidRDefault="00883622" w:rsidP="00883622">
            <w:pPr>
              <w:jc w:val="center"/>
              <w:rPr>
                <w:sz w:val="22"/>
                <w:szCs w:val="22"/>
              </w:rPr>
            </w:pPr>
            <w:r w:rsidRPr="00E07E7F">
              <w:rPr>
                <w:sz w:val="22"/>
                <w:szCs w:val="22"/>
              </w:rPr>
              <w:t>Moduł  GPRS</w:t>
            </w:r>
          </w:p>
        </w:tc>
      </w:tr>
      <w:tr w:rsidR="00883622" w:rsidRPr="00E07E7F" w14:paraId="5F64E263" w14:textId="77777777" w:rsidTr="00E91852">
        <w:tc>
          <w:tcPr>
            <w:tcW w:w="569" w:type="dxa"/>
          </w:tcPr>
          <w:p w14:paraId="332F03BE" w14:textId="77777777" w:rsidR="00883622" w:rsidRPr="00E07E7F" w:rsidRDefault="00883622" w:rsidP="00883622">
            <w:pPr>
              <w:pStyle w:val="Tekstpodstawowy"/>
              <w:rPr>
                <w:sz w:val="22"/>
                <w:szCs w:val="22"/>
              </w:rPr>
            </w:pPr>
            <w:r w:rsidRPr="00E07E7F">
              <w:rPr>
                <w:sz w:val="22"/>
                <w:szCs w:val="22"/>
              </w:rPr>
              <w:t>6</w:t>
            </w:r>
          </w:p>
        </w:tc>
        <w:tc>
          <w:tcPr>
            <w:tcW w:w="5850" w:type="dxa"/>
          </w:tcPr>
          <w:p w14:paraId="2DAF6046" w14:textId="77777777" w:rsidR="00883622" w:rsidRPr="00E07E7F" w:rsidRDefault="00883622" w:rsidP="00883622">
            <w:pPr>
              <w:pStyle w:val="Tekstpodstawowy"/>
              <w:rPr>
                <w:sz w:val="22"/>
                <w:szCs w:val="22"/>
              </w:rPr>
            </w:pPr>
            <w:r w:rsidRPr="00E07E7F">
              <w:rPr>
                <w:sz w:val="22"/>
                <w:szCs w:val="22"/>
              </w:rPr>
              <w:t>Stacja Uzdatniania Wiczlino, ul. Śliska, Gdynia</w:t>
            </w:r>
          </w:p>
        </w:tc>
        <w:tc>
          <w:tcPr>
            <w:tcW w:w="2165" w:type="dxa"/>
          </w:tcPr>
          <w:p w14:paraId="3C0D2583" w14:textId="77777777" w:rsidR="00883622" w:rsidRPr="00E07E7F" w:rsidRDefault="00883622" w:rsidP="00883622">
            <w:pPr>
              <w:jc w:val="center"/>
              <w:rPr>
                <w:sz w:val="22"/>
                <w:szCs w:val="22"/>
              </w:rPr>
            </w:pPr>
            <w:r w:rsidRPr="00E07E7F">
              <w:rPr>
                <w:sz w:val="22"/>
                <w:szCs w:val="22"/>
              </w:rPr>
              <w:t>Moduł  GPRS</w:t>
            </w:r>
          </w:p>
        </w:tc>
      </w:tr>
      <w:tr w:rsidR="00883622" w:rsidRPr="00E07E7F" w14:paraId="3968DB0F" w14:textId="77777777" w:rsidTr="00E91852">
        <w:tc>
          <w:tcPr>
            <w:tcW w:w="569" w:type="dxa"/>
          </w:tcPr>
          <w:p w14:paraId="3C4DDAF7" w14:textId="77777777" w:rsidR="00883622" w:rsidRPr="00E07E7F" w:rsidRDefault="00883622" w:rsidP="00883622">
            <w:pPr>
              <w:pStyle w:val="Tekstpodstawowy"/>
              <w:rPr>
                <w:sz w:val="22"/>
                <w:szCs w:val="22"/>
              </w:rPr>
            </w:pPr>
            <w:r w:rsidRPr="00E07E7F">
              <w:rPr>
                <w:sz w:val="22"/>
                <w:szCs w:val="22"/>
              </w:rPr>
              <w:t>7</w:t>
            </w:r>
          </w:p>
        </w:tc>
        <w:tc>
          <w:tcPr>
            <w:tcW w:w="5850" w:type="dxa"/>
          </w:tcPr>
          <w:p w14:paraId="11D5F7E5" w14:textId="77777777" w:rsidR="00883622" w:rsidRPr="00E07E7F" w:rsidRDefault="00883622" w:rsidP="00883622">
            <w:pPr>
              <w:pStyle w:val="Tekstpodstawowy"/>
              <w:rPr>
                <w:sz w:val="22"/>
                <w:szCs w:val="22"/>
              </w:rPr>
            </w:pPr>
            <w:r w:rsidRPr="00E07E7F">
              <w:rPr>
                <w:sz w:val="22"/>
                <w:szCs w:val="22"/>
              </w:rPr>
              <w:t>Stacja Uzdatniania „Kolibki”, ul. Inżynierska, Gdynia</w:t>
            </w:r>
          </w:p>
        </w:tc>
        <w:tc>
          <w:tcPr>
            <w:tcW w:w="2165" w:type="dxa"/>
          </w:tcPr>
          <w:p w14:paraId="5893CE94" w14:textId="77777777" w:rsidR="00883622" w:rsidRPr="00E07E7F" w:rsidRDefault="00883622" w:rsidP="00883622">
            <w:pPr>
              <w:jc w:val="center"/>
              <w:rPr>
                <w:sz w:val="22"/>
                <w:szCs w:val="22"/>
              </w:rPr>
            </w:pPr>
            <w:r w:rsidRPr="00E07E7F">
              <w:rPr>
                <w:sz w:val="22"/>
                <w:szCs w:val="22"/>
              </w:rPr>
              <w:t>Moduł  GPRS</w:t>
            </w:r>
          </w:p>
        </w:tc>
      </w:tr>
      <w:tr w:rsidR="00883622" w:rsidRPr="00E07E7F" w14:paraId="579DFCB2" w14:textId="77777777" w:rsidTr="00E91852">
        <w:tc>
          <w:tcPr>
            <w:tcW w:w="569" w:type="dxa"/>
          </w:tcPr>
          <w:p w14:paraId="06A89962" w14:textId="77777777" w:rsidR="00883622" w:rsidRPr="00E07E7F" w:rsidRDefault="00883622" w:rsidP="00883622">
            <w:pPr>
              <w:pStyle w:val="Tekstpodstawowy"/>
              <w:rPr>
                <w:sz w:val="22"/>
                <w:szCs w:val="22"/>
              </w:rPr>
            </w:pPr>
            <w:r w:rsidRPr="00E07E7F">
              <w:rPr>
                <w:sz w:val="22"/>
                <w:szCs w:val="22"/>
              </w:rPr>
              <w:t>8</w:t>
            </w:r>
          </w:p>
        </w:tc>
        <w:tc>
          <w:tcPr>
            <w:tcW w:w="5850" w:type="dxa"/>
          </w:tcPr>
          <w:p w14:paraId="0D10EA4B" w14:textId="77777777" w:rsidR="00883622" w:rsidRPr="00E07E7F" w:rsidRDefault="00883622" w:rsidP="00883622">
            <w:pPr>
              <w:pStyle w:val="Tekstpodstawowy"/>
              <w:rPr>
                <w:sz w:val="22"/>
                <w:szCs w:val="22"/>
              </w:rPr>
            </w:pPr>
            <w:r w:rsidRPr="00E07E7F">
              <w:rPr>
                <w:sz w:val="22"/>
                <w:szCs w:val="22"/>
              </w:rPr>
              <w:t>Stacja Uzdatniania, ul. Sieradzka, Gdynia</w:t>
            </w:r>
          </w:p>
        </w:tc>
        <w:tc>
          <w:tcPr>
            <w:tcW w:w="2165" w:type="dxa"/>
          </w:tcPr>
          <w:p w14:paraId="5CF900BB" w14:textId="77777777" w:rsidR="00883622" w:rsidRPr="00E07E7F" w:rsidRDefault="00883622" w:rsidP="00883622">
            <w:pPr>
              <w:jc w:val="center"/>
              <w:rPr>
                <w:sz w:val="22"/>
                <w:szCs w:val="22"/>
              </w:rPr>
            </w:pPr>
            <w:r w:rsidRPr="00E07E7F">
              <w:rPr>
                <w:sz w:val="22"/>
                <w:szCs w:val="22"/>
              </w:rPr>
              <w:t>Moduł  GPRS</w:t>
            </w:r>
          </w:p>
        </w:tc>
      </w:tr>
      <w:tr w:rsidR="00064314" w:rsidRPr="00E07E7F" w14:paraId="3F0EEDC8" w14:textId="77777777" w:rsidTr="00E91852">
        <w:tc>
          <w:tcPr>
            <w:tcW w:w="569" w:type="dxa"/>
          </w:tcPr>
          <w:p w14:paraId="739E6931" w14:textId="60733BBF" w:rsidR="00E91852" w:rsidRPr="00E07E7F" w:rsidRDefault="00E91852" w:rsidP="00640700">
            <w:pPr>
              <w:pStyle w:val="Tekstpodstawowy"/>
              <w:rPr>
                <w:sz w:val="22"/>
                <w:szCs w:val="22"/>
              </w:rPr>
            </w:pPr>
            <w:r>
              <w:rPr>
                <w:sz w:val="22"/>
                <w:szCs w:val="22"/>
              </w:rPr>
              <w:t>9</w:t>
            </w:r>
          </w:p>
        </w:tc>
        <w:tc>
          <w:tcPr>
            <w:tcW w:w="5850" w:type="dxa"/>
          </w:tcPr>
          <w:p w14:paraId="1F367E34" w14:textId="77777777" w:rsidR="00064314" w:rsidRPr="00E07E7F" w:rsidRDefault="00064314" w:rsidP="00564593">
            <w:pPr>
              <w:pStyle w:val="Tekstpodstawowy"/>
              <w:rPr>
                <w:sz w:val="22"/>
                <w:szCs w:val="22"/>
              </w:rPr>
            </w:pPr>
            <w:r w:rsidRPr="00E07E7F">
              <w:rPr>
                <w:sz w:val="22"/>
                <w:szCs w:val="22"/>
              </w:rPr>
              <w:t>Zbiornik Kwidzyńska, Gdynia</w:t>
            </w:r>
          </w:p>
        </w:tc>
        <w:tc>
          <w:tcPr>
            <w:tcW w:w="2165" w:type="dxa"/>
          </w:tcPr>
          <w:p w14:paraId="08945F0B" w14:textId="77777777" w:rsidR="00064314" w:rsidRPr="00E07E7F" w:rsidRDefault="00064314" w:rsidP="00564593">
            <w:pPr>
              <w:jc w:val="center"/>
              <w:rPr>
                <w:sz w:val="22"/>
                <w:szCs w:val="22"/>
              </w:rPr>
            </w:pPr>
            <w:r w:rsidRPr="00E07E7F">
              <w:rPr>
                <w:sz w:val="22"/>
                <w:szCs w:val="22"/>
              </w:rPr>
              <w:t>Moduł GPRS</w:t>
            </w:r>
          </w:p>
        </w:tc>
      </w:tr>
      <w:tr w:rsidR="00064314" w:rsidRPr="00E07E7F" w14:paraId="34ED52B9" w14:textId="77777777" w:rsidTr="00E91852">
        <w:tc>
          <w:tcPr>
            <w:tcW w:w="569" w:type="dxa"/>
          </w:tcPr>
          <w:p w14:paraId="3AC4E1C1" w14:textId="7463DC62" w:rsidR="00064314" w:rsidRPr="00E07E7F" w:rsidRDefault="00064314" w:rsidP="00640700">
            <w:pPr>
              <w:pStyle w:val="Tekstpodstawowy"/>
              <w:rPr>
                <w:sz w:val="22"/>
                <w:szCs w:val="22"/>
              </w:rPr>
            </w:pPr>
            <w:r w:rsidRPr="00E07E7F">
              <w:rPr>
                <w:sz w:val="22"/>
                <w:szCs w:val="22"/>
              </w:rPr>
              <w:t>1</w:t>
            </w:r>
            <w:r w:rsidR="00E91852">
              <w:rPr>
                <w:sz w:val="22"/>
                <w:szCs w:val="22"/>
              </w:rPr>
              <w:t>0</w:t>
            </w:r>
          </w:p>
        </w:tc>
        <w:tc>
          <w:tcPr>
            <w:tcW w:w="5850" w:type="dxa"/>
          </w:tcPr>
          <w:p w14:paraId="2E15899F" w14:textId="77777777" w:rsidR="00064314" w:rsidRPr="00E07E7F" w:rsidRDefault="00064314" w:rsidP="00564593">
            <w:pPr>
              <w:pStyle w:val="Tekstpodstawowy"/>
              <w:rPr>
                <w:sz w:val="22"/>
                <w:szCs w:val="22"/>
              </w:rPr>
            </w:pPr>
            <w:r w:rsidRPr="00E07E7F">
              <w:rPr>
                <w:sz w:val="22"/>
                <w:szCs w:val="22"/>
              </w:rPr>
              <w:t>Stacja Uzdatniania Wody „Brzozowa”, Gościcino</w:t>
            </w:r>
          </w:p>
        </w:tc>
        <w:tc>
          <w:tcPr>
            <w:tcW w:w="2165" w:type="dxa"/>
          </w:tcPr>
          <w:p w14:paraId="0B4D70CE" w14:textId="77777777" w:rsidR="00064314" w:rsidRPr="00E07E7F" w:rsidRDefault="00064314" w:rsidP="00564593">
            <w:pPr>
              <w:jc w:val="center"/>
              <w:rPr>
                <w:sz w:val="22"/>
                <w:szCs w:val="22"/>
              </w:rPr>
            </w:pPr>
            <w:r w:rsidRPr="00E07E7F">
              <w:rPr>
                <w:sz w:val="22"/>
                <w:szCs w:val="22"/>
              </w:rPr>
              <w:t>Moduł GPRS</w:t>
            </w:r>
          </w:p>
        </w:tc>
      </w:tr>
      <w:tr w:rsidR="00064314" w:rsidRPr="00E07E7F" w14:paraId="694DDFE5" w14:textId="77777777" w:rsidTr="00E91852">
        <w:tc>
          <w:tcPr>
            <w:tcW w:w="569" w:type="dxa"/>
          </w:tcPr>
          <w:p w14:paraId="0F8B4C6A" w14:textId="717F4698" w:rsidR="00064314" w:rsidRPr="00E07E7F" w:rsidRDefault="00064314" w:rsidP="00640700">
            <w:pPr>
              <w:pStyle w:val="Tekstpodstawowy"/>
              <w:rPr>
                <w:sz w:val="22"/>
                <w:szCs w:val="22"/>
              </w:rPr>
            </w:pPr>
            <w:r w:rsidRPr="00E07E7F">
              <w:rPr>
                <w:sz w:val="22"/>
                <w:szCs w:val="22"/>
              </w:rPr>
              <w:t>1</w:t>
            </w:r>
            <w:r w:rsidR="00E91852">
              <w:rPr>
                <w:sz w:val="22"/>
                <w:szCs w:val="22"/>
              </w:rPr>
              <w:t>1</w:t>
            </w:r>
          </w:p>
        </w:tc>
        <w:tc>
          <w:tcPr>
            <w:tcW w:w="5850" w:type="dxa"/>
          </w:tcPr>
          <w:p w14:paraId="6DFF43BD" w14:textId="77777777" w:rsidR="00064314" w:rsidRPr="00E07E7F" w:rsidRDefault="00064314" w:rsidP="00564593">
            <w:pPr>
              <w:pStyle w:val="Tekstpodstawowy"/>
              <w:rPr>
                <w:sz w:val="22"/>
                <w:szCs w:val="22"/>
              </w:rPr>
            </w:pPr>
            <w:r w:rsidRPr="00E07E7F">
              <w:rPr>
                <w:sz w:val="22"/>
                <w:szCs w:val="22"/>
              </w:rPr>
              <w:t xml:space="preserve">Stacja Uzdatniania Wody „Reda” </w:t>
            </w:r>
          </w:p>
        </w:tc>
        <w:tc>
          <w:tcPr>
            <w:tcW w:w="2165" w:type="dxa"/>
          </w:tcPr>
          <w:p w14:paraId="74D6A391" w14:textId="77777777" w:rsidR="00064314" w:rsidRPr="00E07E7F" w:rsidRDefault="00064314" w:rsidP="00564593">
            <w:pPr>
              <w:jc w:val="center"/>
              <w:rPr>
                <w:sz w:val="22"/>
                <w:szCs w:val="22"/>
              </w:rPr>
            </w:pPr>
            <w:r w:rsidRPr="00E07E7F">
              <w:rPr>
                <w:sz w:val="22"/>
                <w:szCs w:val="22"/>
              </w:rPr>
              <w:t>7 Modułów GPRS</w:t>
            </w:r>
          </w:p>
        </w:tc>
      </w:tr>
      <w:tr w:rsidR="00064314" w:rsidRPr="00E07E7F" w14:paraId="067075C7" w14:textId="77777777" w:rsidTr="00E91852">
        <w:tc>
          <w:tcPr>
            <w:tcW w:w="569" w:type="dxa"/>
          </w:tcPr>
          <w:p w14:paraId="6B933585" w14:textId="10A4ABA1" w:rsidR="00064314" w:rsidRPr="00E07E7F" w:rsidRDefault="00064314" w:rsidP="00640700">
            <w:pPr>
              <w:pStyle w:val="Tekstpodstawowy"/>
              <w:rPr>
                <w:sz w:val="22"/>
                <w:szCs w:val="22"/>
              </w:rPr>
            </w:pPr>
            <w:r w:rsidRPr="00E07E7F">
              <w:rPr>
                <w:sz w:val="22"/>
                <w:szCs w:val="22"/>
              </w:rPr>
              <w:t>1</w:t>
            </w:r>
            <w:r w:rsidR="00E91852">
              <w:rPr>
                <w:sz w:val="22"/>
                <w:szCs w:val="22"/>
              </w:rPr>
              <w:t>2</w:t>
            </w:r>
          </w:p>
        </w:tc>
        <w:tc>
          <w:tcPr>
            <w:tcW w:w="5850" w:type="dxa"/>
          </w:tcPr>
          <w:p w14:paraId="09792DA6" w14:textId="77777777" w:rsidR="00064314" w:rsidRPr="00E07E7F" w:rsidRDefault="00064314" w:rsidP="00564593">
            <w:pPr>
              <w:pStyle w:val="Tekstpodstawowy"/>
              <w:rPr>
                <w:sz w:val="22"/>
                <w:szCs w:val="22"/>
              </w:rPr>
            </w:pPr>
            <w:r w:rsidRPr="00E07E7F">
              <w:rPr>
                <w:sz w:val="22"/>
                <w:szCs w:val="22"/>
              </w:rPr>
              <w:t>Stacja Uzdatniania Wody „Wielki Kack”, Gdynia</w:t>
            </w:r>
          </w:p>
        </w:tc>
        <w:tc>
          <w:tcPr>
            <w:tcW w:w="2165" w:type="dxa"/>
          </w:tcPr>
          <w:p w14:paraId="08D8F660" w14:textId="77777777" w:rsidR="00064314" w:rsidRPr="00E07E7F" w:rsidRDefault="00064314" w:rsidP="00564593">
            <w:pPr>
              <w:pStyle w:val="Tekstpodstawowy"/>
              <w:jc w:val="center"/>
              <w:rPr>
                <w:sz w:val="22"/>
                <w:szCs w:val="22"/>
              </w:rPr>
            </w:pPr>
            <w:r w:rsidRPr="00E07E7F">
              <w:rPr>
                <w:sz w:val="22"/>
                <w:szCs w:val="22"/>
              </w:rPr>
              <w:t>Moduł GPRS</w:t>
            </w:r>
          </w:p>
        </w:tc>
      </w:tr>
      <w:tr w:rsidR="00E91852" w:rsidRPr="00E07E7F" w14:paraId="47237E2F" w14:textId="77777777" w:rsidTr="00E91852">
        <w:tc>
          <w:tcPr>
            <w:tcW w:w="569" w:type="dxa"/>
          </w:tcPr>
          <w:p w14:paraId="23630FE9" w14:textId="3C6F9E3C" w:rsidR="00E91852" w:rsidRPr="00E07E7F" w:rsidRDefault="00E91852" w:rsidP="00E91852">
            <w:pPr>
              <w:pStyle w:val="Tekstpodstawowy"/>
              <w:rPr>
                <w:sz w:val="22"/>
                <w:szCs w:val="22"/>
              </w:rPr>
            </w:pPr>
            <w:r w:rsidRPr="00E07E7F">
              <w:rPr>
                <w:sz w:val="22"/>
                <w:szCs w:val="22"/>
              </w:rPr>
              <w:t>13</w:t>
            </w:r>
          </w:p>
        </w:tc>
        <w:tc>
          <w:tcPr>
            <w:tcW w:w="5850" w:type="dxa"/>
          </w:tcPr>
          <w:p w14:paraId="2A663576" w14:textId="77777777" w:rsidR="00E91852" w:rsidRPr="00E07E7F" w:rsidRDefault="00E91852" w:rsidP="00E91852">
            <w:pPr>
              <w:pStyle w:val="Tekstpodstawowy"/>
              <w:rPr>
                <w:sz w:val="22"/>
                <w:szCs w:val="22"/>
              </w:rPr>
            </w:pPr>
            <w:r w:rsidRPr="00E07E7F">
              <w:rPr>
                <w:sz w:val="22"/>
                <w:szCs w:val="22"/>
              </w:rPr>
              <w:t>Stacja Uzdatniania Wody „Rumia”</w:t>
            </w:r>
          </w:p>
        </w:tc>
        <w:tc>
          <w:tcPr>
            <w:tcW w:w="2165" w:type="dxa"/>
          </w:tcPr>
          <w:p w14:paraId="2E1DC536" w14:textId="77777777" w:rsidR="00E91852" w:rsidRPr="00E07E7F" w:rsidRDefault="00E91852" w:rsidP="00E91852">
            <w:pPr>
              <w:pStyle w:val="Tekstpodstawowy"/>
              <w:jc w:val="center"/>
              <w:rPr>
                <w:sz w:val="22"/>
                <w:szCs w:val="22"/>
              </w:rPr>
            </w:pPr>
            <w:r w:rsidRPr="00E07E7F">
              <w:rPr>
                <w:sz w:val="22"/>
                <w:szCs w:val="22"/>
              </w:rPr>
              <w:t>Moduł  GPRS</w:t>
            </w:r>
          </w:p>
        </w:tc>
      </w:tr>
      <w:tr w:rsidR="00E91852" w14:paraId="051EEF43" w14:textId="77777777" w:rsidTr="00E91852">
        <w:tc>
          <w:tcPr>
            <w:tcW w:w="569" w:type="dxa"/>
          </w:tcPr>
          <w:p w14:paraId="37ACBB8C" w14:textId="6B9B1B27" w:rsidR="00E91852" w:rsidRPr="001B020A" w:rsidRDefault="00E91852" w:rsidP="00E91852">
            <w:pPr>
              <w:pStyle w:val="Tekstpodstawowy"/>
              <w:rPr>
                <w:sz w:val="22"/>
                <w:szCs w:val="22"/>
              </w:rPr>
            </w:pPr>
            <w:r w:rsidRPr="00E07E7F">
              <w:rPr>
                <w:sz w:val="22"/>
                <w:szCs w:val="22"/>
              </w:rPr>
              <w:t>14</w:t>
            </w:r>
          </w:p>
        </w:tc>
        <w:tc>
          <w:tcPr>
            <w:tcW w:w="5850" w:type="dxa"/>
          </w:tcPr>
          <w:p w14:paraId="78A3C7F7" w14:textId="77777777" w:rsidR="00E91852" w:rsidRPr="001B020A" w:rsidRDefault="00E91852" w:rsidP="00E91852">
            <w:pPr>
              <w:pStyle w:val="Tekstpodstawowy"/>
              <w:rPr>
                <w:sz w:val="22"/>
                <w:szCs w:val="22"/>
              </w:rPr>
            </w:pPr>
            <w:r w:rsidRPr="009931A6">
              <w:rPr>
                <w:sz w:val="22"/>
                <w:szCs w:val="22"/>
              </w:rPr>
              <w:t>PŚ. Akacjowa, Gdynia</w:t>
            </w:r>
          </w:p>
        </w:tc>
        <w:tc>
          <w:tcPr>
            <w:tcW w:w="2165" w:type="dxa"/>
          </w:tcPr>
          <w:p w14:paraId="3E3B5454" w14:textId="77777777" w:rsidR="00E91852" w:rsidRPr="0023134B" w:rsidRDefault="00E91852" w:rsidP="00E91852">
            <w:pPr>
              <w:pStyle w:val="Tekstpodstawowy"/>
              <w:jc w:val="center"/>
              <w:rPr>
                <w:color w:val="FF0000"/>
                <w:szCs w:val="24"/>
              </w:rPr>
            </w:pPr>
            <w:r w:rsidRPr="00064314">
              <w:rPr>
                <w:sz w:val="20"/>
              </w:rPr>
              <w:t>Moduł  GPRS</w:t>
            </w:r>
          </w:p>
        </w:tc>
      </w:tr>
      <w:tr w:rsidR="00E91852" w14:paraId="411134E7" w14:textId="77777777" w:rsidTr="00E91852">
        <w:tc>
          <w:tcPr>
            <w:tcW w:w="569" w:type="dxa"/>
          </w:tcPr>
          <w:p w14:paraId="0ECDA187" w14:textId="61B21992" w:rsidR="00E91852" w:rsidRPr="001B020A" w:rsidRDefault="00E91852" w:rsidP="00E91852">
            <w:pPr>
              <w:pStyle w:val="Tekstpodstawowy"/>
              <w:rPr>
                <w:sz w:val="22"/>
                <w:szCs w:val="22"/>
              </w:rPr>
            </w:pPr>
            <w:r w:rsidRPr="001B020A">
              <w:rPr>
                <w:sz w:val="22"/>
                <w:szCs w:val="22"/>
              </w:rPr>
              <w:t>15</w:t>
            </w:r>
          </w:p>
        </w:tc>
        <w:tc>
          <w:tcPr>
            <w:tcW w:w="5850" w:type="dxa"/>
          </w:tcPr>
          <w:p w14:paraId="01BA76C3" w14:textId="77777777" w:rsidR="00E91852" w:rsidRPr="003862D0" w:rsidRDefault="00E91852" w:rsidP="00E91852">
            <w:pPr>
              <w:pStyle w:val="Tekstpodstawowy"/>
              <w:rPr>
                <w:sz w:val="22"/>
                <w:szCs w:val="22"/>
              </w:rPr>
            </w:pPr>
            <w:r>
              <w:rPr>
                <w:sz w:val="22"/>
                <w:szCs w:val="22"/>
              </w:rPr>
              <w:t>Obiekt Dąbrowskiego 58, Rumia</w:t>
            </w:r>
          </w:p>
        </w:tc>
        <w:tc>
          <w:tcPr>
            <w:tcW w:w="2165" w:type="dxa"/>
          </w:tcPr>
          <w:p w14:paraId="696ACB96" w14:textId="77777777" w:rsidR="00E91852" w:rsidRPr="003862D0" w:rsidRDefault="00E91852" w:rsidP="00E91852">
            <w:pPr>
              <w:pStyle w:val="Tekstpodstawowy"/>
              <w:jc w:val="center"/>
              <w:rPr>
                <w:sz w:val="20"/>
              </w:rPr>
            </w:pPr>
            <w:r w:rsidRPr="003862D0">
              <w:rPr>
                <w:sz w:val="20"/>
              </w:rPr>
              <w:t>Moduł  GPRS</w:t>
            </w:r>
          </w:p>
        </w:tc>
      </w:tr>
      <w:tr w:rsidR="00E91852" w14:paraId="39295DA7" w14:textId="77777777" w:rsidTr="00E91852">
        <w:tc>
          <w:tcPr>
            <w:tcW w:w="569" w:type="dxa"/>
          </w:tcPr>
          <w:p w14:paraId="4C27529E" w14:textId="787BC7D8" w:rsidR="00E91852" w:rsidRDefault="00E91852" w:rsidP="00E91852">
            <w:pPr>
              <w:pStyle w:val="Tekstpodstawowy"/>
              <w:rPr>
                <w:sz w:val="22"/>
                <w:szCs w:val="22"/>
              </w:rPr>
            </w:pPr>
            <w:r>
              <w:rPr>
                <w:sz w:val="22"/>
                <w:szCs w:val="22"/>
              </w:rPr>
              <w:t>16</w:t>
            </w:r>
          </w:p>
        </w:tc>
        <w:tc>
          <w:tcPr>
            <w:tcW w:w="5850" w:type="dxa"/>
          </w:tcPr>
          <w:p w14:paraId="1B9942EE" w14:textId="77777777" w:rsidR="00E91852" w:rsidRDefault="00E91852" w:rsidP="00E91852">
            <w:pPr>
              <w:pStyle w:val="Tekstpodstawowy"/>
              <w:rPr>
                <w:sz w:val="22"/>
                <w:szCs w:val="22"/>
              </w:rPr>
            </w:pPr>
            <w:r>
              <w:rPr>
                <w:sz w:val="22"/>
                <w:szCs w:val="22"/>
              </w:rPr>
              <w:t>Magazyn Odpadów GOŚ</w:t>
            </w:r>
          </w:p>
        </w:tc>
        <w:tc>
          <w:tcPr>
            <w:tcW w:w="2165" w:type="dxa"/>
          </w:tcPr>
          <w:p w14:paraId="61A95B88" w14:textId="77777777" w:rsidR="00E91852" w:rsidRPr="003862D0" w:rsidRDefault="00E91852" w:rsidP="00E91852">
            <w:pPr>
              <w:pStyle w:val="Tekstpodstawowy"/>
              <w:jc w:val="center"/>
              <w:rPr>
                <w:sz w:val="20"/>
              </w:rPr>
            </w:pPr>
            <w:r w:rsidRPr="003862D0">
              <w:rPr>
                <w:sz w:val="20"/>
              </w:rPr>
              <w:t>Moduł  GPRS</w:t>
            </w:r>
          </w:p>
        </w:tc>
      </w:tr>
      <w:tr w:rsidR="00E91852" w14:paraId="6C0340B4" w14:textId="77777777" w:rsidTr="00E91852">
        <w:tc>
          <w:tcPr>
            <w:tcW w:w="569" w:type="dxa"/>
          </w:tcPr>
          <w:p w14:paraId="02FAA311" w14:textId="2A28E33C" w:rsidR="00E91852" w:rsidRPr="00831B79" w:rsidRDefault="00E91852" w:rsidP="00E91852">
            <w:pPr>
              <w:pStyle w:val="Tekstpodstawowy"/>
              <w:rPr>
                <w:sz w:val="22"/>
                <w:szCs w:val="22"/>
              </w:rPr>
            </w:pPr>
            <w:r>
              <w:rPr>
                <w:sz w:val="22"/>
                <w:szCs w:val="22"/>
              </w:rPr>
              <w:t>17</w:t>
            </w:r>
          </w:p>
        </w:tc>
        <w:tc>
          <w:tcPr>
            <w:tcW w:w="5850" w:type="dxa"/>
          </w:tcPr>
          <w:p w14:paraId="644E7D05" w14:textId="77777777" w:rsidR="00E91852" w:rsidRPr="00831B79" w:rsidRDefault="00E91852" w:rsidP="00E91852">
            <w:pPr>
              <w:pStyle w:val="Tekstpodstawowy"/>
              <w:rPr>
                <w:sz w:val="22"/>
                <w:szCs w:val="22"/>
              </w:rPr>
            </w:pPr>
            <w:r w:rsidRPr="00831B79">
              <w:rPr>
                <w:sz w:val="22"/>
                <w:szCs w:val="22"/>
              </w:rPr>
              <w:t>Zbiornik Witomiński</w:t>
            </w:r>
          </w:p>
        </w:tc>
        <w:tc>
          <w:tcPr>
            <w:tcW w:w="2165" w:type="dxa"/>
          </w:tcPr>
          <w:p w14:paraId="321F0B5A" w14:textId="77777777" w:rsidR="00E91852" w:rsidRPr="00831B79" w:rsidRDefault="00E91852" w:rsidP="00E91852">
            <w:pPr>
              <w:pStyle w:val="Tekstpodstawowy"/>
              <w:jc w:val="center"/>
              <w:rPr>
                <w:sz w:val="20"/>
              </w:rPr>
            </w:pPr>
            <w:r w:rsidRPr="00831B79">
              <w:rPr>
                <w:sz w:val="20"/>
              </w:rPr>
              <w:t>Moduł  GPRS</w:t>
            </w:r>
          </w:p>
        </w:tc>
      </w:tr>
      <w:tr w:rsidR="00E91852" w14:paraId="416D61F7" w14:textId="77777777" w:rsidTr="00E91852">
        <w:tc>
          <w:tcPr>
            <w:tcW w:w="569" w:type="dxa"/>
          </w:tcPr>
          <w:p w14:paraId="53D61E65" w14:textId="56E6326E" w:rsidR="00E91852" w:rsidRPr="00831B79" w:rsidRDefault="00E91852" w:rsidP="00E91852">
            <w:pPr>
              <w:pStyle w:val="Tekstpodstawowy"/>
              <w:rPr>
                <w:sz w:val="22"/>
                <w:szCs w:val="22"/>
              </w:rPr>
            </w:pPr>
            <w:r w:rsidRPr="00831B79">
              <w:rPr>
                <w:sz w:val="22"/>
                <w:szCs w:val="22"/>
              </w:rPr>
              <w:t>18</w:t>
            </w:r>
          </w:p>
        </w:tc>
        <w:tc>
          <w:tcPr>
            <w:tcW w:w="5850" w:type="dxa"/>
          </w:tcPr>
          <w:p w14:paraId="5858DCD6" w14:textId="77777777" w:rsidR="00E91852" w:rsidRPr="00831B79" w:rsidRDefault="00E91852" w:rsidP="00E91852">
            <w:pPr>
              <w:pStyle w:val="Tekstpodstawowy"/>
              <w:rPr>
                <w:sz w:val="22"/>
                <w:szCs w:val="22"/>
              </w:rPr>
            </w:pPr>
            <w:r w:rsidRPr="00831B79">
              <w:rPr>
                <w:sz w:val="22"/>
                <w:szCs w:val="22"/>
              </w:rPr>
              <w:t>Zbiornik Chwarznieński</w:t>
            </w:r>
          </w:p>
        </w:tc>
        <w:tc>
          <w:tcPr>
            <w:tcW w:w="2165" w:type="dxa"/>
          </w:tcPr>
          <w:p w14:paraId="641CD6E8" w14:textId="77777777" w:rsidR="00E91852" w:rsidRPr="00831B79" w:rsidRDefault="00E91852" w:rsidP="00E91852">
            <w:pPr>
              <w:pStyle w:val="Tekstpodstawowy"/>
              <w:jc w:val="center"/>
              <w:rPr>
                <w:sz w:val="20"/>
              </w:rPr>
            </w:pPr>
            <w:r w:rsidRPr="00831B79">
              <w:rPr>
                <w:sz w:val="20"/>
              </w:rPr>
              <w:t>Moduł  GPRS</w:t>
            </w:r>
          </w:p>
        </w:tc>
      </w:tr>
      <w:tr w:rsidR="00E91852" w14:paraId="0B0E9BCB" w14:textId="77777777" w:rsidTr="00E91852">
        <w:tc>
          <w:tcPr>
            <w:tcW w:w="569" w:type="dxa"/>
          </w:tcPr>
          <w:p w14:paraId="1C5418D9" w14:textId="4ACDF082" w:rsidR="00E91852" w:rsidRPr="00831B79" w:rsidRDefault="00E91852" w:rsidP="00E91852">
            <w:pPr>
              <w:pStyle w:val="Tekstpodstawowy"/>
              <w:rPr>
                <w:sz w:val="22"/>
                <w:szCs w:val="22"/>
              </w:rPr>
            </w:pPr>
            <w:r w:rsidRPr="00831B79">
              <w:rPr>
                <w:sz w:val="22"/>
                <w:szCs w:val="22"/>
              </w:rPr>
              <w:t>19</w:t>
            </w:r>
          </w:p>
        </w:tc>
        <w:tc>
          <w:tcPr>
            <w:tcW w:w="5850" w:type="dxa"/>
          </w:tcPr>
          <w:p w14:paraId="614A07AF" w14:textId="77777777" w:rsidR="00E91852" w:rsidRPr="00831B79" w:rsidRDefault="00E91852" w:rsidP="00E91852">
            <w:pPr>
              <w:pStyle w:val="Tekstpodstawowy"/>
              <w:rPr>
                <w:sz w:val="22"/>
                <w:szCs w:val="22"/>
              </w:rPr>
            </w:pPr>
            <w:r>
              <w:rPr>
                <w:sz w:val="22"/>
                <w:szCs w:val="22"/>
              </w:rPr>
              <w:t>Obiekt Wielkopolska 245, Gdynia</w:t>
            </w:r>
          </w:p>
        </w:tc>
        <w:tc>
          <w:tcPr>
            <w:tcW w:w="2165" w:type="dxa"/>
          </w:tcPr>
          <w:p w14:paraId="7015B005" w14:textId="77777777" w:rsidR="00E91852" w:rsidRPr="00831B79" w:rsidRDefault="00E91852" w:rsidP="00E91852">
            <w:pPr>
              <w:pStyle w:val="Tekstpodstawowy"/>
              <w:jc w:val="center"/>
              <w:rPr>
                <w:sz w:val="20"/>
              </w:rPr>
            </w:pPr>
            <w:r w:rsidRPr="00831B79">
              <w:rPr>
                <w:sz w:val="20"/>
              </w:rPr>
              <w:t>Moduł  GPRS</w:t>
            </w:r>
          </w:p>
        </w:tc>
      </w:tr>
      <w:tr w:rsidR="00E91852" w14:paraId="3537D3B1" w14:textId="77777777" w:rsidTr="00E91852">
        <w:tc>
          <w:tcPr>
            <w:tcW w:w="569" w:type="dxa"/>
          </w:tcPr>
          <w:p w14:paraId="05D369B5" w14:textId="170BBD56" w:rsidR="00E91852" w:rsidRPr="00831B79" w:rsidRDefault="00E91852" w:rsidP="00E91852">
            <w:pPr>
              <w:pStyle w:val="Tekstpodstawowy"/>
              <w:rPr>
                <w:sz w:val="22"/>
                <w:szCs w:val="22"/>
              </w:rPr>
            </w:pPr>
          </w:p>
        </w:tc>
        <w:tc>
          <w:tcPr>
            <w:tcW w:w="5850" w:type="dxa"/>
          </w:tcPr>
          <w:p w14:paraId="1A8AEC3E" w14:textId="77777777" w:rsidR="00E91852" w:rsidRDefault="00E91852" w:rsidP="00E91852">
            <w:pPr>
              <w:pStyle w:val="Tekstpodstawowy"/>
              <w:rPr>
                <w:sz w:val="22"/>
                <w:szCs w:val="22"/>
              </w:rPr>
            </w:pPr>
          </w:p>
        </w:tc>
        <w:tc>
          <w:tcPr>
            <w:tcW w:w="2165" w:type="dxa"/>
          </w:tcPr>
          <w:p w14:paraId="5E95D5CC" w14:textId="77777777" w:rsidR="00E91852" w:rsidRPr="00831B79" w:rsidRDefault="00E91852" w:rsidP="00E91852">
            <w:pPr>
              <w:pStyle w:val="Tekstpodstawowy"/>
              <w:jc w:val="center"/>
              <w:rPr>
                <w:sz w:val="20"/>
              </w:rPr>
            </w:pPr>
          </w:p>
        </w:tc>
      </w:tr>
    </w:tbl>
    <w:p w14:paraId="4A7B647B" w14:textId="77777777" w:rsidR="00F50077" w:rsidRDefault="00F50077" w:rsidP="000B62DB">
      <w:pPr>
        <w:pStyle w:val="Tekstpodstawowy"/>
        <w:rPr>
          <w:b/>
          <w:sz w:val="22"/>
          <w:szCs w:val="22"/>
        </w:rPr>
      </w:pPr>
    </w:p>
    <w:p w14:paraId="7ACAA330" w14:textId="77777777" w:rsidR="000B62DB" w:rsidRPr="00E07E7F" w:rsidRDefault="000B62DB" w:rsidP="000B62DB">
      <w:pPr>
        <w:pStyle w:val="Tekstpodstawowy"/>
        <w:rPr>
          <w:b/>
          <w:sz w:val="22"/>
          <w:szCs w:val="22"/>
        </w:rPr>
      </w:pPr>
      <w:r w:rsidRPr="00E07E7F">
        <w:rPr>
          <w:b/>
          <w:sz w:val="22"/>
          <w:szCs w:val="22"/>
        </w:rPr>
        <w:t>Wymagania dotyczące realizacji monitoringu.</w:t>
      </w:r>
      <w:r w:rsidRPr="00E07E7F">
        <w:rPr>
          <w:b/>
          <w:sz w:val="22"/>
          <w:szCs w:val="22"/>
        </w:rPr>
        <w:tab/>
      </w:r>
    </w:p>
    <w:p w14:paraId="4AE366D7" w14:textId="77777777" w:rsidR="000B62DB" w:rsidRPr="00E07E7F" w:rsidRDefault="000B62DB" w:rsidP="000B62DB">
      <w:pPr>
        <w:pStyle w:val="Tekstpodstawowy"/>
        <w:rPr>
          <w:sz w:val="22"/>
          <w:szCs w:val="22"/>
        </w:rPr>
      </w:pPr>
    </w:p>
    <w:p w14:paraId="10ED306F" w14:textId="77777777" w:rsidR="0023134B" w:rsidRPr="00E07E7F" w:rsidRDefault="0023134B" w:rsidP="00132027">
      <w:pPr>
        <w:pStyle w:val="Tekstpodstawowy"/>
        <w:numPr>
          <w:ilvl w:val="0"/>
          <w:numId w:val="39"/>
        </w:numPr>
        <w:spacing w:after="120"/>
        <w:rPr>
          <w:sz w:val="22"/>
          <w:szCs w:val="22"/>
        </w:rPr>
      </w:pPr>
      <w:r w:rsidRPr="00E07E7F">
        <w:rPr>
          <w:sz w:val="22"/>
          <w:szCs w:val="22"/>
        </w:rPr>
        <w:t>Wykonawca będzie monitorował, przetwarzał i gromadził wszystkie sygnały z systemów alarmowych Zamawiającego oraz weryfikował je telefonicznie u Dyspozytora Zamawiającego,</w:t>
      </w:r>
    </w:p>
    <w:p w14:paraId="7667BC22" w14:textId="77777777" w:rsidR="000B62DB" w:rsidRPr="00E07E7F" w:rsidRDefault="000B62DB" w:rsidP="00132027">
      <w:pPr>
        <w:pStyle w:val="Tekstpodstawowy"/>
        <w:numPr>
          <w:ilvl w:val="0"/>
          <w:numId w:val="39"/>
        </w:numPr>
        <w:spacing w:after="120"/>
        <w:rPr>
          <w:sz w:val="22"/>
          <w:szCs w:val="22"/>
        </w:rPr>
      </w:pPr>
      <w:r w:rsidRPr="00E07E7F">
        <w:rPr>
          <w:sz w:val="22"/>
          <w:szCs w:val="22"/>
        </w:rPr>
        <w:t>Sposób postępowania w przypadku otrzymania sygnału z systemu alarmowego jest określony w procedurze alarmowej, obowiązującej u Zamawiającego i powinien być z nią zgodny.</w:t>
      </w:r>
    </w:p>
    <w:p w14:paraId="04A94BD5" w14:textId="77777777" w:rsidR="008C5CE2" w:rsidRPr="00E07E7F" w:rsidRDefault="000B62DB" w:rsidP="00132027">
      <w:pPr>
        <w:pStyle w:val="Tekstpodstawowy"/>
        <w:numPr>
          <w:ilvl w:val="0"/>
          <w:numId w:val="39"/>
        </w:numPr>
        <w:spacing w:after="120"/>
        <w:rPr>
          <w:sz w:val="22"/>
          <w:szCs w:val="22"/>
        </w:rPr>
      </w:pPr>
      <w:r w:rsidRPr="00E07E7F">
        <w:rPr>
          <w:sz w:val="22"/>
          <w:szCs w:val="22"/>
        </w:rPr>
        <w:t>Wykonawca nie jest odpowiedzialny za przerwy w monitorowaniu systemów alarmowych spowodowanych uszkodzeniami urządzeń lub łączy telekomunikacyjnych, awarią w systemach telekomunikacyjnych operatorów, zdarzeniami spowodowanymi siłą wyższą, awarią miejskiej sieci energetycznej lub awarią zasilania rezerwowego.</w:t>
      </w:r>
      <w:r w:rsidR="008C5CE2" w:rsidRPr="00E07E7F">
        <w:rPr>
          <w:sz w:val="22"/>
          <w:szCs w:val="22"/>
        </w:rPr>
        <w:t xml:space="preserve"> </w:t>
      </w:r>
    </w:p>
    <w:p w14:paraId="6DCED802" w14:textId="77777777" w:rsidR="008C5CE2" w:rsidRPr="00E07E7F" w:rsidRDefault="008C5CE2" w:rsidP="00132027">
      <w:pPr>
        <w:pStyle w:val="Tekstpodstawowy"/>
        <w:numPr>
          <w:ilvl w:val="0"/>
          <w:numId w:val="39"/>
        </w:numPr>
        <w:spacing w:after="120"/>
        <w:rPr>
          <w:sz w:val="22"/>
          <w:szCs w:val="22"/>
        </w:rPr>
      </w:pPr>
      <w:r w:rsidRPr="00E07E7F">
        <w:rPr>
          <w:sz w:val="22"/>
          <w:szCs w:val="22"/>
        </w:rPr>
        <w:t>W przypadku zmiany sposobu przesyłu sygnałów, niezależnej od Wykonawcy, powodującej zmianę kosztów obsługi systemu, Zamawiający pokryje koszty w wysokości ustalonej z Wykonawcą.</w:t>
      </w:r>
    </w:p>
    <w:p w14:paraId="3341B652" w14:textId="77777777" w:rsidR="000B62DB" w:rsidRPr="00E07E7F" w:rsidRDefault="000B62DB" w:rsidP="00132027">
      <w:pPr>
        <w:pStyle w:val="Tekstpodstawowy"/>
        <w:numPr>
          <w:ilvl w:val="0"/>
          <w:numId w:val="39"/>
        </w:numPr>
        <w:spacing w:after="120"/>
        <w:rPr>
          <w:sz w:val="22"/>
          <w:szCs w:val="22"/>
        </w:rPr>
      </w:pPr>
      <w:r w:rsidRPr="00E07E7F">
        <w:rPr>
          <w:sz w:val="22"/>
          <w:szCs w:val="22"/>
        </w:rPr>
        <w:t>Prawidłowe włączenie i wyłączenie systemu alarmowego uznane jest przez Wykonawcę za operację dokonaną przez osobę upoważnioną ze strony Zamawiającego. Wykonawca nie ponosi odpowiedzialności za skutki wynikłe z niewłączenia systemu alarmowego przez Zamawiającego oraz nie ponosi odpowiedzialności za wadliwy stan lokalnego systemu alarmowego.</w:t>
      </w:r>
    </w:p>
    <w:p w14:paraId="7AFC2959" w14:textId="77777777" w:rsidR="000B62DB" w:rsidRPr="00E07E7F" w:rsidRDefault="000B62DB" w:rsidP="00132027">
      <w:pPr>
        <w:pStyle w:val="Tekstpodstawowy"/>
        <w:numPr>
          <w:ilvl w:val="0"/>
          <w:numId w:val="39"/>
        </w:numPr>
        <w:spacing w:after="120"/>
        <w:rPr>
          <w:sz w:val="22"/>
          <w:szCs w:val="22"/>
        </w:rPr>
      </w:pPr>
      <w:r w:rsidRPr="00E07E7F">
        <w:rPr>
          <w:sz w:val="22"/>
          <w:szCs w:val="22"/>
        </w:rPr>
        <w:t>Wykonawca zobowiązany jest zgłosić niezwłocznie Zamawiającemu zaobserwowane usterki w funkcjonowaniu monitoringu elektronicznego w celu zdiagnozowania problemu i usunięciu ewentualnych usterek.</w:t>
      </w:r>
    </w:p>
    <w:p w14:paraId="36CB3910" w14:textId="77777777" w:rsidR="00F604C4" w:rsidRPr="00E07E7F" w:rsidRDefault="00F604C4" w:rsidP="00F604C4">
      <w:pPr>
        <w:tabs>
          <w:tab w:val="left" w:pos="1750"/>
        </w:tabs>
        <w:suppressAutoHyphens w:val="0"/>
        <w:spacing w:before="57" w:after="57" w:line="200" w:lineRule="atLeast"/>
        <w:ind w:left="1030" w:hanging="888"/>
        <w:rPr>
          <w:rFonts w:cs="Arial"/>
          <w:sz w:val="22"/>
          <w:szCs w:val="22"/>
        </w:rPr>
      </w:pPr>
    </w:p>
    <w:p w14:paraId="2D58ECDC" w14:textId="77777777" w:rsidR="00EE1D33" w:rsidRPr="00E07E7F" w:rsidRDefault="00EE1D33" w:rsidP="00EE1D33">
      <w:pPr>
        <w:pStyle w:val="Tekstpodstawowy"/>
        <w:rPr>
          <w:b/>
          <w:sz w:val="22"/>
          <w:szCs w:val="22"/>
        </w:rPr>
      </w:pPr>
      <w:r w:rsidRPr="00E07E7F">
        <w:rPr>
          <w:b/>
          <w:sz w:val="22"/>
          <w:szCs w:val="22"/>
        </w:rPr>
        <w:t>Sposób działania w przypadku otrzymania sygnału alarmowego.</w:t>
      </w:r>
      <w:r w:rsidRPr="00E07E7F">
        <w:rPr>
          <w:b/>
          <w:sz w:val="22"/>
          <w:szCs w:val="22"/>
        </w:rPr>
        <w:tab/>
      </w:r>
    </w:p>
    <w:p w14:paraId="478389CA" w14:textId="77777777" w:rsidR="00EE1D33" w:rsidRPr="00E07E7F" w:rsidRDefault="00EE1D33" w:rsidP="00EE1D33">
      <w:pPr>
        <w:pStyle w:val="Tekstpodstawowy"/>
        <w:rPr>
          <w:sz w:val="22"/>
          <w:szCs w:val="22"/>
        </w:rPr>
      </w:pPr>
    </w:p>
    <w:p w14:paraId="1C49EA5E" w14:textId="77777777" w:rsidR="00EE1D33" w:rsidRPr="00E07E7F" w:rsidRDefault="00D46746" w:rsidP="00EE1D33">
      <w:pPr>
        <w:spacing w:line="360" w:lineRule="auto"/>
        <w:rPr>
          <w:b/>
          <w:sz w:val="22"/>
          <w:szCs w:val="22"/>
          <w:u w:val="single"/>
        </w:rPr>
      </w:pPr>
      <w:r w:rsidRPr="00E07E7F">
        <w:rPr>
          <w:b/>
          <w:sz w:val="22"/>
          <w:szCs w:val="22"/>
          <w:u w:val="single"/>
        </w:rPr>
        <w:t>Uzbrojone stanowisko Interwencyjne</w:t>
      </w:r>
    </w:p>
    <w:p w14:paraId="5AB0E5C6" w14:textId="77777777" w:rsidR="00EE1D33" w:rsidRPr="00E07E7F" w:rsidRDefault="00EE1D33" w:rsidP="00EE1D33">
      <w:pPr>
        <w:spacing w:line="360" w:lineRule="auto"/>
        <w:rPr>
          <w:i/>
          <w:sz w:val="22"/>
          <w:szCs w:val="22"/>
          <w:u w:val="single"/>
        </w:rPr>
      </w:pPr>
      <w:r w:rsidRPr="00E07E7F">
        <w:rPr>
          <w:i/>
          <w:sz w:val="22"/>
          <w:szCs w:val="22"/>
          <w:u w:val="single"/>
        </w:rPr>
        <w:t>Procedura postępowania w przypadku otrzymania sygnału o włamaniu.</w:t>
      </w:r>
    </w:p>
    <w:p w14:paraId="4F6BBDA9" w14:textId="77777777" w:rsidR="00EE1D33" w:rsidRPr="00E07E7F" w:rsidRDefault="00EE1D33" w:rsidP="00132027">
      <w:pPr>
        <w:pStyle w:val="Akapitzlist"/>
        <w:numPr>
          <w:ilvl w:val="0"/>
          <w:numId w:val="41"/>
        </w:numPr>
        <w:spacing w:after="0" w:line="240" w:lineRule="auto"/>
        <w:ind w:left="714" w:hanging="357"/>
        <w:contextualSpacing/>
        <w:jc w:val="both"/>
        <w:rPr>
          <w:rFonts w:ascii="Times New Roman" w:hAnsi="Times New Roman"/>
        </w:rPr>
      </w:pPr>
      <w:r w:rsidRPr="00E07E7F">
        <w:rPr>
          <w:rFonts w:ascii="Times New Roman" w:hAnsi="Times New Roman"/>
        </w:rPr>
        <w:t xml:space="preserve">Otrzymanie sygnału alarmu przez operatora </w:t>
      </w:r>
      <w:r w:rsidR="00D46746" w:rsidRPr="00E07E7F">
        <w:rPr>
          <w:rFonts w:ascii="Times New Roman" w:hAnsi="Times New Roman"/>
        </w:rPr>
        <w:t>USI</w:t>
      </w:r>
      <w:r w:rsidRPr="00E07E7F">
        <w:rPr>
          <w:rFonts w:ascii="Times New Roman" w:hAnsi="Times New Roman"/>
        </w:rPr>
        <w:t>.</w:t>
      </w:r>
    </w:p>
    <w:p w14:paraId="7357E956" w14:textId="77777777" w:rsidR="00D46746" w:rsidRPr="00E07E7F" w:rsidRDefault="00D46746" w:rsidP="00132027">
      <w:pPr>
        <w:pStyle w:val="Akapitzlist"/>
        <w:numPr>
          <w:ilvl w:val="0"/>
          <w:numId w:val="41"/>
        </w:numPr>
        <w:spacing w:after="0" w:line="240" w:lineRule="auto"/>
        <w:ind w:left="714" w:hanging="357"/>
        <w:contextualSpacing/>
        <w:jc w:val="both"/>
        <w:rPr>
          <w:rFonts w:ascii="Times New Roman" w:hAnsi="Times New Roman"/>
        </w:rPr>
      </w:pPr>
      <w:r w:rsidRPr="00E07E7F">
        <w:rPr>
          <w:rFonts w:ascii="Times New Roman" w:hAnsi="Times New Roman"/>
        </w:rPr>
        <w:t>Weryfikacja telefoniczna alarmu przez operatora USI u Dyspozytora.</w:t>
      </w:r>
    </w:p>
    <w:p w14:paraId="0E9F8C7E" w14:textId="77777777" w:rsidR="00EE1D33" w:rsidRPr="00E07E7F" w:rsidRDefault="00EE1D33" w:rsidP="00132027">
      <w:pPr>
        <w:pStyle w:val="Akapitzlist"/>
        <w:numPr>
          <w:ilvl w:val="0"/>
          <w:numId w:val="41"/>
        </w:numPr>
        <w:spacing w:after="0" w:line="240" w:lineRule="auto"/>
        <w:ind w:left="714" w:hanging="357"/>
        <w:contextualSpacing/>
        <w:jc w:val="both"/>
        <w:rPr>
          <w:rFonts w:ascii="Times New Roman" w:hAnsi="Times New Roman"/>
        </w:rPr>
      </w:pPr>
      <w:r w:rsidRPr="00E07E7F">
        <w:rPr>
          <w:rFonts w:ascii="Times New Roman" w:hAnsi="Times New Roman"/>
        </w:rPr>
        <w:t>Przekazanie sygnału do Grupy Interwencyjnej.</w:t>
      </w:r>
    </w:p>
    <w:p w14:paraId="19DD882E" w14:textId="77777777" w:rsidR="00EE1D33" w:rsidRPr="00E07E7F" w:rsidRDefault="00EE1D33" w:rsidP="00132027">
      <w:pPr>
        <w:pStyle w:val="Akapitzlist"/>
        <w:numPr>
          <w:ilvl w:val="0"/>
          <w:numId w:val="41"/>
        </w:numPr>
        <w:spacing w:after="0" w:line="240" w:lineRule="auto"/>
        <w:ind w:left="714" w:hanging="357"/>
        <w:contextualSpacing/>
        <w:jc w:val="both"/>
        <w:rPr>
          <w:rFonts w:ascii="Times New Roman" w:hAnsi="Times New Roman"/>
        </w:rPr>
      </w:pPr>
      <w:r w:rsidRPr="00E07E7F">
        <w:rPr>
          <w:rFonts w:ascii="Times New Roman" w:hAnsi="Times New Roman"/>
        </w:rPr>
        <w:t>W przypadku otrzymania informacji o fałszywym alarmie odwołanie Grupy Interwencyjnej.</w:t>
      </w:r>
    </w:p>
    <w:p w14:paraId="62BE0E59" w14:textId="77777777" w:rsidR="00EE1D33" w:rsidRPr="00E07E7F" w:rsidRDefault="00EE1D33" w:rsidP="00EE1D33">
      <w:pPr>
        <w:rPr>
          <w:sz w:val="22"/>
          <w:szCs w:val="22"/>
          <w:u w:val="single"/>
        </w:rPr>
      </w:pPr>
    </w:p>
    <w:p w14:paraId="30394AAB" w14:textId="77777777" w:rsidR="00EE1D33" w:rsidRPr="00E07E7F" w:rsidRDefault="00B7611C" w:rsidP="00EE1D33">
      <w:pPr>
        <w:spacing w:line="360" w:lineRule="auto"/>
        <w:rPr>
          <w:b/>
          <w:sz w:val="22"/>
          <w:szCs w:val="22"/>
          <w:u w:val="single"/>
        </w:rPr>
      </w:pPr>
      <w:r w:rsidRPr="00E07E7F">
        <w:rPr>
          <w:b/>
          <w:sz w:val="22"/>
          <w:szCs w:val="22"/>
          <w:u w:val="single"/>
        </w:rPr>
        <w:t>Grupa interwencyjna</w:t>
      </w:r>
    </w:p>
    <w:p w14:paraId="20F24FE6" w14:textId="77777777" w:rsidR="00EE1D33" w:rsidRPr="00E07E7F" w:rsidRDefault="00EE1D33" w:rsidP="00EE1D33">
      <w:pPr>
        <w:rPr>
          <w:i/>
          <w:sz w:val="22"/>
          <w:szCs w:val="22"/>
          <w:u w:val="single"/>
        </w:rPr>
      </w:pPr>
      <w:r w:rsidRPr="00E07E7F">
        <w:rPr>
          <w:i/>
          <w:sz w:val="22"/>
          <w:szCs w:val="22"/>
          <w:u w:val="single"/>
        </w:rPr>
        <w:t>Procedura w przypadku otrzymania sygnału o włamaniu.</w:t>
      </w:r>
    </w:p>
    <w:p w14:paraId="0AEFF2DD" w14:textId="77777777" w:rsidR="00EE1D33" w:rsidRPr="00E07E7F" w:rsidRDefault="00EE1D33" w:rsidP="00132027">
      <w:pPr>
        <w:pStyle w:val="Akapitzlist"/>
        <w:numPr>
          <w:ilvl w:val="0"/>
          <w:numId w:val="42"/>
        </w:numPr>
        <w:spacing w:after="0" w:line="240" w:lineRule="auto"/>
        <w:contextualSpacing/>
        <w:jc w:val="both"/>
        <w:rPr>
          <w:rFonts w:ascii="Times New Roman" w:hAnsi="Times New Roman"/>
        </w:rPr>
      </w:pPr>
      <w:r w:rsidRPr="00E07E7F">
        <w:rPr>
          <w:rFonts w:ascii="Times New Roman" w:hAnsi="Times New Roman"/>
        </w:rPr>
        <w:t xml:space="preserve">Niezwłoczne udanie się do obiektu w stanie alarmu i zameldowanie operatorowi </w:t>
      </w:r>
      <w:r w:rsidR="00D46746" w:rsidRPr="00E07E7F">
        <w:rPr>
          <w:rFonts w:ascii="Times New Roman" w:hAnsi="Times New Roman"/>
        </w:rPr>
        <w:t>USI</w:t>
      </w:r>
      <w:r w:rsidRPr="00E07E7F">
        <w:rPr>
          <w:rFonts w:ascii="Times New Roman" w:hAnsi="Times New Roman"/>
        </w:rPr>
        <w:t xml:space="preserve">                       o przybyciu.</w:t>
      </w:r>
    </w:p>
    <w:p w14:paraId="3244C6A0" w14:textId="77777777" w:rsidR="00EE1D33" w:rsidRPr="00E07E7F" w:rsidRDefault="00EE1D33" w:rsidP="00132027">
      <w:pPr>
        <w:pStyle w:val="Akapitzlist"/>
        <w:numPr>
          <w:ilvl w:val="0"/>
          <w:numId w:val="42"/>
        </w:numPr>
        <w:spacing w:after="0" w:line="240" w:lineRule="auto"/>
        <w:contextualSpacing/>
        <w:jc w:val="both"/>
        <w:rPr>
          <w:rFonts w:ascii="Times New Roman" w:hAnsi="Times New Roman"/>
        </w:rPr>
      </w:pPr>
      <w:r w:rsidRPr="00E07E7F">
        <w:rPr>
          <w:rFonts w:ascii="Times New Roman" w:hAnsi="Times New Roman"/>
        </w:rPr>
        <w:t>Zewnętrzna lustracja ogrodzenia z zachowaniem szczególnej ostrożności.</w:t>
      </w:r>
    </w:p>
    <w:p w14:paraId="1384C6C3" w14:textId="77777777" w:rsidR="00EE1D33" w:rsidRPr="00E07E7F" w:rsidRDefault="00EE1D33" w:rsidP="00132027">
      <w:pPr>
        <w:pStyle w:val="Akapitzlist"/>
        <w:numPr>
          <w:ilvl w:val="0"/>
          <w:numId w:val="42"/>
        </w:numPr>
        <w:spacing w:after="0" w:line="240" w:lineRule="auto"/>
        <w:contextualSpacing/>
        <w:jc w:val="both"/>
        <w:rPr>
          <w:rFonts w:ascii="Times New Roman" w:hAnsi="Times New Roman"/>
        </w:rPr>
      </w:pPr>
      <w:r w:rsidRPr="00E07E7F">
        <w:rPr>
          <w:rFonts w:ascii="Times New Roman" w:hAnsi="Times New Roman"/>
        </w:rPr>
        <w:t>Kontrola okien, drzwi oraz bram do budynków z zachowaniem szczególnej ostrożności.</w:t>
      </w:r>
    </w:p>
    <w:p w14:paraId="67C9EA20" w14:textId="318126F7" w:rsidR="00EE1D33" w:rsidRPr="00E07E7F" w:rsidRDefault="00EE1D33" w:rsidP="00132027">
      <w:pPr>
        <w:pStyle w:val="Akapitzlist"/>
        <w:numPr>
          <w:ilvl w:val="0"/>
          <w:numId w:val="42"/>
        </w:numPr>
        <w:spacing w:after="0" w:line="240" w:lineRule="auto"/>
        <w:contextualSpacing/>
        <w:jc w:val="both"/>
        <w:rPr>
          <w:rFonts w:ascii="Times New Roman" w:hAnsi="Times New Roman"/>
        </w:rPr>
      </w:pPr>
      <w:r w:rsidRPr="00E07E7F">
        <w:rPr>
          <w:rFonts w:ascii="Times New Roman" w:hAnsi="Times New Roman"/>
        </w:rPr>
        <w:t>W przypadku stwierdzenia obecności</w:t>
      </w:r>
      <w:r w:rsidR="000F0E4F">
        <w:rPr>
          <w:rFonts w:ascii="Times New Roman" w:hAnsi="Times New Roman"/>
        </w:rPr>
        <w:t xml:space="preserve"> na terenie</w:t>
      </w:r>
      <w:r w:rsidRPr="00E07E7F">
        <w:rPr>
          <w:rFonts w:ascii="Times New Roman" w:hAnsi="Times New Roman"/>
        </w:rPr>
        <w:t xml:space="preserve"> obiek</w:t>
      </w:r>
      <w:r w:rsidR="000F0E4F">
        <w:rPr>
          <w:rFonts w:ascii="Times New Roman" w:hAnsi="Times New Roman"/>
        </w:rPr>
        <w:t>tu</w:t>
      </w:r>
      <w:r w:rsidRPr="00E07E7F">
        <w:rPr>
          <w:rFonts w:ascii="Times New Roman" w:hAnsi="Times New Roman"/>
        </w:rPr>
        <w:t xml:space="preserve"> potencjalnego zagrożenia meldunek do operatora z wezwaniem wsparcia.</w:t>
      </w:r>
    </w:p>
    <w:p w14:paraId="4827ABCF" w14:textId="77777777" w:rsidR="00EE1D33" w:rsidRPr="00E07E7F" w:rsidRDefault="00EE1D33" w:rsidP="00132027">
      <w:pPr>
        <w:pStyle w:val="Akapitzlist"/>
        <w:numPr>
          <w:ilvl w:val="0"/>
          <w:numId w:val="42"/>
        </w:numPr>
        <w:spacing w:after="0" w:line="240" w:lineRule="auto"/>
        <w:contextualSpacing/>
        <w:jc w:val="both"/>
        <w:rPr>
          <w:rFonts w:ascii="Times New Roman" w:hAnsi="Times New Roman"/>
        </w:rPr>
      </w:pPr>
      <w:r w:rsidRPr="00E07E7F">
        <w:rPr>
          <w:rFonts w:ascii="Times New Roman" w:hAnsi="Times New Roman"/>
        </w:rPr>
        <w:t xml:space="preserve">W przypadku stwierdzenia włamania zabezpieczenie śladów oraz obiektu do czasu przybycia Policji i przedstawiciela Zleceniodawcy, zameldowanie operatorowi </w:t>
      </w:r>
      <w:r w:rsidR="00D46746" w:rsidRPr="00E07E7F">
        <w:rPr>
          <w:rFonts w:ascii="Times New Roman" w:hAnsi="Times New Roman"/>
        </w:rPr>
        <w:t>USI</w:t>
      </w:r>
      <w:r w:rsidRPr="00E07E7F">
        <w:rPr>
          <w:rFonts w:ascii="Times New Roman" w:hAnsi="Times New Roman"/>
        </w:rPr>
        <w:t xml:space="preserve"> o sytuacji.</w:t>
      </w:r>
    </w:p>
    <w:p w14:paraId="34F70A67" w14:textId="77777777" w:rsidR="00EE1D33" w:rsidRPr="00E07E7F" w:rsidRDefault="00EE1D33" w:rsidP="00132027">
      <w:pPr>
        <w:pStyle w:val="Akapitzlist"/>
        <w:numPr>
          <w:ilvl w:val="0"/>
          <w:numId w:val="42"/>
        </w:numPr>
        <w:spacing w:after="0" w:line="240" w:lineRule="auto"/>
        <w:contextualSpacing/>
        <w:jc w:val="both"/>
        <w:rPr>
          <w:rFonts w:ascii="Times New Roman" w:hAnsi="Times New Roman"/>
        </w:rPr>
      </w:pPr>
      <w:r w:rsidRPr="00E07E7F">
        <w:rPr>
          <w:rFonts w:ascii="Times New Roman" w:hAnsi="Times New Roman"/>
        </w:rPr>
        <w:t xml:space="preserve">W przypadku fałszywego alarmu zgłoszenie tego faktu operatorowi </w:t>
      </w:r>
      <w:r w:rsidR="00D46746" w:rsidRPr="00E07E7F">
        <w:rPr>
          <w:rFonts w:ascii="Times New Roman" w:hAnsi="Times New Roman"/>
        </w:rPr>
        <w:t>USI</w:t>
      </w:r>
      <w:r w:rsidRPr="00E07E7F">
        <w:rPr>
          <w:rFonts w:ascii="Times New Roman" w:hAnsi="Times New Roman"/>
        </w:rPr>
        <w:t xml:space="preserve"> oraz pozostanie w jego dyspozycji.</w:t>
      </w:r>
    </w:p>
    <w:p w14:paraId="0456E1F8" w14:textId="77777777" w:rsidR="00EE1D33" w:rsidRPr="003E7902" w:rsidRDefault="00EE1D33" w:rsidP="00EE1D33">
      <w:pPr>
        <w:rPr>
          <w:sz w:val="22"/>
          <w:szCs w:val="22"/>
        </w:rPr>
      </w:pPr>
      <w:r w:rsidRPr="003E7902">
        <w:rPr>
          <w:sz w:val="22"/>
          <w:szCs w:val="22"/>
        </w:rPr>
        <w:t>Po każdej interwencji odnotowanie tego faktu w rejestrze wyjazdów oraz sporządzenie notatki służbowej.</w:t>
      </w:r>
    </w:p>
    <w:p w14:paraId="1427A4B0" w14:textId="77777777" w:rsidR="00EE1D33" w:rsidRPr="003E7902" w:rsidRDefault="00EE1D33" w:rsidP="00EE1D33">
      <w:pPr>
        <w:rPr>
          <w:i/>
          <w:sz w:val="22"/>
          <w:szCs w:val="22"/>
          <w:u w:val="single"/>
        </w:rPr>
      </w:pPr>
    </w:p>
    <w:p w14:paraId="4FE5B340" w14:textId="77777777" w:rsidR="00EE1D33" w:rsidRPr="003E7902" w:rsidRDefault="00EE1D33" w:rsidP="00EE1D33">
      <w:pPr>
        <w:rPr>
          <w:i/>
          <w:sz w:val="22"/>
          <w:szCs w:val="22"/>
          <w:u w:val="single"/>
        </w:rPr>
      </w:pPr>
    </w:p>
    <w:p w14:paraId="3A1A8ABF" w14:textId="77777777" w:rsidR="00EE1D33" w:rsidRPr="003E7902" w:rsidRDefault="00B7611C" w:rsidP="00EE1D33">
      <w:pPr>
        <w:spacing w:line="360" w:lineRule="auto"/>
        <w:rPr>
          <w:b/>
          <w:sz w:val="22"/>
          <w:szCs w:val="22"/>
          <w:u w:val="single"/>
        </w:rPr>
      </w:pPr>
      <w:r w:rsidRPr="003E7902">
        <w:rPr>
          <w:b/>
          <w:sz w:val="22"/>
          <w:szCs w:val="22"/>
          <w:u w:val="single"/>
        </w:rPr>
        <w:t>Procedura odwoływania fałszywego alarmu.</w:t>
      </w:r>
    </w:p>
    <w:p w14:paraId="27499BD4" w14:textId="77777777" w:rsidR="00EE1D33" w:rsidRPr="003E7902" w:rsidRDefault="00EE1D33" w:rsidP="00EE1D33">
      <w:pPr>
        <w:rPr>
          <w:sz w:val="22"/>
          <w:szCs w:val="22"/>
        </w:rPr>
      </w:pPr>
      <w:r w:rsidRPr="003E7902">
        <w:rPr>
          <w:sz w:val="22"/>
          <w:szCs w:val="22"/>
        </w:rPr>
        <w:t>W sytuacji przypadkowego lub serwisowego wzbudzenia alarmu na obiekcie</w:t>
      </w:r>
      <w:r w:rsidR="00BB2512" w:rsidRPr="003E7902">
        <w:rPr>
          <w:sz w:val="22"/>
          <w:szCs w:val="22"/>
        </w:rPr>
        <w:t>,</w:t>
      </w:r>
      <w:r w:rsidRPr="003E7902">
        <w:rPr>
          <w:sz w:val="22"/>
          <w:szCs w:val="22"/>
        </w:rPr>
        <w:t xml:space="preserve"> </w:t>
      </w:r>
      <w:r w:rsidR="00BC69A2" w:rsidRPr="003E7902">
        <w:rPr>
          <w:sz w:val="22"/>
          <w:szCs w:val="22"/>
        </w:rPr>
        <w:t xml:space="preserve">dyspozytor sytemu wodociągowego i kanalizacyjnego PEWIK GDYNIA </w:t>
      </w:r>
      <w:r w:rsidRPr="003E7902">
        <w:rPr>
          <w:sz w:val="22"/>
          <w:szCs w:val="22"/>
        </w:rPr>
        <w:t xml:space="preserve">niezwłocznie </w:t>
      </w:r>
      <w:r w:rsidR="00BC69A2" w:rsidRPr="003E7902">
        <w:rPr>
          <w:sz w:val="22"/>
          <w:szCs w:val="22"/>
        </w:rPr>
        <w:t>powiadamia</w:t>
      </w:r>
      <w:r w:rsidRPr="003E7902">
        <w:rPr>
          <w:sz w:val="22"/>
          <w:szCs w:val="22"/>
        </w:rPr>
        <w:t xml:space="preserve"> operatora </w:t>
      </w:r>
      <w:r w:rsidR="00D46746" w:rsidRPr="003E7902">
        <w:rPr>
          <w:sz w:val="22"/>
          <w:szCs w:val="22"/>
        </w:rPr>
        <w:t>USI</w:t>
      </w:r>
      <w:r w:rsidRPr="003E7902">
        <w:rPr>
          <w:sz w:val="22"/>
          <w:szCs w:val="22"/>
        </w:rPr>
        <w:t xml:space="preserve"> według następującego schematu:</w:t>
      </w:r>
    </w:p>
    <w:p w14:paraId="4DEBD0B5" w14:textId="77777777" w:rsidR="00EE1D33" w:rsidRPr="003E7902" w:rsidRDefault="00EE1D33" w:rsidP="00132027">
      <w:pPr>
        <w:pStyle w:val="Akapitzlist"/>
        <w:numPr>
          <w:ilvl w:val="0"/>
          <w:numId w:val="40"/>
        </w:numPr>
        <w:spacing w:after="0" w:line="240" w:lineRule="auto"/>
        <w:contextualSpacing/>
        <w:jc w:val="both"/>
        <w:rPr>
          <w:rFonts w:ascii="Times New Roman" w:hAnsi="Times New Roman"/>
        </w:rPr>
      </w:pPr>
      <w:r w:rsidRPr="003E7902">
        <w:rPr>
          <w:rFonts w:ascii="Times New Roman" w:hAnsi="Times New Roman"/>
        </w:rPr>
        <w:t xml:space="preserve">Wykonać telefon na numer alarmowy </w:t>
      </w:r>
      <w:r w:rsidR="00B7611C" w:rsidRPr="003E7902">
        <w:rPr>
          <w:rFonts w:ascii="Times New Roman" w:hAnsi="Times New Roman"/>
        </w:rPr>
        <w:t>podany przez Wykonawcę</w:t>
      </w:r>
      <w:r w:rsidRPr="003E7902">
        <w:rPr>
          <w:rFonts w:ascii="Times New Roman" w:hAnsi="Times New Roman"/>
        </w:rPr>
        <w:t>.</w:t>
      </w:r>
    </w:p>
    <w:p w14:paraId="6AB28E89" w14:textId="77777777" w:rsidR="00EE1D33" w:rsidRPr="003E7902" w:rsidRDefault="00EE1D33" w:rsidP="00132027">
      <w:pPr>
        <w:pStyle w:val="Akapitzlist"/>
        <w:numPr>
          <w:ilvl w:val="0"/>
          <w:numId w:val="40"/>
        </w:numPr>
        <w:spacing w:after="0" w:line="240" w:lineRule="auto"/>
        <w:contextualSpacing/>
        <w:jc w:val="both"/>
        <w:rPr>
          <w:rFonts w:ascii="Times New Roman" w:hAnsi="Times New Roman"/>
        </w:rPr>
      </w:pPr>
      <w:r w:rsidRPr="003E7902">
        <w:rPr>
          <w:rFonts w:ascii="Times New Roman" w:hAnsi="Times New Roman"/>
        </w:rPr>
        <w:t>Podać nazwę lub numer obiektu.</w:t>
      </w:r>
    </w:p>
    <w:p w14:paraId="5F13155A" w14:textId="77777777" w:rsidR="00EE1D33" w:rsidRPr="003E7902" w:rsidRDefault="00EE1D33" w:rsidP="00132027">
      <w:pPr>
        <w:pStyle w:val="Akapitzlist"/>
        <w:numPr>
          <w:ilvl w:val="0"/>
          <w:numId w:val="40"/>
        </w:numPr>
        <w:spacing w:after="0" w:line="240" w:lineRule="auto"/>
        <w:contextualSpacing/>
        <w:jc w:val="both"/>
        <w:rPr>
          <w:rFonts w:ascii="Times New Roman" w:hAnsi="Times New Roman"/>
        </w:rPr>
      </w:pPr>
      <w:r w:rsidRPr="003E7902">
        <w:rPr>
          <w:rFonts w:ascii="Times New Roman" w:hAnsi="Times New Roman"/>
        </w:rPr>
        <w:t>Podać imię i nazwisko.</w:t>
      </w:r>
    </w:p>
    <w:p w14:paraId="7A271A00" w14:textId="77777777" w:rsidR="00EE1D33" w:rsidRPr="003E7902" w:rsidRDefault="00EE1D33" w:rsidP="00132027">
      <w:pPr>
        <w:pStyle w:val="Akapitzlist"/>
        <w:numPr>
          <w:ilvl w:val="0"/>
          <w:numId w:val="40"/>
        </w:numPr>
        <w:spacing w:after="0" w:line="240" w:lineRule="auto"/>
        <w:contextualSpacing/>
        <w:jc w:val="both"/>
        <w:rPr>
          <w:rFonts w:ascii="Times New Roman" w:hAnsi="Times New Roman"/>
        </w:rPr>
      </w:pPr>
      <w:r w:rsidRPr="003E7902">
        <w:rPr>
          <w:rFonts w:ascii="Times New Roman" w:hAnsi="Times New Roman"/>
        </w:rPr>
        <w:t>Podać hasło.</w:t>
      </w:r>
    </w:p>
    <w:p w14:paraId="491D58F4" w14:textId="77777777" w:rsidR="00EE1D33" w:rsidRPr="009C7C27" w:rsidRDefault="00EE1D33" w:rsidP="00132027">
      <w:pPr>
        <w:pStyle w:val="Akapitzlist"/>
        <w:numPr>
          <w:ilvl w:val="0"/>
          <w:numId w:val="40"/>
        </w:numPr>
        <w:spacing w:after="0" w:line="240" w:lineRule="auto"/>
        <w:contextualSpacing/>
        <w:jc w:val="both"/>
        <w:rPr>
          <w:rFonts w:ascii="Times New Roman" w:hAnsi="Times New Roman"/>
          <w:sz w:val="24"/>
          <w:szCs w:val="24"/>
        </w:rPr>
      </w:pPr>
      <w:r w:rsidRPr="009C7C27">
        <w:rPr>
          <w:rFonts w:ascii="Times New Roman" w:hAnsi="Times New Roman"/>
          <w:sz w:val="24"/>
          <w:szCs w:val="24"/>
        </w:rPr>
        <w:t>Podać przyczynę uruchomienia alarmu.</w:t>
      </w:r>
    </w:p>
    <w:p w14:paraId="05EA524D" w14:textId="77777777" w:rsidR="00EE1D33" w:rsidRDefault="00EE1D33" w:rsidP="00F604C4">
      <w:pPr>
        <w:tabs>
          <w:tab w:val="left" w:pos="1750"/>
        </w:tabs>
        <w:suppressAutoHyphens w:val="0"/>
        <w:spacing w:before="57" w:after="57" w:line="200" w:lineRule="atLeast"/>
        <w:ind w:left="1030" w:hanging="888"/>
        <w:rPr>
          <w:rFonts w:cs="Arial"/>
          <w:sz w:val="22"/>
          <w:szCs w:val="22"/>
        </w:rPr>
      </w:pPr>
    </w:p>
    <w:p w14:paraId="0963F64B" w14:textId="77777777" w:rsidR="00EE1D33" w:rsidRDefault="00EE1D33" w:rsidP="00F604C4">
      <w:pPr>
        <w:tabs>
          <w:tab w:val="left" w:pos="1750"/>
        </w:tabs>
        <w:suppressAutoHyphens w:val="0"/>
        <w:spacing w:before="57" w:after="57" w:line="200" w:lineRule="atLeast"/>
        <w:ind w:left="1030" w:hanging="888"/>
        <w:rPr>
          <w:rFonts w:cs="Arial"/>
          <w:sz w:val="22"/>
          <w:szCs w:val="22"/>
        </w:rPr>
      </w:pPr>
    </w:p>
    <w:p w14:paraId="5AEC5610" w14:textId="77777777" w:rsidR="00A33423" w:rsidRDefault="00A33423" w:rsidP="00F604C4">
      <w:pPr>
        <w:tabs>
          <w:tab w:val="left" w:pos="1750"/>
        </w:tabs>
        <w:suppressAutoHyphens w:val="0"/>
        <w:spacing w:before="57" w:after="57" w:line="200" w:lineRule="atLeast"/>
        <w:ind w:left="1030" w:hanging="888"/>
        <w:rPr>
          <w:rFonts w:cs="Arial"/>
          <w:sz w:val="22"/>
          <w:szCs w:val="22"/>
        </w:rPr>
      </w:pPr>
    </w:p>
    <w:p w14:paraId="7CEB9772" w14:textId="3A782A65" w:rsidR="00EE1D33" w:rsidRDefault="00B7611C" w:rsidP="00B7611C">
      <w:pPr>
        <w:tabs>
          <w:tab w:val="left" w:pos="1750"/>
        </w:tabs>
        <w:suppressAutoHyphens w:val="0"/>
        <w:spacing w:before="57" w:after="57" w:line="200" w:lineRule="atLeast"/>
        <w:ind w:left="142"/>
        <w:rPr>
          <w:rFonts w:cs="Arial"/>
          <w:sz w:val="22"/>
          <w:szCs w:val="22"/>
        </w:rPr>
      </w:pPr>
      <w:r>
        <w:rPr>
          <w:b/>
          <w:bCs/>
          <w:sz w:val="22"/>
          <w:szCs w:val="22"/>
        </w:rPr>
        <w:t xml:space="preserve">3.2.5. Szczegółowy zakres </w:t>
      </w:r>
      <w:r w:rsidRPr="00B7611C">
        <w:rPr>
          <w:b/>
          <w:bCs/>
          <w:sz w:val="22"/>
          <w:szCs w:val="22"/>
        </w:rPr>
        <w:t xml:space="preserve">przeglądu i konserwacji elektronicznych systemów alarmowych zainstalowanych </w:t>
      </w:r>
      <w:r w:rsidR="000F0E4F">
        <w:rPr>
          <w:b/>
          <w:bCs/>
          <w:sz w:val="22"/>
          <w:szCs w:val="22"/>
        </w:rPr>
        <w:t>w</w:t>
      </w:r>
      <w:r w:rsidRPr="00B7611C">
        <w:rPr>
          <w:b/>
          <w:bCs/>
          <w:sz w:val="22"/>
          <w:szCs w:val="22"/>
        </w:rPr>
        <w:t xml:space="preserve"> obiektach Zamawiającego</w:t>
      </w:r>
      <w:r>
        <w:t>.</w:t>
      </w:r>
    </w:p>
    <w:p w14:paraId="751DEC0B" w14:textId="77777777" w:rsidR="00EE1D33" w:rsidRDefault="00EE1D33" w:rsidP="00F604C4">
      <w:pPr>
        <w:tabs>
          <w:tab w:val="left" w:pos="1750"/>
        </w:tabs>
        <w:suppressAutoHyphens w:val="0"/>
        <w:spacing w:before="57" w:after="57" w:line="200" w:lineRule="atLeast"/>
        <w:ind w:left="1030" w:hanging="888"/>
        <w:rPr>
          <w:rFonts w:cs="Arial"/>
          <w:sz w:val="22"/>
          <w:szCs w:val="22"/>
        </w:rPr>
      </w:pPr>
    </w:p>
    <w:p w14:paraId="17F5571D" w14:textId="77777777" w:rsidR="00B7611C" w:rsidRDefault="006D6DE2" w:rsidP="00B7611C">
      <w:pPr>
        <w:rPr>
          <w:b/>
          <w:bCs/>
          <w:sz w:val="22"/>
          <w:szCs w:val="22"/>
        </w:rPr>
      </w:pPr>
      <w:r>
        <w:rPr>
          <w:b/>
          <w:bCs/>
          <w:sz w:val="22"/>
          <w:szCs w:val="22"/>
        </w:rPr>
        <w:t>Tabela 7</w:t>
      </w:r>
      <w:r w:rsidR="00B7611C">
        <w:rPr>
          <w:b/>
          <w:bCs/>
          <w:sz w:val="22"/>
          <w:szCs w:val="22"/>
        </w:rPr>
        <w:t xml:space="preserve">. Wykaz obiektów objętych </w:t>
      </w:r>
      <w:r w:rsidR="00B7611C" w:rsidRPr="00B7611C">
        <w:rPr>
          <w:b/>
          <w:bCs/>
          <w:sz w:val="22"/>
          <w:szCs w:val="22"/>
        </w:rPr>
        <w:t>przegląd</w:t>
      </w:r>
      <w:r w:rsidR="00013209">
        <w:rPr>
          <w:b/>
          <w:bCs/>
          <w:sz w:val="22"/>
          <w:szCs w:val="22"/>
        </w:rPr>
        <w:t>em</w:t>
      </w:r>
      <w:r w:rsidR="00B7611C" w:rsidRPr="00B7611C">
        <w:rPr>
          <w:b/>
          <w:bCs/>
          <w:sz w:val="22"/>
          <w:szCs w:val="22"/>
        </w:rPr>
        <w:t xml:space="preserve"> i konserwacj</w:t>
      </w:r>
      <w:r w:rsidR="00013209">
        <w:rPr>
          <w:b/>
          <w:bCs/>
          <w:sz w:val="22"/>
          <w:szCs w:val="22"/>
        </w:rPr>
        <w:t>ą</w:t>
      </w:r>
      <w:r w:rsidR="00B7611C" w:rsidRPr="00B7611C">
        <w:rPr>
          <w:b/>
          <w:bCs/>
          <w:sz w:val="22"/>
          <w:szCs w:val="22"/>
        </w:rPr>
        <w:t xml:space="preserve"> elektronicznych systemów alarmowych</w:t>
      </w:r>
      <w:r w:rsidR="00B7611C">
        <w:rPr>
          <w:b/>
          <w:bCs/>
          <w:sz w:val="22"/>
          <w:szCs w:val="22"/>
        </w:rPr>
        <w:t>.</w:t>
      </w:r>
    </w:p>
    <w:p w14:paraId="3A1BA36A" w14:textId="77777777" w:rsidR="00160DAC" w:rsidRDefault="00160DAC" w:rsidP="00B7611C">
      <w:pPr>
        <w:rPr>
          <w:szCs w:val="24"/>
          <w:lang w:eastAsia="pl-PL"/>
        </w:rPr>
      </w:pPr>
    </w:p>
    <w:tbl>
      <w:tblPr>
        <w:tblW w:w="9498" w:type="dxa"/>
        <w:tblInd w:w="-431" w:type="dxa"/>
        <w:tblBorders>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3509"/>
        <w:gridCol w:w="3744"/>
        <w:gridCol w:w="819"/>
        <w:gridCol w:w="8"/>
      </w:tblGrid>
      <w:tr w:rsidR="00B7611C" w:rsidRPr="005D491E" w14:paraId="2B793B46" w14:textId="77777777" w:rsidTr="00A33423">
        <w:trPr>
          <w:trHeight w:val="315"/>
        </w:trPr>
        <w:tc>
          <w:tcPr>
            <w:tcW w:w="1418" w:type="dxa"/>
            <w:tcBorders>
              <w:top w:val="single" w:sz="4" w:space="0" w:color="000000"/>
            </w:tcBorders>
            <w:noWrap/>
            <w:hideMark/>
          </w:tcPr>
          <w:p w14:paraId="5158F5F8" w14:textId="77777777" w:rsidR="00B7611C" w:rsidRPr="00BB2512" w:rsidRDefault="00B7611C" w:rsidP="00564593">
            <w:pPr>
              <w:rPr>
                <w:b/>
                <w:bCs/>
                <w:sz w:val="20"/>
              </w:rPr>
            </w:pPr>
            <w:r w:rsidRPr="00BB2512">
              <w:rPr>
                <w:b/>
                <w:bCs/>
                <w:sz w:val="20"/>
              </w:rPr>
              <w:t>Lp.</w:t>
            </w:r>
          </w:p>
        </w:tc>
        <w:tc>
          <w:tcPr>
            <w:tcW w:w="3509" w:type="dxa"/>
            <w:tcBorders>
              <w:top w:val="single" w:sz="4" w:space="0" w:color="000000"/>
            </w:tcBorders>
            <w:noWrap/>
            <w:hideMark/>
          </w:tcPr>
          <w:p w14:paraId="5CE10A7A" w14:textId="77777777" w:rsidR="00B7611C" w:rsidRPr="00BB2512" w:rsidRDefault="00B7611C" w:rsidP="00564593">
            <w:pPr>
              <w:rPr>
                <w:b/>
                <w:bCs/>
                <w:sz w:val="20"/>
              </w:rPr>
            </w:pPr>
            <w:r w:rsidRPr="00BB2512">
              <w:rPr>
                <w:b/>
                <w:bCs/>
                <w:sz w:val="20"/>
              </w:rPr>
              <w:t>Obiekt</w:t>
            </w:r>
          </w:p>
        </w:tc>
        <w:tc>
          <w:tcPr>
            <w:tcW w:w="3744" w:type="dxa"/>
            <w:tcBorders>
              <w:top w:val="single" w:sz="4" w:space="0" w:color="000000"/>
            </w:tcBorders>
            <w:noWrap/>
            <w:hideMark/>
          </w:tcPr>
          <w:p w14:paraId="405BCCED" w14:textId="77777777" w:rsidR="00B7611C" w:rsidRPr="00BB2512" w:rsidRDefault="00B7611C" w:rsidP="00564593">
            <w:pPr>
              <w:rPr>
                <w:b/>
                <w:bCs/>
                <w:sz w:val="20"/>
              </w:rPr>
            </w:pPr>
            <w:r w:rsidRPr="00BB2512">
              <w:rPr>
                <w:b/>
                <w:bCs/>
                <w:sz w:val="20"/>
              </w:rPr>
              <w:t>Wyposażenie</w:t>
            </w:r>
          </w:p>
        </w:tc>
        <w:tc>
          <w:tcPr>
            <w:tcW w:w="827" w:type="dxa"/>
            <w:gridSpan w:val="2"/>
            <w:tcBorders>
              <w:top w:val="single" w:sz="4" w:space="0" w:color="000000"/>
            </w:tcBorders>
            <w:noWrap/>
            <w:hideMark/>
          </w:tcPr>
          <w:p w14:paraId="1CD17B70" w14:textId="77777777" w:rsidR="00B7611C" w:rsidRPr="00BB2512" w:rsidRDefault="00B7611C" w:rsidP="00564593">
            <w:pPr>
              <w:rPr>
                <w:b/>
                <w:bCs/>
                <w:sz w:val="20"/>
              </w:rPr>
            </w:pPr>
            <w:r w:rsidRPr="00BB2512">
              <w:rPr>
                <w:b/>
                <w:bCs/>
                <w:sz w:val="20"/>
              </w:rPr>
              <w:t>Ilość</w:t>
            </w:r>
          </w:p>
        </w:tc>
      </w:tr>
      <w:tr w:rsidR="00B03BEB" w:rsidRPr="005D491E" w14:paraId="285CE852" w14:textId="77777777" w:rsidTr="00A33423">
        <w:trPr>
          <w:gridAfter w:val="1"/>
          <w:wAfter w:w="8" w:type="dxa"/>
          <w:trHeight w:val="285"/>
        </w:trPr>
        <w:tc>
          <w:tcPr>
            <w:tcW w:w="1418" w:type="dxa"/>
            <w:vMerge w:val="restart"/>
            <w:noWrap/>
          </w:tcPr>
          <w:p w14:paraId="64E3C01F" w14:textId="77777777" w:rsidR="00B03BEB" w:rsidRPr="00587373" w:rsidRDefault="00B03BEB" w:rsidP="00132027">
            <w:pPr>
              <w:pStyle w:val="Akapitzlist"/>
              <w:numPr>
                <w:ilvl w:val="0"/>
                <w:numId w:val="45"/>
              </w:numPr>
              <w:rPr>
                <w:b/>
              </w:rPr>
            </w:pPr>
          </w:p>
        </w:tc>
        <w:tc>
          <w:tcPr>
            <w:tcW w:w="3509" w:type="dxa"/>
            <w:vMerge w:val="restart"/>
            <w:hideMark/>
          </w:tcPr>
          <w:p w14:paraId="104E6159" w14:textId="77777777" w:rsidR="00B03BEB" w:rsidRPr="00BB2512" w:rsidRDefault="00B03BEB" w:rsidP="00564593">
            <w:pPr>
              <w:rPr>
                <w:sz w:val="18"/>
                <w:szCs w:val="18"/>
              </w:rPr>
            </w:pPr>
            <w:r w:rsidRPr="00BB2512">
              <w:rPr>
                <w:sz w:val="18"/>
                <w:szCs w:val="18"/>
              </w:rPr>
              <w:t xml:space="preserve">Oczyszczalnia Ścieków Dębogórze, ul. Długa 28 Dębogórze Wybudowanie </w:t>
            </w:r>
            <w:r w:rsidRPr="00BB2512">
              <w:rPr>
                <w:sz w:val="18"/>
                <w:szCs w:val="18"/>
              </w:rPr>
              <w:br/>
            </w:r>
          </w:p>
          <w:p w14:paraId="29F93F04" w14:textId="77777777" w:rsidR="00B03BEB" w:rsidRPr="00BB2512" w:rsidRDefault="00B03BEB" w:rsidP="00564593">
            <w:pPr>
              <w:rPr>
                <w:sz w:val="18"/>
                <w:szCs w:val="18"/>
              </w:rPr>
            </w:pPr>
          </w:p>
          <w:p w14:paraId="59F35252" w14:textId="77777777" w:rsidR="00B03BEB" w:rsidRPr="00BB2512" w:rsidRDefault="00B03BEB" w:rsidP="00564593">
            <w:pPr>
              <w:rPr>
                <w:sz w:val="18"/>
                <w:szCs w:val="18"/>
              </w:rPr>
            </w:pPr>
            <w:r w:rsidRPr="00BB2512">
              <w:rPr>
                <w:sz w:val="18"/>
                <w:szCs w:val="18"/>
              </w:rPr>
              <w:t>Obsługa całodobowa</w:t>
            </w:r>
          </w:p>
        </w:tc>
        <w:tc>
          <w:tcPr>
            <w:tcW w:w="3744" w:type="dxa"/>
            <w:noWrap/>
            <w:hideMark/>
          </w:tcPr>
          <w:p w14:paraId="66A9F3C5" w14:textId="77777777" w:rsidR="00B03BEB" w:rsidRPr="00BB2512" w:rsidRDefault="00B03BEB" w:rsidP="00564593">
            <w:pPr>
              <w:rPr>
                <w:sz w:val="18"/>
                <w:szCs w:val="18"/>
              </w:rPr>
            </w:pPr>
            <w:r w:rsidRPr="00BB2512">
              <w:rPr>
                <w:sz w:val="18"/>
                <w:szCs w:val="18"/>
              </w:rPr>
              <w:t>Akumulator</w:t>
            </w:r>
          </w:p>
        </w:tc>
        <w:tc>
          <w:tcPr>
            <w:tcW w:w="819" w:type="dxa"/>
            <w:noWrap/>
            <w:hideMark/>
          </w:tcPr>
          <w:p w14:paraId="20F9C08F" w14:textId="77777777" w:rsidR="00B03BEB" w:rsidRPr="00BB2512" w:rsidRDefault="00B03BEB" w:rsidP="00564593">
            <w:pPr>
              <w:rPr>
                <w:sz w:val="18"/>
                <w:szCs w:val="18"/>
              </w:rPr>
            </w:pPr>
            <w:r w:rsidRPr="00BB2512">
              <w:rPr>
                <w:sz w:val="18"/>
                <w:szCs w:val="18"/>
              </w:rPr>
              <w:t>4</w:t>
            </w:r>
          </w:p>
        </w:tc>
      </w:tr>
      <w:tr w:rsidR="00B03BEB" w:rsidRPr="005D491E" w14:paraId="5ABABE4E" w14:textId="77777777" w:rsidTr="00A33423">
        <w:trPr>
          <w:gridAfter w:val="1"/>
          <w:wAfter w:w="8" w:type="dxa"/>
          <w:trHeight w:val="285"/>
        </w:trPr>
        <w:tc>
          <w:tcPr>
            <w:tcW w:w="1418" w:type="dxa"/>
            <w:vMerge/>
          </w:tcPr>
          <w:p w14:paraId="0F495860" w14:textId="77777777" w:rsidR="00B03BEB" w:rsidRPr="00097830" w:rsidRDefault="00B03BEB" w:rsidP="00132027">
            <w:pPr>
              <w:pStyle w:val="Akapitzlist"/>
              <w:numPr>
                <w:ilvl w:val="0"/>
                <w:numId w:val="45"/>
              </w:numPr>
              <w:rPr>
                <w:b/>
              </w:rPr>
            </w:pPr>
          </w:p>
        </w:tc>
        <w:tc>
          <w:tcPr>
            <w:tcW w:w="3509" w:type="dxa"/>
            <w:vMerge/>
            <w:hideMark/>
          </w:tcPr>
          <w:p w14:paraId="0BD01266" w14:textId="77777777" w:rsidR="00B03BEB" w:rsidRPr="00BB2512" w:rsidRDefault="00B03BEB" w:rsidP="00564593">
            <w:pPr>
              <w:rPr>
                <w:sz w:val="18"/>
                <w:szCs w:val="18"/>
              </w:rPr>
            </w:pPr>
          </w:p>
        </w:tc>
        <w:tc>
          <w:tcPr>
            <w:tcW w:w="3744" w:type="dxa"/>
            <w:noWrap/>
            <w:hideMark/>
          </w:tcPr>
          <w:p w14:paraId="485E9D62" w14:textId="77777777" w:rsidR="00B03BEB" w:rsidRPr="00BB2512" w:rsidRDefault="00B03BEB" w:rsidP="00564593">
            <w:pPr>
              <w:rPr>
                <w:sz w:val="18"/>
                <w:szCs w:val="18"/>
              </w:rPr>
            </w:pPr>
            <w:r w:rsidRPr="00BB2512">
              <w:rPr>
                <w:sz w:val="18"/>
                <w:szCs w:val="18"/>
              </w:rPr>
              <w:t>Centrala DSC PC 4020</w:t>
            </w:r>
          </w:p>
        </w:tc>
        <w:tc>
          <w:tcPr>
            <w:tcW w:w="819" w:type="dxa"/>
            <w:noWrap/>
            <w:hideMark/>
          </w:tcPr>
          <w:p w14:paraId="70C899A2" w14:textId="77777777" w:rsidR="00B03BEB" w:rsidRPr="00BB2512" w:rsidRDefault="00B03BEB" w:rsidP="00564593">
            <w:pPr>
              <w:rPr>
                <w:sz w:val="18"/>
                <w:szCs w:val="18"/>
              </w:rPr>
            </w:pPr>
            <w:r w:rsidRPr="00BB2512">
              <w:rPr>
                <w:sz w:val="18"/>
                <w:szCs w:val="18"/>
              </w:rPr>
              <w:t>1</w:t>
            </w:r>
          </w:p>
        </w:tc>
      </w:tr>
      <w:tr w:rsidR="00B03BEB" w:rsidRPr="005D491E" w14:paraId="7C26C2B7" w14:textId="77777777" w:rsidTr="00A33423">
        <w:trPr>
          <w:gridAfter w:val="1"/>
          <w:wAfter w:w="8" w:type="dxa"/>
          <w:trHeight w:val="285"/>
        </w:trPr>
        <w:tc>
          <w:tcPr>
            <w:tcW w:w="1418" w:type="dxa"/>
            <w:vMerge/>
          </w:tcPr>
          <w:p w14:paraId="4923AA40" w14:textId="77777777" w:rsidR="00B03BEB" w:rsidRPr="00097830" w:rsidRDefault="00B03BEB" w:rsidP="00132027">
            <w:pPr>
              <w:pStyle w:val="Akapitzlist"/>
              <w:numPr>
                <w:ilvl w:val="0"/>
                <w:numId w:val="45"/>
              </w:numPr>
              <w:rPr>
                <w:b/>
              </w:rPr>
            </w:pPr>
          </w:p>
        </w:tc>
        <w:tc>
          <w:tcPr>
            <w:tcW w:w="3509" w:type="dxa"/>
            <w:vMerge/>
            <w:hideMark/>
          </w:tcPr>
          <w:p w14:paraId="78473303" w14:textId="77777777" w:rsidR="00B03BEB" w:rsidRPr="00BB2512" w:rsidRDefault="00B03BEB" w:rsidP="00564593">
            <w:pPr>
              <w:rPr>
                <w:sz w:val="18"/>
                <w:szCs w:val="18"/>
              </w:rPr>
            </w:pPr>
          </w:p>
        </w:tc>
        <w:tc>
          <w:tcPr>
            <w:tcW w:w="3744" w:type="dxa"/>
            <w:noWrap/>
            <w:hideMark/>
          </w:tcPr>
          <w:p w14:paraId="5E7CEB28" w14:textId="77777777" w:rsidR="00B03BEB" w:rsidRPr="00BB2512" w:rsidRDefault="00B03BEB" w:rsidP="00564593">
            <w:pPr>
              <w:rPr>
                <w:sz w:val="18"/>
                <w:szCs w:val="18"/>
              </w:rPr>
            </w:pPr>
            <w:r w:rsidRPr="00BB2512">
              <w:rPr>
                <w:sz w:val="18"/>
                <w:szCs w:val="18"/>
              </w:rPr>
              <w:t>Centrala CA 6</w:t>
            </w:r>
          </w:p>
        </w:tc>
        <w:tc>
          <w:tcPr>
            <w:tcW w:w="819" w:type="dxa"/>
            <w:noWrap/>
            <w:hideMark/>
          </w:tcPr>
          <w:p w14:paraId="79563B1D" w14:textId="77777777" w:rsidR="00B03BEB" w:rsidRPr="00BB2512" w:rsidRDefault="00B03BEB" w:rsidP="00564593">
            <w:pPr>
              <w:rPr>
                <w:sz w:val="18"/>
                <w:szCs w:val="18"/>
              </w:rPr>
            </w:pPr>
            <w:r w:rsidRPr="00BB2512">
              <w:rPr>
                <w:sz w:val="18"/>
                <w:szCs w:val="18"/>
              </w:rPr>
              <w:t>1</w:t>
            </w:r>
          </w:p>
        </w:tc>
      </w:tr>
      <w:tr w:rsidR="00B03BEB" w:rsidRPr="005D491E" w14:paraId="0636E258" w14:textId="77777777" w:rsidTr="00A33423">
        <w:trPr>
          <w:gridAfter w:val="1"/>
          <w:wAfter w:w="8" w:type="dxa"/>
          <w:trHeight w:val="285"/>
        </w:trPr>
        <w:tc>
          <w:tcPr>
            <w:tcW w:w="1418" w:type="dxa"/>
            <w:vMerge/>
          </w:tcPr>
          <w:p w14:paraId="7608D7FE" w14:textId="77777777" w:rsidR="00B03BEB" w:rsidRPr="00097830" w:rsidRDefault="00B03BEB" w:rsidP="00132027">
            <w:pPr>
              <w:pStyle w:val="Akapitzlist"/>
              <w:numPr>
                <w:ilvl w:val="0"/>
                <w:numId w:val="45"/>
              </w:numPr>
              <w:rPr>
                <w:b/>
              </w:rPr>
            </w:pPr>
          </w:p>
        </w:tc>
        <w:tc>
          <w:tcPr>
            <w:tcW w:w="3509" w:type="dxa"/>
            <w:vMerge/>
            <w:hideMark/>
          </w:tcPr>
          <w:p w14:paraId="4C5332AB" w14:textId="77777777" w:rsidR="00B03BEB" w:rsidRPr="00BB2512" w:rsidRDefault="00B03BEB" w:rsidP="00564593">
            <w:pPr>
              <w:rPr>
                <w:sz w:val="18"/>
                <w:szCs w:val="18"/>
              </w:rPr>
            </w:pPr>
          </w:p>
        </w:tc>
        <w:tc>
          <w:tcPr>
            <w:tcW w:w="3744" w:type="dxa"/>
            <w:noWrap/>
            <w:hideMark/>
          </w:tcPr>
          <w:p w14:paraId="2ECBACA7" w14:textId="77777777" w:rsidR="00B03BEB" w:rsidRPr="00BB2512" w:rsidRDefault="00B03BEB" w:rsidP="00564593">
            <w:pPr>
              <w:rPr>
                <w:sz w:val="18"/>
                <w:szCs w:val="18"/>
              </w:rPr>
            </w:pPr>
            <w:r w:rsidRPr="00BB2512">
              <w:rPr>
                <w:sz w:val="18"/>
                <w:szCs w:val="18"/>
              </w:rPr>
              <w:t>Czujka VISION 525</w:t>
            </w:r>
          </w:p>
        </w:tc>
        <w:tc>
          <w:tcPr>
            <w:tcW w:w="819" w:type="dxa"/>
            <w:noWrap/>
            <w:hideMark/>
          </w:tcPr>
          <w:p w14:paraId="56AB5709" w14:textId="77777777" w:rsidR="00B03BEB" w:rsidRPr="00BB2512" w:rsidRDefault="00B03BEB" w:rsidP="00564593">
            <w:pPr>
              <w:rPr>
                <w:sz w:val="18"/>
                <w:szCs w:val="18"/>
              </w:rPr>
            </w:pPr>
            <w:r w:rsidRPr="00BB2512">
              <w:rPr>
                <w:sz w:val="18"/>
                <w:szCs w:val="18"/>
              </w:rPr>
              <w:t>16</w:t>
            </w:r>
          </w:p>
        </w:tc>
      </w:tr>
      <w:tr w:rsidR="00B03BEB" w:rsidRPr="005D491E" w14:paraId="6FCA5DF6" w14:textId="77777777" w:rsidTr="00A33423">
        <w:trPr>
          <w:gridAfter w:val="1"/>
          <w:wAfter w:w="8" w:type="dxa"/>
          <w:trHeight w:val="285"/>
        </w:trPr>
        <w:tc>
          <w:tcPr>
            <w:tcW w:w="1418" w:type="dxa"/>
            <w:vMerge/>
          </w:tcPr>
          <w:p w14:paraId="0295F6EE" w14:textId="77777777" w:rsidR="00B03BEB" w:rsidRPr="00097830" w:rsidRDefault="00B03BEB" w:rsidP="00132027">
            <w:pPr>
              <w:pStyle w:val="Akapitzlist"/>
              <w:numPr>
                <w:ilvl w:val="0"/>
                <w:numId w:val="45"/>
              </w:numPr>
              <w:rPr>
                <w:b/>
              </w:rPr>
            </w:pPr>
          </w:p>
        </w:tc>
        <w:tc>
          <w:tcPr>
            <w:tcW w:w="3509" w:type="dxa"/>
            <w:vMerge/>
            <w:hideMark/>
          </w:tcPr>
          <w:p w14:paraId="4E2EBB56" w14:textId="77777777" w:rsidR="00B03BEB" w:rsidRPr="00BB2512" w:rsidRDefault="00B03BEB" w:rsidP="00564593">
            <w:pPr>
              <w:rPr>
                <w:sz w:val="18"/>
                <w:szCs w:val="18"/>
              </w:rPr>
            </w:pPr>
          </w:p>
        </w:tc>
        <w:tc>
          <w:tcPr>
            <w:tcW w:w="3744" w:type="dxa"/>
            <w:noWrap/>
            <w:hideMark/>
          </w:tcPr>
          <w:p w14:paraId="71D5B8E5" w14:textId="77777777" w:rsidR="00B03BEB" w:rsidRPr="00BB2512" w:rsidRDefault="00B03BEB" w:rsidP="00564593">
            <w:pPr>
              <w:rPr>
                <w:sz w:val="18"/>
                <w:szCs w:val="18"/>
              </w:rPr>
            </w:pPr>
            <w:r w:rsidRPr="00BB2512">
              <w:rPr>
                <w:sz w:val="18"/>
                <w:szCs w:val="18"/>
              </w:rPr>
              <w:t>Czujka SRP-600</w:t>
            </w:r>
          </w:p>
        </w:tc>
        <w:tc>
          <w:tcPr>
            <w:tcW w:w="819" w:type="dxa"/>
            <w:noWrap/>
            <w:hideMark/>
          </w:tcPr>
          <w:p w14:paraId="2F231431" w14:textId="77777777" w:rsidR="00B03BEB" w:rsidRPr="00BB2512" w:rsidRDefault="00B03BEB" w:rsidP="00564593">
            <w:pPr>
              <w:rPr>
                <w:sz w:val="18"/>
                <w:szCs w:val="18"/>
              </w:rPr>
            </w:pPr>
            <w:r w:rsidRPr="00BB2512">
              <w:rPr>
                <w:sz w:val="18"/>
                <w:szCs w:val="18"/>
              </w:rPr>
              <w:t>22</w:t>
            </w:r>
          </w:p>
        </w:tc>
      </w:tr>
      <w:tr w:rsidR="00B03BEB" w:rsidRPr="005D491E" w14:paraId="4C0B178B" w14:textId="77777777" w:rsidTr="00A33423">
        <w:trPr>
          <w:gridAfter w:val="1"/>
          <w:wAfter w:w="8" w:type="dxa"/>
          <w:trHeight w:val="285"/>
        </w:trPr>
        <w:tc>
          <w:tcPr>
            <w:tcW w:w="1418" w:type="dxa"/>
            <w:vMerge/>
          </w:tcPr>
          <w:p w14:paraId="41838F1E" w14:textId="77777777" w:rsidR="00B03BEB" w:rsidRPr="00097830" w:rsidRDefault="00B03BEB" w:rsidP="00132027">
            <w:pPr>
              <w:pStyle w:val="Akapitzlist"/>
              <w:numPr>
                <w:ilvl w:val="0"/>
                <w:numId w:val="45"/>
              </w:numPr>
              <w:rPr>
                <w:b/>
              </w:rPr>
            </w:pPr>
          </w:p>
        </w:tc>
        <w:tc>
          <w:tcPr>
            <w:tcW w:w="3509" w:type="dxa"/>
            <w:vMerge/>
            <w:hideMark/>
          </w:tcPr>
          <w:p w14:paraId="6F164956" w14:textId="77777777" w:rsidR="00B03BEB" w:rsidRPr="00BB2512" w:rsidRDefault="00B03BEB" w:rsidP="00564593">
            <w:pPr>
              <w:rPr>
                <w:sz w:val="18"/>
                <w:szCs w:val="18"/>
              </w:rPr>
            </w:pPr>
          </w:p>
        </w:tc>
        <w:tc>
          <w:tcPr>
            <w:tcW w:w="3744" w:type="dxa"/>
            <w:noWrap/>
            <w:hideMark/>
          </w:tcPr>
          <w:p w14:paraId="45086778" w14:textId="77777777" w:rsidR="00B03BEB" w:rsidRPr="00BB2512" w:rsidRDefault="00B03BEB" w:rsidP="00564593">
            <w:pPr>
              <w:rPr>
                <w:sz w:val="18"/>
                <w:szCs w:val="18"/>
              </w:rPr>
            </w:pPr>
            <w:r w:rsidRPr="00BB2512">
              <w:rPr>
                <w:sz w:val="18"/>
                <w:szCs w:val="18"/>
              </w:rPr>
              <w:t>Manipulator AS 1200</w:t>
            </w:r>
          </w:p>
        </w:tc>
        <w:tc>
          <w:tcPr>
            <w:tcW w:w="819" w:type="dxa"/>
            <w:noWrap/>
            <w:hideMark/>
          </w:tcPr>
          <w:p w14:paraId="6E7650EA" w14:textId="77777777" w:rsidR="00B03BEB" w:rsidRPr="00BB2512" w:rsidRDefault="00B03BEB" w:rsidP="00564593">
            <w:pPr>
              <w:rPr>
                <w:sz w:val="18"/>
                <w:szCs w:val="18"/>
              </w:rPr>
            </w:pPr>
            <w:r w:rsidRPr="00BB2512">
              <w:rPr>
                <w:sz w:val="18"/>
                <w:szCs w:val="18"/>
              </w:rPr>
              <w:t>1</w:t>
            </w:r>
          </w:p>
        </w:tc>
      </w:tr>
      <w:tr w:rsidR="00B03BEB" w:rsidRPr="005D491E" w14:paraId="4A7B53CE" w14:textId="77777777" w:rsidTr="00A33423">
        <w:trPr>
          <w:gridAfter w:val="1"/>
          <w:wAfter w:w="8" w:type="dxa"/>
          <w:trHeight w:val="285"/>
        </w:trPr>
        <w:tc>
          <w:tcPr>
            <w:tcW w:w="1418" w:type="dxa"/>
            <w:vMerge/>
          </w:tcPr>
          <w:p w14:paraId="6093171F" w14:textId="77777777" w:rsidR="00B03BEB" w:rsidRPr="00097830" w:rsidRDefault="00B03BEB" w:rsidP="00132027">
            <w:pPr>
              <w:pStyle w:val="Akapitzlist"/>
              <w:numPr>
                <w:ilvl w:val="0"/>
                <w:numId w:val="45"/>
              </w:numPr>
              <w:rPr>
                <w:b/>
              </w:rPr>
            </w:pPr>
          </w:p>
        </w:tc>
        <w:tc>
          <w:tcPr>
            <w:tcW w:w="3509" w:type="dxa"/>
            <w:vMerge/>
            <w:hideMark/>
          </w:tcPr>
          <w:p w14:paraId="05EAE21F" w14:textId="77777777" w:rsidR="00B03BEB" w:rsidRPr="00BB2512" w:rsidRDefault="00B03BEB" w:rsidP="00564593">
            <w:pPr>
              <w:rPr>
                <w:sz w:val="18"/>
                <w:szCs w:val="18"/>
              </w:rPr>
            </w:pPr>
          </w:p>
        </w:tc>
        <w:tc>
          <w:tcPr>
            <w:tcW w:w="3744" w:type="dxa"/>
            <w:noWrap/>
            <w:hideMark/>
          </w:tcPr>
          <w:p w14:paraId="1EF17B48" w14:textId="77777777" w:rsidR="00B03BEB" w:rsidRPr="00BB2512" w:rsidRDefault="00B03BEB" w:rsidP="00564593">
            <w:pPr>
              <w:rPr>
                <w:sz w:val="18"/>
                <w:szCs w:val="18"/>
              </w:rPr>
            </w:pPr>
            <w:r w:rsidRPr="00BB2512">
              <w:rPr>
                <w:sz w:val="18"/>
                <w:szCs w:val="18"/>
              </w:rPr>
              <w:t>Manipulator PC4500</w:t>
            </w:r>
          </w:p>
        </w:tc>
        <w:tc>
          <w:tcPr>
            <w:tcW w:w="819" w:type="dxa"/>
            <w:noWrap/>
            <w:hideMark/>
          </w:tcPr>
          <w:p w14:paraId="31133F97" w14:textId="77777777" w:rsidR="00B03BEB" w:rsidRPr="00BB2512" w:rsidRDefault="00B03BEB" w:rsidP="00564593">
            <w:pPr>
              <w:rPr>
                <w:sz w:val="18"/>
                <w:szCs w:val="18"/>
              </w:rPr>
            </w:pPr>
            <w:r w:rsidRPr="00BB2512">
              <w:rPr>
                <w:sz w:val="18"/>
                <w:szCs w:val="18"/>
              </w:rPr>
              <w:t>4</w:t>
            </w:r>
          </w:p>
        </w:tc>
      </w:tr>
      <w:tr w:rsidR="00B03BEB" w:rsidRPr="005D491E" w14:paraId="64E85508" w14:textId="77777777" w:rsidTr="00A33423">
        <w:trPr>
          <w:gridAfter w:val="1"/>
          <w:wAfter w:w="8" w:type="dxa"/>
          <w:trHeight w:val="285"/>
        </w:trPr>
        <w:tc>
          <w:tcPr>
            <w:tcW w:w="1418" w:type="dxa"/>
            <w:vMerge/>
          </w:tcPr>
          <w:p w14:paraId="784AD867" w14:textId="77777777" w:rsidR="00B03BEB" w:rsidRPr="00097830" w:rsidRDefault="00B03BEB" w:rsidP="00132027">
            <w:pPr>
              <w:pStyle w:val="Akapitzlist"/>
              <w:numPr>
                <w:ilvl w:val="0"/>
                <w:numId w:val="45"/>
              </w:numPr>
              <w:rPr>
                <w:b/>
              </w:rPr>
            </w:pPr>
          </w:p>
        </w:tc>
        <w:tc>
          <w:tcPr>
            <w:tcW w:w="3509" w:type="dxa"/>
            <w:vMerge/>
            <w:hideMark/>
          </w:tcPr>
          <w:p w14:paraId="6A5CEE10" w14:textId="77777777" w:rsidR="00B03BEB" w:rsidRPr="00BB2512" w:rsidRDefault="00B03BEB" w:rsidP="00564593">
            <w:pPr>
              <w:rPr>
                <w:sz w:val="18"/>
                <w:szCs w:val="18"/>
              </w:rPr>
            </w:pPr>
          </w:p>
        </w:tc>
        <w:tc>
          <w:tcPr>
            <w:tcW w:w="3744" w:type="dxa"/>
            <w:noWrap/>
            <w:hideMark/>
          </w:tcPr>
          <w:p w14:paraId="0A25C564" w14:textId="77777777" w:rsidR="00B03BEB" w:rsidRPr="00BB2512" w:rsidRDefault="00B03BEB" w:rsidP="00564593">
            <w:pPr>
              <w:rPr>
                <w:sz w:val="18"/>
                <w:szCs w:val="18"/>
              </w:rPr>
            </w:pPr>
            <w:r w:rsidRPr="00BB2512">
              <w:rPr>
                <w:sz w:val="18"/>
                <w:szCs w:val="18"/>
              </w:rPr>
              <w:t>Moduł mocy PC4204</w:t>
            </w:r>
          </w:p>
        </w:tc>
        <w:tc>
          <w:tcPr>
            <w:tcW w:w="819" w:type="dxa"/>
            <w:noWrap/>
            <w:hideMark/>
          </w:tcPr>
          <w:p w14:paraId="66123E2E" w14:textId="77777777" w:rsidR="00B03BEB" w:rsidRPr="00BB2512" w:rsidRDefault="00B03BEB" w:rsidP="00564593">
            <w:pPr>
              <w:rPr>
                <w:sz w:val="18"/>
                <w:szCs w:val="18"/>
              </w:rPr>
            </w:pPr>
            <w:r w:rsidRPr="00BB2512">
              <w:rPr>
                <w:sz w:val="18"/>
                <w:szCs w:val="18"/>
              </w:rPr>
              <w:t>3</w:t>
            </w:r>
          </w:p>
        </w:tc>
      </w:tr>
      <w:tr w:rsidR="00B03BEB" w:rsidRPr="005D491E" w14:paraId="777276F4" w14:textId="77777777" w:rsidTr="00A33423">
        <w:trPr>
          <w:gridAfter w:val="1"/>
          <w:wAfter w:w="8" w:type="dxa"/>
          <w:trHeight w:val="285"/>
        </w:trPr>
        <w:tc>
          <w:tcPr>
            <w:tcW w:w="1418" w:type="dxa"/>
            <w:vMerge/>
          </w:tcPr>
          <w:p w14:paraId="40130A71" w14:textId="77777777" w:rsidR="00B03BEB" w:rsidRPr="00097830" w:rsidRDefault="00B03BEB" w:rsidP="00132027">
            <w:pPr>
              <w:pStyle w:val="Akapitzlist"/>
              <w:numPr>
                <w:ilvl w:val="0"/>
                <w:numId w:val="45"/>
              </w:numPr>
              <w:rPr>
                <w:b/>
              </w:rPr>
            </w:pPr>
          </w:p>
        </w:tc>
        <w:tc>
          <w:tcPr>
            <w:tcW w:w="3509" w:type="dxa"/>
            <w:vMerge/>
            <w:hideMark/>
          </w:tcPr>
          <w:p w14:paraId="35847887" w14:textId="77777777" w:rsidR="00B03BEB" w:rsidRPr="00BB2512" w:rsidRDefault="00B03BEB" w:rsidP="00564593">
            <w:pPr>
              <w:rPr>
                <w:sz w:val="18"/>
                <w:szCs w:val="18"/>
              </w:rPr>
            </w:pPr>
          </w:p>
        </w:tc>
        <w:tc>
          <w:tcPr>
            <w:tcW w:w="3744" w:type="dxa"/>
            <w:noWrap/>
            <w:hideMark/>
          </w:tcPr>
          <w:p w14:paraId="3610A6F7" w14:textId="77777777" w:rsidR="00B03BEB" w:rsidRPr="00BB2512" w:rsidRDefault="00B03BEB" w:rsidP="00564593">
            <w:pPr>
              <w:rPr>
                <w:sz w:val="18"/>
                <w:szCs w:val="18"/>
              </w:rPr>
            </w:pPr>
            <w:r w:rsidRPr="00BB2512">
              <w:rPr>
                <w:sz w:val="18"/>
                <w:szCs w:val="18"/>
              </w:rPr>
              <w:t>Moduł rozszerzający PC4108</w:t>
            </w:r>
          </w:p>
        </w:tc>
        <w:tc>
          <w:tcPr>
            <w:tcW w:w="819" w:type="dxa"/>
            <w:noWrap/>
            <w:hideMark/>
          </w:tcPr>
          <w:p w14:paraId="37E215FE" w14:textId="77777777" w:rsidR="00B03BEB" w:rsidRPr="00BB2512" w:rsidRDefault="00B03BEB" w:rsidP="00564593">
            <w:pPr>
              <w:rPr>
                <w:sz w:val="18"/>
                <w:szCs w:val="18"/>
              </w:rPr>
            </w:pPr>
            <w:r w:rsidRPr="00BB2512">
              <w:rPr>
                <w:sz w:val="18"/>
                <w:szCs w:val="18"/>
              </w:rPr>
              <w:t>2</w:t>
            </w:r>
          </w:p>
        </w:tc>
      </w:tr>
      <w:tr w:rsidR="00B03BEB" w:rsidRPr="005D491E" w14:paraId="5964771D" w14:textId="77777777" w:rsidTr="00A33423">
        <w:trPr>
          <w:gridAfter w:val="1"/>
          <w:wAfter w:w="8" w:type="dxa"/>
          <w:trHeight w:val="285"/>
        </w:trPr>
        <w:tc>
          <w:tcPr>
            <w:tcW w:w="1418" w:type="dxa"/>
            <w:vMerge/>
          </w:tcPr>
          <w:p w14:paraId="7D4A6BFE" w14:textId="77777777" w:rsidR="00B03BEB" w:rsidRPr="00097830" w:rsidRDefault="00B03BEB" w:rsidP="00132027">
            <w:pPr>
              <w:pStyle w:val="Akapitzlist"/>
              <w:numPr>
                <w:ilvl w:val="0"/>
                <w:numId w:val="45"/>
              </w:numPr>
              <w:rPr>
                <w:b/>
              </w:rPr>
            </w:pPr>
          </w:p>
        </w:tc>
        <w:tc>
          <w:tcPr>
            <w:tcW w:w="3509" w:type="dxa"/>
            <w:vMerge/>
            <w:hideMark/>
          </w:tcPr>
          <w:p w14:paraId="2B1DEB22" w14:textId="77777777" w:rsidR="00B03BEB" w:rsidRPr="00BB2512" w:rsidRDefault="00B03BEB" w:rsidP="00564593">
            <w:pPr>
              <w:rPr>
                <w:sz w:val="18"/>
                <w:szCs w:val="18"/>
              </w:rPr>
            </w:pPr>
          </w:p>
        </w:tc>
        <w:tc>
          <w:tcPr>
            <w:tcW w:w="3744" w:type="dxa"/>
            <w:noWrap/>
            <w:hideMark/>
          </w:tcPr>
          <w:p w14:paraId="35D23492" w14:textId="77777777" w:rsidR="00B03BEB" w:rsidRPr="00BB2512" w:rsidRDefault="00B03BEB" w:rsidP="00564593">
            <w:pPr>
              <w:rPr>
                <w:sz w:val="18"/>
                <w:szCs w:val="18"/>
              </w:rPr>
            </w:pPr>
            <w:r w:rsidRPr="00BB2512">
              <w:rPr>
                <w:sz w:val="18"/>
                <w:szCs w:val="18"/>
              </w:rPr>
              <w:t>Moduł rozszerzający PC4116</w:t>
            </w:r>
          </w:p>
        </w:tc>
        <w:tc>
          <w:tcPr>
            <w:tcW w:w="819" w:type="dxa"/>
            <w:noWrap/>
            <w:hideMark/>
          </w:tcPr>
          <w:p w14:paraId="5C3787E0" w14:textId="77777777" w:rsidR="00B03BEB" w:rsidRPr="00BB2512" w:rsidRDefault="00B03BEB" w:rsidP="00564593">
            <w:pPr>
              <w:rPr>
                <w:sz w:val="18"/>
                <w:szCs w:val="18"/>
              </w:rPr>
            </w:pPr>
            <w:r w:rsidRPr="00BB2512">
              <w:rPr>
                <w:sz w:val="18"/>
                <w:szCs w:val="18"/>
              </w:rPr>
              <w:t>1</w:t>
            </w:r>
          </w:p>
        </w:tc>
      </w:tr>
      <w:tr w:rsidR="00B03BEB" w:rsidRPr="005D491E" w14:paraId="09A156B2" w14:textId="77777777" w:rsidTr="00A33423">
        <w:trPr>
          <w:gridAfter w:val="1"/>
          <w:wAfter w:w="8" w:type="dxa"/>
          <w:trHeight w:val="285"/>
        </w:trPr>
        <w:tc>
          <w:tcPr>
            <w:tcW w:w="1418" w:type="dxa"/>
            <w:vMerge/>
          </w:tcPr>
          <w:p w14:paraId="7E3A6C19" w14:textId="77777777" w:rsidR="00B03BEB" w:rsidRPr="00097830" w:rsidRDefault="00B03BEB" w:rsidP="00132027">
            <w:pPr>
              <w:pStyle w:val="Akapitzlist"/>
              <w:numPr>
                <w:ilvl w:val="0"/>
                <w:numId w:val="45"/>
              </w:numPr>
              <w:rPr>
                <w:b/>
              </w:rPr>
            </w:pPr>
          </w:p>
        </w:tc>
        <w:tc>
          <w:tcPr>
            <w:tcW w:w="3509" w:type="dxa"/>
            <w:vMerge/>
            <w:hideMark/>
          </w:tcPr>
          <w:p w14:paraId="2251EFBF" w14:textId="77777777" w:rsidR="00B03BEB" w:rsidRPr="00BB2512" w:rsidRDefault="00B03BEB" w:rsidP="00564593">
            <w:pPr>
              <w:rPr>
                <w:sz w:val="18"/>
                <w:szCs w:val="18"/>
              </w:rPr>
            </w:pPr>
          </w:p>
        </w:tc>
        <w:tc>
          <w:tcPr>
            <w:tcW w:w="3744" w:type="dxa"/>
            <w:noWrap/>
            <w:hideMark/>
          </w:tcPr>
          <w:p w14:paraId="3C67452F" w14:textId="77777777" w:rsidR="00B03BEB" w:rsidRPr="00BB2512" w:rsidRDefault="00B03BEB" w:rsidP="00564593">
            <w:pPr>
              <w:rPr>
                <w:sz w:val="18"/>
                <w:szCs w:val="18"/>
              </w:rPr>
            </w:pPr>
            <w:r w:rsidRPr="00BB2512">
              <w:rPr>
                <w:sz w:val="18"/>
                <w:szCs w:val="18"/>
              </w:rPr>
              <w:t>Moduł wyjściowy PC4216</w:t>
            </w:r>
          </w:p>
        </w:tc>
        <w:tc>
          <w:tcPr>
            <w:tcW w:w="819" w:type="dxa"/>
            <w:noWrap/>
            <w:hideMark/>
          </w:tcPr>
          <w:p w14:paraId="60D5EAE6" w14:textId="77777777" w:rsidR="00B03BEB" w:rsidRPr="00BB2512" w:rsidRDefault="00B03BEB" w:rsidP="00564593">
            <w:pPr>
              <w:rPr>
                <w:sz w:val="18"/>
                <w:szCs w:val="18"/>
              </w:rPr>
            </w:pPr>
            <w:r w:rsidRPr="00BB2512">
              <w:rPr>
                <w:sz w:val="18"/>
                <w:szCs w:val="18"/>
              </w:rPr>
              <w:t>1</w:t>
            </w:r>
          </w:p>
        </w:tc>
      </w:tr>
      <w:tr w:rsidR="00B03BEB" w:rsidRPr="005D491E" w14:paraId="062DD565" w14:textId="77777777" w:rsidTr="00A33423">
        <w:trPr>
          <w:gridAfter w:val="1"/>
          <w:wAfter w:w="8" w:type="dxa"/>
          <w:trHeight w:val="285"/>
        </w:trPr>
        <w:tc>
          <w:tcPr>
            <w:tcW w:w="1418" w:type="dxa"/>
            <w:vMerge/>
          </w:tcPr>
          <w:p w14:paraId="0D8795AD" w14:textId="77777777" w:rsidR="00B03BEB" w:rsidRPr="00097830" w:rsidRDefault="00B03BEB" w:rsidP="00132027">
            <w:pPr>
              <w:pStyle w:val="Akapitzlist"/>
              <w:numPr>
                <w:ilvl w:val="0"/>
                <w:numId w:val="45"/>
              </w:numPr>
              <w:rPr>
                <w:b/>
              </w:rPr>
            </w:pPr>
          </w:p>
        </w:tc>
        <w:tc>
          <w:tcPr>
            <w:tcW w:w="3509" w:type="dxa"/>
            <w:vMerge/>
            <w:hideMark/>
          </w:tcPr>
          <w:p w14:paraId="2585CB5E" w14:textId="77777777" w:rsidR="00B03BEB" w:rsidRPr="00BB2512" w:rsidRDefault="00B03BEB" w:rsidP="00564593">
            <w:pPr>
              <w:rPr>
                <w:sz w:val="18"/>
                <w:szCs w:val="18"/>
              </w:rPr>
            </w:pPr>
          </w:p>
        </w:tc>
        <w:tc>
          <w:tcPr>
            <w:tcW w:w="3744" w:type="dxa"/>
            <w:noWrap/>
            <w:hideMark/>
          </w:tcPr>
          <w:p w14:paraId="18D78D7F" w14:textId="77777777" w:rsidR="00B03BEB" w:rsidRPr="00BB2512" w:rsidRDefault="00B03BEB" w:rsidP="00564593">
            <w:pPr>
              <w:rPr>
                <w:sz w:val="18"/>
                <w:szCs w:val="18"/>
              </w:rPr>
            </w:pPr>
            <w:r w:rsidRPr="00BB2512">
              <w:rPr>
                <w:sz w:val="18"/>
                <w:szCs w:val="18"/>
              </w:rPr>
              <w:t>Sygnalizator SA-5</w:t>
            </w:r>
          </w:p>
        </w:tc>
        <w:tc>
          <w:tcPr>
            <w:tcW w:w="819" w:type="dxa"/>
            <w:noWrap/>
            <w:hideMark/>
          </w:tcPr>
          <w:p w14:paraId="205C0B65" w14:textId="77777777" w:rsidR="00B03BEB" w:rsidRPr="00BB2512" w:rsidRDefault="00B03BEB" w:rsidP="00564593">
            <w:pPr>
              <w:rPr>
                <w:sz w:val="18"/>
                <w:szCs w:val="18"/>
              </w:rPr>
            </w:pPr>
            <w:r w:rsidRPr="00BB2512">
              <w:rPr>
                <w:sz w:val="18"/>
                <w:szCs w:val="18"/>
              </w:rPr>
              <w:t>3</w:t>
            </w:r>
          </w:p>
        </w:tc>
      </w:tr>
      <w:tr w:rsidR="00B03BEB" w:rsidRPr="005D491E" w14:paraId="65C2AA88" w14:textId="77777777" w:rsidTr="00A33423">
        <w:trPr>
          <w:gridAfter w:val="1"/>
          <w:wAfter w:w="8" w:type="dxa"/>
          <w:trHeight w:val="285"/>
        </w:trPr>
        <w:tc>
          <w:tcPr>
            <w:tcW w:w="1418" w:type="dxa"/>
            <w:vMerge/>
          </w:tcPr>
          <w:p w14:paraId="276043E8" w14:textId="77777777" w:rsidR="00B03BEB" w:rsidRPr="00097830" w:rsidRDefault="00B03BEB" w:rsidP="00132027">
            <w:pPr>
              <w:pStyle w:val="Akapitzlist"/>
              <w:numPr>
                <w:ilvl w:val="0"/>
                <w:numId w:val="45"/>
              </w:numPr>
              <w:rPr>
                <w:b/>
              </w:rPr>
            </w:pPr>
          </w:p>
        </w:tc>
        <w:tc>
          <w:tcPr>
            <w:tcW w:w="3509" w:type="dxa"/>
            <w:vMerge/>
            <w:hideMark/>
          </w:tcPr>
          <w:p w14:paraId="3319E84F" w14:textId="77777777" w:rsidR="00B03BEB" w:rsidRPr="00BB2512" w:rsidRDefault="00B03BEB" w:rsidP="00564593">
            <w:pPr>
              <w:rPr>
                <w:sz w:val="18"/>
                <w:szCs w:val="18"/>
              </w:rPr>
            </w:pPr>
          </w:p>
        </w:tc>
        <w:tc>
          <w:tcPr>
            <w:tcW w:w="3744" w:type="dxa"/>
            <w:noWrap/>
            <w:hideMark/>
          </w:tcPr>
          <w:p w14:paraId="03F1EE0D" w14:textId="77777777" w:rsidR="00B03BEB" w:rsidRPr="00BB2512" w:rsidRDefault="00B03BEB" w:rsidP="00564593">
            <w:pPr>
              <w:rPr>
                <w:sz w:val="18"/>
                <w:szCs w:val="18"/>
              </w:rPr>
            </w:pPr>
            <w:r w:rsidRPr="00BB2512">
              <w:rPr>
                <w:sz w:val="18"/>
                <w:szCs w:val="18"/>
              </w:rPr>
              <w:t>Sygnalizator SPL-2010</w:t>
            </w:r>
          </w:p>
        </w:tc>
        <w:tc>
          <w:tcPr>
            <w:tcW w:w="819" w:type="dxa"/>
            <w:noWrap/>
            <w:hideMark/>
          </w:tcPr>
          <w:p w14:paraId="734629E8" w14:textId="77777777" w:rsidR="00B03BEB" w:rsidRPr="00BB2512" w:rsidRDefault="00B03BEB" w:rsidP="00564593">
            <w:pPr>
              <w:rPr>
                <w:sz w:val="18"/>
                <w:szCs w:val="18"/>
              </w:rPr>
            </w:pPr>
            <w:r w:rsidRPr="00BB2512">
              <w:rPr>
                <w:sz w:val="18"/>
                <w:szCs w:val="18"/>
              </w:rPr>
              <w:t>1</w:t>
            </w:r>
          </w:p>
        </w:tc>
      </w:tr>
      <w:tr w:rsidR="00B03BEB" w:rsidRPr="005D491E" w14:paraId="318A6CDD" w14:textId="77777777" w:rsidTr="00A33423">
        <w:trPr>
          <w:gridAfter w:val="1"/>
          <w:wAfter w:w="8" w:type="dxa"/>
          <w:trHeight w:val="285"/>
        </w:trPr>
        <w:tc>
          <w:tcPr>
            <w:tcW w:w="1418" w:type="dxa"/>
            <w:vMerge/>
          </w:tcPr>
          <w:p w14:paraId="781509FB" w14:textId="77777777" w:rsidR="00B03BEB" w:rsidRPr="00097830" w:rsidRDefault="00B03BEB" w:rsidP="00132027">
            <w:pPr>
              <w:pStyle w:val="Akapitzlist"/>
              <w:numPr>
                <w:ilvl w:val="0"/>
                <w:numId w:val="45"/>
              </w:numPr>
              <w:rPr>
                <w:b/>
              </w:rPr>
            </w:pPr>
          </w:p>
        </w:tc>
        <w:tc>
          <w:tcPr>
            <w:tcW w:w="3509" w:type="dxa"/>
            <w:vMerge/>
            <w:hideMark/>
          </w:tcPr>
          <w:p w14:paraId="5A2CD592" w14:textId="77777777" w:rsidR="00B03BEB" w:rsidRPr="00BB2512" w:rsidRDefault="00B03BEB" w:rsidP="00564593">
            <w:pPr>
              <w:rPr>
                <w:sz w:val="18"/>
                <w:szCs w:val="18"/>
              </w:rPr>
            </w:pPr>
          </w:p>
        </w:tc>
        <w:tc>
          <w:tcPr>
            <w:tcW w:w="3744" w:type="dxa"/>
            <w:noWrap/>
            <w:hideMark/>
          </w:tcPr>
          <w:p w14:paraId="050A37C1" w14:textId="77777777" w:rsidR="00B03BEB" w:rsidRPr="00BB2512" w:rsidRDefault="00B03BEB" w:rsidP="00564593">
            <w:pPr>
              <w:rPr>
                <w:sz w:val="18"/>
                <w:szCs w:val="18"/>
              </w:rPr>
            </w:pPr>
            <w:r w:rsidRPr="00BB2512">
              <w:rPr>
                <w:sz w:val="18"/>
                <w:szCs w:val="18"/>
              </w:rPr>
              <w:t>Moduł PC4108</w:t>
            </w:r>
          </w:p>
        </w:tc>
        <w:tc>
          <w:tcPr>
            <w:tcW w:w="819" w:type="dxa"/>
            <w:noWrap/>
            <w:hideMark/>
          </w:tcPr>
          <w:p w14:paraId="7409A84C" w14:textId="77777777" w:rsidR="00B03BEB" w:rsidRPr="00BB2512" w:rsidRDefault="00B03BEB" w:rsidP="00564593">
            <w:pPr>
              <w:rPr>
                <w:sz w:val="18"/>
                <w:szCs w:val="18"/>
              </w:rPr>
            </w:pPr>
            <w:r w:rsidRPr="00BB2512">
              <w:rPr>
                <w:sz w:val="18"/>
                <w:szCs w:val="18"/>
              </w:rPr>
              <w:t>1</w:t>
            </w:r>
          </w:p>
        </w:tc>
      </w:tr>
      <w:tr w:rsidR="00B03BEB" w:rsidRPr="005D491E" w14:paraId="7549E47E" w14:textId="77777777" w:rsidTr="00A33423">
        <w:trPr>
          <w:gridAfter w:val="1"/>
          <w:wAfter w:w="8" w:type="dxa"/>
          <w:trHeight w:val="285"/>
        </w:trPr>
        <w:tc>
          <w:tcPr>
            <w:tcW w:w="1418" w:type="dxa"/>
            <w:vMerge/>
          </w:tcPr>
          <w:p w14:paraId="267F1A80" w14:textId="77777777" w:rsidR="00B03BEB" w:rsidRPr="00097830" w:rsidRDefault="00B03BEB" w:rsidP="00132027">
            <w:pPr>
              <w:pStyle w:val="Akapitzlist"/>
              <w:numPr>
                <w:ilvl w:val="0"/>
                <w:numId w:val="45"/>
              </w:numPr>
              <w:rPr>
                <w:b/>
              </w:rPr>
            </w:pPr>
          </w:p>
        </w:tc>
        <w:tc>
          <w:tcPr>
            <w:tcW w:w="3509" w:type="dxa"/>
            <w:vMerge/>
            <w:hideMark/>
          </w:tcPr>
          <w:p w14:paraId="75286D86" w14:textId="77777777" w:rsidR="00B03BEB" w:rsidRPr="00BB2512" w:rsidRDefault="00B03BEB" w:rsidP="00564593">
            <w:pPr>
              <w:rPr>
                <w:sz w:val="18"/>
                <w:szCs w:val="18"/>
              </w:rPr>
            </w:pPr>
          </w:p>
        </w:tc>
        <w:tc>
          <w:tcPr>
            <w:tcW w:w="3744" w:type="dxa"/>
            <w:noWrap/>
            <w:hideMark/>
          </w:tcPr>
          <w:p w14:paraId="2AFEA365" w14:textId="77777777" w:rsidR="00B03BEB" w:rsidRPr="00BB2512" w:rsidRDefault="00B03BEB" w:rsidP="00564593">
            <w:pPr>
              <w:rPr>
                <w:sz w:val="18"/>
                <w:szCs w:val="18"/>
              </w:rPr>
            </w:pPr>
            <w:r w:rsidRPr="00BB2512">
              <w:rPr>
                <w:sz w:val="18"/>
                <w:szCs w:val="18"/>
              </w:rPr>
              <w:t>Moduł zasilania PC-4204</w:t>
            </w:r>
          </w:p>
        </w:tc>
        <w:tc>
          <w:tcPr>
            <w:tcW w:w="819" w:type="dxa"/>
            <w:noWrap/>
            <w:hideMark/>
          </w:tcPr>
          <w:p w14:paraId="05CF1AF5" w14:textId="77777777" w:rsidR="00B03BEB" w:rsidRPr="00BB2512" w:rsidRDefault="00B03BEB" w:rsidP="00564593">
            <w:pPr>
              <w:rPr>
                <w:sz w:val="18"/>
                <w:szCs w:val="18"/>
              </w:rPr>
            </w:pPr>
            <w:r w:rsidRPr="00BB2512">
              <w:rPr>
                <w:sz w:val="18"/>
                <w:szCs w:val="18"/>
              </w:rPr>
              <w:t>1</w:t>
            </w:r>
          </w:p>
        </w:tc>
      </w:tr>
      <w:tr w:rsidR="00B03BEB" w:rsidRPr="005D491E" w14:paraId="0D4BAE12" w14:textId="77777777" w:rsidTr="00A33423">
        <w:trPr>
          <w:gridAfter w:val="1"/>
          <w:wAfter w:w="8" w:type="dxa"/>
          <w:trHeight w:val="285"/>
        </w:trPr>
        <w:tc>
          <w:tcPr>
            <w:tcW w:w="1418" w:type="dxa"/>
            <w:vMerge/>
          </w:tcPr>
          <w:p w14:paraId="2ECFBE85" w14:textId="77777777" w:rsidR="00B03BEB" w:rsidRPr="00097830" w:rsidRDefault="00B03BEB" w:rsidP="00132027">
            <w:pPr>
              <w:pStyle w:val="Akapitzlist"/>
              <w:numPr>
                <w:ilvl w:val="0"/>
                <w:numId w:val="45"/>
              </w:numPr>
              <w:rPr>
                <w:b/>
              </w:rPr>
            </w:pPr>
          </w:p>
        </w:tc>
        <w:tc>
          <w:tcPr>
            <w:tcW w:w="3509" w:type="dxa"/>
            <w:vMerge/>
            <w:hideMark/>
          </w:tcPr>
          <w:p w14:paraId="72CCBAD2" w14:textId="77777777" w:rsidR="00B03BEB" w:rsidRPr="00BB2512" w:rsidRDefault="00B03BEB" w:rsidP="00564593">
            <w:pPr>
              <w:rPr>
                <w:sz w:val="18"/>
                <w:szCs w:val="18"/>
              </w:rPr>
            </w:pPr>
          </w:p>
        </w:tc>
        <w:tc>
          <w:tcPr>
            <w:tcW w:w="3744" w:type="dxa"/>
            <w:noWrap/>
            <w:hideMark/>
          </w:tcPr>
          <w:p w14:paraId="33280792" w14:textId="77777777" w:rsidR="00B03BEB" w:rsidRPr="00BB2512" w:rsidRDefault="00B03BEB" w:rsidP="00564593">
            <w:pPr>
              <w:rPr>
                <w:sz w:val="18"/>
                <w:szCs w:val="18"/>
              </w:rPr>
            </w:pPr>
            <w:r w:rsidRPr="00BB2512">
              <w:rPr>
                <w:sz w:val="18"/>
                <w:szCs w:val="18"/>
              </w:rPr>
              <w:t>Akumulator 12V/17Ah</w:t>
            </w:r>
          </w:p>
        </w:tc>
        <w:tc>
          <w:tcPr>
            <w:tcW w:w="819" w:type="dxa"/>
            <w:noWrap/>
            <w:hideMark/>
          </w:tcPr>
          <w:p w14:paraId="21B73A7E" w14:textId="77777777" w:rsidR="00B03BEB" w:rsidRPr="00BB2512" w:rsidRDefault="00B03BEB" w:rsidP="00564593">
            <w:pPr>
              <w:rPr>
                <w:sz w:val="18"/>
                <w:szCs w:val="18"/>
              </w:rPr>
            </w:pPr>
            <w:r w:rsidRPr="00BB2512">
              <w:rPr>
                <w:sz w:val="18"/>
                <w:szCs w:val="18"/>
              </w:rPr>
              <w:t>1</w:t>
            </w:r>
          </w:p>
        </w:tc>
      </w:tr>
      <w:tr w:rsidR="00B03BEB" w:rsidRPr="005D491E" w14:paraId="651293BD" w14:textId="77777777" w:rsidTr="00A33423">
        <w:trPr>
          <w:gridAfter w:val="1"/>
          <w:wAfter w:w="8" w:type="dxa"/>
          <w:trHeight w:val="285"/>
        </w:trPr>
        <w:tc>
          <w:tcPr>
            <w:tcW w:w="1418" w:type="dxa"/>
            <w:vMerge/>
          </w:tcPr>
          <w:p w14:paraId="2B61A828" w14:textId="77777777" w:rsidR="00B03BEB" w:rsidRPr="00097830" w:rsidRDefault="00B03BEB" w:rsidP="00132027">
            <w:pPr>
              <w:pStyle w:val="Akapitzlist"/>
              <w:numPr>
                <w:ilvl w:val="0"/>
                <w:numId w:val="45"/>
              </w:numPr>
              <w:rPr>
                <w:b/>
              </w:rPr>
            </w:pPr>
          </w:p>
        </w:tc>
        <w:tc>
          <w:tcPr>
            <w:tcW w:w="3509" w:type="dxa"/>
            <w:vMerge/>
          </w:tcPr>
          <w:p w14:paraId="5C7CC22C" w14:textId="77777777" w:rsidR="00B03BEB" w:rsidRPr="00BB2512" w:rsidRDefault="00B03BEB" w:rsidP="00564593">
            <w:pPr>
              <w:rPr>
                <w:sz w:val="18"/>
                <w:szCs w:val="18"/>
              </w:rPr>
            </w:pPr>
          </w:p>
        </w:tc>
        <w:tc>
          <w:tcPr>
            <w:tcW w:w="3744" w:type="dxa"/>
            <w:noWrap/>
          </w:tcPr>
          <w:p w14:paraId="3932024D" w14:textId="77777777" w:rsidR="00B03BEB" w:rsidRPr="00BB2512" w:rsidRDefault="00B03BEB" w:rsidP="00564593">
            <w:pPr>
              <w:rPr>
                <w:sz w:val="18"/>
                <w:szCs w:val="18"/>
              </w:rPr>
            </w:pPr>
            <w:r>
              <w:rPr>
                <w:sz w:val="18"/>
                <w:szCs w:val="18"/>
              </w:rPr>
              <w:t>Nadajnik GPRS-T-1</w:t>
            </w:r>
          </w:p>
        </w:tc>
        <w:tc>
          <w:tcPr>
            <w:tcW w:w="819" w:type="dxa"/>
            <w:noWrap/>
          </w:tcPr>
          <w:p w14:paraId="4E8F2887" w14:textId="77777777" w:rsidR="00B03BEB" w:rsidRPr="00BB2512" w:rsidRDefault="00B03BEB" w:rsidP="00564593">
            <w:pPr>
              <w:rPr>
                <w:sz w:val="18"/>
                <w:szCs w:val="18"/>
              </w:rPr>
            </w:pPr>
            <w:r>
              <w:rPr>
                <w:sz w:val="18"/>
                <w:szCs w:val="18"/>
              </w:rPr>
              <w:t>1</w:t>
            </w:r>
          </w:p>
        </w:tc>
      </w:tr>
      <w:tr w:rsidR="00B03BEB" w:rsidRPr="005D491E" w14:paraId="1DAD47A6" w14:textId="77777777" w:rsidTr="00A33423">
        <w:trPr>
          <w:gridAfter w:val="1"/>
          <w:wAfter w:w="8" w:type="dxa"/>
          <w:trHeight w:val="285"/>
        </w:trPr>
        <w:tc>
          <w:tcPr>
            <w:tcW w:w="1418" w:type="dxa"/>
            <w:vMerge/>
          </w:tcPr>
          <w:p w14:paraId="14BAAB8E" w14:textId="77777777" w:rsidR="00B03BEB" w:rsidRPr="00097830" w:rsidRDefault="00B03BEB" w:rsidP="00132027">
            <w:pPr>
              <w:pStyle w:val="Akapitzlist"/>
              <w:numPr>
                <w:ilvl w:val="0"/>
                <w:numId w:val="45"/>
              </w:numPr>
              <w:rPr>
                <w:b/>
              </w:rPr>
            </w:pPr>
          </w:p>
        </w:tc>
        <w:tc>
          <w:tcPr>
            <w:tcW w:w="3509" w:type="dxa"/>
            <w:vMerge/>
          </w:tcPr>
          <w:p w14:paraId="58541DA8" w14:textId="77777777" w:rsidR="00B03BEB" w:rsidRPr="00BB2512" w:rsidRDefault="00B03BEB" w:rsidP="00564593">
            <w:pPr>
              <w:rPr>
                <w:sz w:val="18"/>
                <w:szCs w:val="18"/>
              </w:rPr>
            </w:pPr>
          </w:p>
        </w:tc>
        <w:tc>
          <w:tcPr>
            <w:tcW w:w="3744" w:type="dxa"/>
            <w:noWrap/>
          </w:tcPr>
          <w:p w14:paraId="2E02A347" w14:textId="77777777" w:rsidR="00B03BEB" w:rsidRPr="00BB2512" w:rsidRDefault="00B03BEB" w:rsidP="00564593">
            <w:pPr>
              <w:rPr>
                <w:sz w:val="18"/>
                <w:szCs w:val="18"/>
              </w:rPr>
            </w:pPr>
            <w:r w:rsidRPr="00BB2512">
              <w:rPr>
                <w:sz w:val="18"/>
                <w:szCs w:val="18"/>
              </w:rPr>
              <w:t>Czujka zespolona SRDT 15</w:t>
            </w:r>
          </w:p>
        </w:tc>
        <w:tc>
          <w:tcPr>
            <w:tcW w:w="819" w:type="dxa"/>
            <w:noWrap/>
          </w:tcPr>
          <w:p w14:paraId="363EAE30" w14:textId="77777777" w:rsidR="00B03BEB" w:rsidRPr="00BB2512" w:rsidRDefault="00B03BEB" w:rsidP="00564593">
            <w:pPr>
              <w:rPr>
                <w:sz w:val="18"/>
                <w:szCs w:val="18"/>
              </w:rPr>
            </w:pPr>
            <w:r w:rsidRPr="00BB2512">
              <w:rPr>
                <w:sz w:val="18"/>
                <w:szCs w:val="18"/>
              </w:rPr>
              <w:t>6</w:t>
            </w:r>
          </w:p>
        </w:tc>
      </w:tr>
      <w:tr w:rsidR="00B03BEB" w:rsidRPr="005D491E" w14:paraId="01E7BEC9" w14:textId="77777777" w:rsidTr="00A33423">
        <w:trPr>
          <w:gridAfter w:val="1"/>
          <w:wAfter w:w="8" w:type="dxa"/>
          <w:trHeight w:val="285"/>
        </w:trPr>
        <w:tc>
          <w:tcPr>
            <w:tcW w:w="1418" w:type="dxa"/>
            <w:vMerge/>
          </w:tcPr>
          <w:p w14:paraId="1BA2677A" w14:textId="77777777" w:rsidR="00B03BEB" w:rsidRPr="00097830" w:rsidRDefault="00B03BEB" w:rsidP="00132027">
            <w:pPr>
              <w:pStyle w:val="Akapitzlist"/>
              <w:numPr>
                <w:ilvl w:val="0"/>
                <w:numId w:val="45"/>
              </w:numPr>
              <w:rPr>
                <w:b/>
              </w:rPr>
            </w:pPr>
          </w:p>
        </w:tc>
        <w:tc>
          <w:tcPr>
            <w:tcW w:w="3509" w:type="dxa"/>
            <w:vMerge/>
          </w:tcPr>
          <w:p w14:paraId="40686154" w14:textId="77777777" w:rsidR="00B03BEB" w:rsidRPr="00BB2512" w:rsidRDefault="00B03BEB" w:rsidP="00564593">
            <w:pPr>
              <w:rPr>
                <w:sz w:val="18"/>
                <w:szCs w:val="18"/>
              </w:rPr>
            </w:pPr>
          </w:p>
        </w:tc>
        <w:tc>
          <w:tcPr>
            <w:tcW w:w="3744" w:type="dxa"/>
            <w:noWrap/>
          </w:tcPr>
          <w:p w14:paraId="7F6A9B38" w14:textId="77777777" w:rsidR="00B03BEB" w:rsidRPr="009931A6" w:rsidRDefault="00B03BEB" w:rsidP="00564593">
            <w:pPr>
              <w:rPr>
                <w:sz w:val="18"/>
                <w:szCs w:val="18"/>
              </w:rPr>
            </w:pPr>
            <w:r w:rsidRPr="009931A6">
              <w:rPr>
                <w:sz w:val="18"/>
                <w:szCs w:val="18"/>
                <w:lang w:eastAsia="pl-PL"/>
              </w:rPr>
              <w:t>Kamera na zew. Full HD 3.0MP. BCS-TIP5300IR</w:t>
            </w:r>
          </w:p>
        </w:tc>
        <w:tc>
          <w:tcPr>
            <w:tcW w:w="819" w:type="dxa"/>
            <w:noWrap/>
          </w:tcPr>
          <w:p w14:paraId="37D1AD07" w14:textId="77777777" w:rsidR="00B03BEB" w:rsidRPr="009931A6" w:rsidRDefault="00B03BEB" w:rsidP="00564593">
            <w:pPr>
              <w:rPr>
                <w:sz w:val="18"/>
                <w:szCs w:val="18"/>
              </w:rPr>
            </w:pPr>
            <w:r w:rsidRPr="009931A6">
              <w:rPr>
                <w:sz w:val="18"/>
                <w:szCs w:val="18"/>
              </w:rPr>
              <w:t>3</w:t>
            </w:r>
          </w:p>
        </w:tc>
      </w:tr>
      <w:tr w:rsidR="00B03BEB" w:rsidRPr="005D491E" w14:paraId="434EFFEA" w14:textId="77777777" w:rsidTr="00A33423">
        <w:trPr>
          <w:gridAfter w:val="1"/>
          <w:wAfter w:w="8" w:type="dxa"/>
          <w:trHeight w:val="285"/>
        </w:trPr>
        <w:tc>
          <w:tcPr>
            <w:tcW w:w="1418" w:type="dxa"/>
            <w:vMerge/>
          </w:tcPr>
          <w:p w14:paraId="328EE54F" w14:textId="77777777" w:rsidR="00B03BEB" w:rsidRPr="00097830" w:rsidRDefault="00B03BEB" w:rsidP="00132027">
            <w:pPr>
              <w:pStyle w:val="Akapitzlist"/>
              <w:numPr>
                <w:ilvl w:val="0"/>
                <w:numId w:val="45"/>
              </w:numPr>
              <w:rPr>
                <w:b/>
              </w:rPr>
            </w:pPr>
          </w:p>
        </w:tc>
        <w:tc>
          <w:tcPr>
            <w:tcW w:w="3509" w:type="dxa"/>
            <w:vMerge/>
          </w:tcPr>
          <w:p w14:paraId="2EFFDBB3" w14:textId="77777777" w:rsidR="00B03BEB" w:rsidRPr="00BB2512" w:rsidRDefault="00B03BEB" w:rsidP="00564593">
            <w:pPr>
              <w:rPr>
                <w:sz w:val="18"/>
                <w:szCs w:val="18"/>
              </w:rPr>
            </w:pPr>
          </w:p>
        </w:tc>
        <w:tc>
          <w:tcPr>
            <w:tcW w:w="3744" w:type="dxa"/>
            <w:noWrap/>
          </w:tcPr>
          <w:p w14:paraId="289C1DE6" w14:textId="77777777" w:rsidR="00B03BEB" w:rsidRPr="009931A6" w:rsidRDefault="00B03BEB" w:rsidP="00564593">
            <w:pPr>
              <w:rPr>
                <w:sz w:val="18"/>
                <w:szCs w:val="18"/>
              </w:rPr>
            </w:pPr>
            <w:r w:rsidRPr="009931A6">
              <w:rPr>
                <w:sz w:val="18"/>
                <w:szCs w:val="18"/>
                <w:lang w:eastAsia="pl-PL"/>
              </w:rPr>
              <w:t>Kamera obrotowa BCS-SDIP3118 1.3 MP</w:t>
            </w:r>
          </w:p>
        </w:tc>
        <w:tc>
          <w:tcPr>
            <w:tcW w:w="819" w:type="dxa"/>
            <w:noWrap/>
          </w:tcPr>
          <w:p w14:paraId="0833B90E" w14:textId="77777777" w:rsidR="00B03BEB" w:rsidRPr="009931A6" w:rsidRDefault="00B03BEB" w:rsidP="00564593">
            <w:pPr>
              <w:rPr>
                <w:sz w:val="18"/>
                <w:szCs w:val="18"/>
              </w:rPr>
            </w:pPr>
            <w:r w:rsidRPr="009931A6">
              <w:rPr>
                <w:sz w:val="18"/>
                <w:szCs w:val="18"/>
              </w:rPr>
              <w:t>1</w:t>
            </w:r>
          </w:p>
        </w:tc>
      </w:tr>
      <w:tr w:rsidR="00B03BEB" w:rsidRPr="005D491E" w14:paraId="19BC6761" w14:textId="77777777" w:rsidTr="00A33423">
        <w:trPr>
          <w:gridAfter w:val="1"/>
          <w:wAfter w:w="8" w:type="dxa"/>
          <w:trHeight w:val="285"/>
        </w:trPr>
        <w:tc>
          <w:tcPr>
            <w:tcW w:w="1418" w:type="dxa"/>
            <w:vMerge/>
          </w:tcPr>
          <w:p w14:paraId="48BC85D4" w14:textId="77777777" w:rsidR="00B03BEB" w:rsidRPr="00097830" w:rsidRDefault="00B03BEB" w:rsidP="00132027">
            <w:pPr>
              <w:pStyle w:val="Akapitzlist"/>
              <w:numPr>
                <w:ilvl w:val="0"/>
                <w:numId w:val="45"/>
              </w:numPr>
              <w:rPr>
                <w:b/>
              </w:rPr>
            </w:pPr>
          </w:p>
        </w:tc>
        <w:tc>
          <w:tcPr>
            <w:tcW w:w="3509" w:type="dxa"/>
            <w:vMerge/>
          </w:tcPr>
          <w:p w14:paraId="0366FD59" w14:textId="77777777" w:rsidR="00B03BEB" w:rsidRPr="00BB2512" w:rsidRDefault="00B03BEB" w:rsidP="00564593">
            <w:pPr>
              <w:rPr>
                <w:sz w:val="18"/>
                <w:szCs w:val="18"/>
              </w:rPr>
            </w:pPr>
          </w:p>
        </w:tc>
        <w:tc>
          <w:tcPr>
            <w:tcW w:w="3744" w:type="dxa"/>
            <w:noWrap/>
          </w:tcPr>
          <w:p w14:paraId="2111DEF4" w14:textId="58CE83DB" w:rsidR="00B03BEB" w:rsidRPr="009931A6" w:rsidRDefault="00B03BEB" w:rsidP="00564593">
            <w:pPr>
              <w:rPr>
                <w:sz w:val="18"/>
                <w:szCs w:val="18"/>
              </w:rPr>
            </w:pPr>
            <w:r w:rsidRPr="009931A6">
              <w:rPr>
                <w:sz w:val="18"/>
                <w:szCs w:val="18"/>
                <w:lang w:eastAsia="pl-PL"/>
              </w:rPr>
              <w:t>Rejestrator sieciowy IP. BCS-NV</w:t>
            </w:r>
            <w:r>
              <w:rPr>
                <w:sz w:val="18"/>
                <w:szCs w:val="18"/>
                <w:lang w:eastAsia="pl-PL"/>
              </w:rPr>
              <w:t>R5232EI</w:t>
            </w:r>
          </w:p>
        </w:tc>
        <w:tc>
          <w:tcPr>
            <w:tcW w:w="819" w:type="dxa"/>
            <w:noWrap/>
          </w:tcPr>
          <w:p w14:paraId="45A30324" w14:textId="77777777" w:rsidR="00B03BEB" w:rsidRPr="009931A6" w:rsidRDefault="00B03BEB" w:rsidP="00564593">
            <w:pPr>
              <w:rPr>
                <w:sz w:val="18"/>
                <w:szCs w:val="18"/>
              </w:rPr>
            </w:pPr>
            <w:r w:rsidRPr="009931A6">
              <w:rPr>
                <w:sz w:val="18"/>
                <w:szCs w:val="18"/>
              </w:rPr>
              <w:t>1</w:t>
            </w:r>
          </w:p>
        </w:tc>
      </w:tr>
      <w:tr w:rsidR="00B03BEB" w:rsidRPr="005D491E" w14:paraId="5229CC8B" w14:textId="77777777" w:rsidTr="00A33423">
        <w:trPr>
          <w:gridAfter w:val="1"/>
          <w:wAfter w:w="8" w:type="dxa"/>
          <w:trHeight w:val="285"/>
        </w:trPr>
        <w:tc>
          <w:tcPr>
            <w:tcW w:w="1418" w:type="dxa"/>
            <w:vMerge/>
          </w:tcPr>
          <w:p w14:paraId="6BD6ABE8" w14:textId="77777777" w:rsidR="00B03BEB" w:rsidRPr="00097830" w:rsidRDefault="00B03BEB" w:rsidP="00132027">
            <w:pPr>
              <w:pStyle w:val="Akapitzlist"/>
              <w:numPr>
                <w:ilvl w:val="0"/>
                <w:numId w:val="45"/>
              </w:numPr>
              <w:rPr>
                <w:b/>
              </w:rPr>
            </w:pPr>
          </w:p>
        </w:tc>
        <w:tc>
          <w:tcPr>
            <w:tcW w:w="3509" w:type="dxa"/>
            <w:vMerge/>
          </w:tcPr>
          <w:p w14:paraId="258DE1E9" w14:textId="77777777" w:rsidR="00B03BEB" w:rsidRPr="00BB2512" w:rsidRDefault="00B03BEB" w:rsidP="00564593">
            <w:pPr>
              <w:rPr>
                <w:sz w:val="18"/>
                <w:szCs w:val="18"/>
              </w:rPr>
            </w:pPr>
          </w:p>
        </w:tc>
        <w:tc>
          <w:tcPr>
            <w:tcW w:w="3744" w:type="dxa"/>
            <w:noWrap/>
          </w:tcPr>
          <w:p w14:paraId="4F208095" w14:textId="77777777" w:rsidR="00B03BEB" w:rsidRPr="009931A6" w:rsidRDefault="00B03BEB" w:rsidP="00564593">
            <w:pPr>
              <w:rPr>
                <w:sz w:val="18"/>
                <w:szCs w:val="18"/>
              </w:rPr>
            </w:pPr>
            <w:r w:rsidRPr="009931A6">
              <w:rPr>
                <w:sz w:val="18"/>
                <w:szCs w:val="18"/>
                <w:lang w:eastAsia="pl-PL"/>
              </w:rPr>
              <w:t>Kamera BCS-TIP5200IR 2.0MP</w:t>
            </w:r>
          </w:p>
        </w:tc>
        <w:tc>
          <w:tcPr>
            <w:tcW w:w="819" w:type="dxa"/>
            <w:noWrap/>
          </w:tcPr>
          <w:p w14:paraId="2CF1C546" w14:textId="77777777" w:rsidR="00B03BEB" w:rsidRPr="009931A6" w:rsidRDefault="00B03BEB" w:rsidP="00564593">
            <w:pPr>
              <w:rPr>
                <w:sz w:val="18"/>
                <w:szCs w:val="18"/>
              </w:rPr>
            </w:pPr>
            <w:r w:rsidRPr="009931A6">
              <w:rPr>
                <w:sz w:val="18"/>
                <w:szCs w:val="18"/>
              </w:rPr>
              <w:t>1</w:t>
            </w:r>
          </w:p>
        </w:tc>
      </w:tr>
      <w:tr w:rsidR="00B03BEB" w:rsidRPr="009E08E7" w14:paraId="74D3F57F" w14:textId="77777777" w:rsidTr="00A33423">
        <w:trPr>
          <w:gridAfter w:val="1"/>
          <w:wAfter w:w="8" w:type="dxa"/>
          <w:trHeight w:val="285"/>
        </w:trPr>
        <w:tc>
          <w:tcPr>
            <w:tcW w:w="1418" w:type="dxa"/>
            <w:vMerge/>
          </w:tcPr>
          <w:p w14:paraId="2898E097" w14:textId="77777777" w:rsidR="00B03BEB" w:rsidRPr="00097830" w:rsidRDefault="00B03BEB" w:rsidP="00132027">
            <w:pPr>
              <w:pStyle w:val="Akapitzlist"/>
              <w:numPr>
                <w:ilvl w:val="0"/>
                <w:numId w:val="45"/>
              </w:numPr>
              <w:rPr>
                <w:b/>
              </w:rPr>
            </w:pPr>
          </w:p>
        </w:tc>
        <w:tc>
          <w:tcPr>
            <w:tcW w:w="3509" w:type="dxa"/>
            <w:vMerge/>
          </w:tcPr>
          <w:p w14:paraId="0BECD082" w14:textId="77777777" w:rsidR="00B03BEB" w:rsidRPr="00BB2512" w:rsidRDefault="00B03BEB" w:rsidP="00564593">
            <w:pPr>
              <w:rPr>
                <w:sz w:val="18"/>
                <w:szCs w:val="18"/>
              </w:rPr>
            </w:pPr>
          </w:p>
        </w:tc>
        <w:tc>
          <w:tcPr>
            <w:tcW w:w="3744" w:type="dxa"/>
            <w:noWrap/>
          </w:tcPr>
          <w:p w14:paraId="1707C1ED" w14:textId="77777777" w:rsidR="00B03BEB" w:rsidRPr="009931A6" w:rsidRDefault="00B03BEB" w:rsidP="00564593">
            <w:pPr>
              <w:rPr>
                <w:sz w:val="18"/>
                <w:szCs w:val="18"/>
                <w:lang w:val="en-US"/>
              </w:rPr>
            </w:pPr>
            <w:r w:rsidRPr="009931A6">
              <w:rPr>
                <w:sz w:val="18"/>
                <w:szCs w:val="18"/>
                <w:lang w:val="en-US" w:eastAsia="pl-PL"/>
              </w:rPr>
              <w:t>Kamera BCS-TIP Full HD</w:t>
            </w:r>
          </w:p>
        </w:tc>
        <w:tc>
          <w:tcPr>
            <w:tcW w:w="819" w:type="dxa"/>
            <w:noWrap/>
          </w:tcPr>
          <w:p w14:paraId="1FA76B81" w14:textId="77777777" w:rsidR="00B03BEB" w:rsidRPr="009931A6" w:rsidRDefault="00B03BEB" w:rsidP="00564593">
            <w:pPr>
              <w:rPr>
                <w:sz w:val="18"/>
                <w:szCs w:val="18"/>
                <w:lang w:val="en-US"/>
              </w:rPr>
            </w:pPr>
            <w:r w:rsidRPr="009931A6">
              <w:rPr>
                <w:sz w:val="18"/>
                <w:szCs w:val="18"/>
                <w:lang w:val="en-US"/>
              </w:rPr>
              <w:t>3</w:t>
            </w:r>
          </w:p>
        </w:tc>
      </w:tr>
      <w:tr w:rsidR="00B03BEB" w:rsidRPr="009E08E7" w14:paraId="71CD325D" w14:textId="77777777" w:rsidTr="00A33423">
        <w:trPr>
          <w:gridAfter w:val="1"/>
          <w:wAfter w:w="8" w:type="dxa"/>
          <w:trHeight w:val="285"/>
        </w:trPr>
        <w:tc>
          <w:tcPr>
            <w:tcW w:w="1418" w:type="dxa"/>
            <w:vMerge/>
          </w:tcPr>
          <w:p w14:paraId="027E0DD7" w14:textId="77777777" w:rsidR="00B03BEB" w:rsidRPr="00097830" w:rsidRDefault="00B03BEB" w:rsidP="00132027">
            <w:pPr>
              <w:pStyle w:val="Akapitzlist"/>
              <w:numPr>
                <w:ilvl w:val="0"/>
                <w:numId w:val="45"/>
              </w:numPr>
              <w:rPr>
                <w:b/>
                <w:lang w:val="en-US"/>
              </w:rPr>
            </w:pPr>
          </w:p>
        </w:tc>
        <w:tc>
          <w:tcPr>
            <w:tcW w:w="3509" w:type="dxa"/>
            <w:vMerge/>
          </w:tcPr>
          <w:p w14:paraId="38E59898" w14:textId="77777777" w:rsidR="00B03BEB" w:rsidRPr="009E08E7" w:rsidRDefault="00B03BEB" w:rsidP="00564593">
            <w:pPr>
              <w:rPr>
                <w:sz w:val="18"/>
                <w:szCs w:val="18"/>
                <w:lang w:val="en-US"/>
              </w:rPr>
            </w:pPr>
          </w:p>
        </w:tc>
        <w:tc>
          <w:tcPr>
            <w:tcW w:w="3744" w:type="dxa"/>
            <w:noWrap/>
          </w:tcPr>
          <w:p w14:paraId="5B1BCE7E" w14:textId="77777777" w:rsidR="00B03BEB" w:rsidRPr="009931A6" w:rsidRDefault="00B03BEB" w:rsidP="00564593">
            <w:pPr>
              <w:rPr>
                <w:sz w:val="18"/>
                <w:szCs w:val="18"/>
                <w:lang w:val="en-US"/>
              </w:rPr>
            </w:pPr>
            <w:r w:rsidRPr="009931A6">
              <w:rPr>
                <w:sz w:val="18"/>
                <w:szCs w:val="18"/>
                <w:lang w:eastAsia="pl-PL"/>
              </w:rPr>
              <w:t>Switch z Poe 48V</w:t>
            </w:r>
          </w:p>
        </w:tc>
        <w:tc>
          <w:tcPr>
            <w:tcW w:w="819" w:type="dxa"/>
            <w:noWrap/>
          </w:tcPr>
          <w:p w14:paraId="54CDAF5C" w14:textId="77777777" w:rsidR="00B03BEB" w:rsidRPr="009931A6" w:rsidRDefault="00B03BEB" w:rsidP="00564593">
            <w:pPr>
              <w:rPr>
                <w:sz w:val="18"/>
                <w:szCs w:val="18"/>
                <w:lang w:val="en-US"/>
              </w:rPr>
            </w:pPr>
            <w:r w:rsidRPr="009931A6">
              <w:rPr>
                <w:sz w:val="18"/>
                <w:szCs w:val="18"/>
                <w:lang w:val="en-US"/>
              </w:rPr>
              <w:t>1</w:t>
            </w:r>
          </w:p>
        </w:tc>
      </w:tr>
      <w:tr w:rsidR="00B03BEB" w:rsidRPr="009E08E7" w14:paraId="4C10592B" w14:textId="77777777" w:rsidTr="00A33423">
        <w:trPr>
          <w:gridAfter w:val="1"/>
          <w:wAfter w:w="8" w:type="dxa"/>
          <w:trHeight w:val="285"/>
        </w:trPr>
        <w:tc>
          <w:tcPr>
            <w:tcW w:w="1418" w:type="dxa"/>
            <w:vMerge/>
          </w:tcPr>
          <w:p w14:paraId="4B32DFEA" w14:textId="77777777" w:rsidR="00B03BEB" w:rsidRPr="00097830" w:rsidRDefault="00B03BEB" w:rsidP="00D3207D">
            <w:pPr>
              <w:pStyle w:val="Akapitzlist"/>
              <w:rPr>
                <w:b/>
                <w:lang w:val="en-US"/>
              </w:rPr>
            </w:pPr>
          </w:p>
        </w:tc>
        <w:tc>
          <w:tcPr>
            <w:tcW w:w="3509" w:type="dxa"/>
            <w:vMerge/>
          </w:tcPr>
          <w:p w14:paraId="79C4E826" w14:textId="77777777" w:rsidR="00B03BEB" w:rsidRPr="009E08E7" w:rsidRDefault="00B03BEB" w:rsidP="00564593">
            <w:pPr>
              <w:rPr>
                <w:sz w:val="18"/>
                <w:szCs w:val="18"/>
                <w:lang w:val="en-US"/>
              </w:rPr>
            </w:pPr>
          </w:p>
        </w:tc>
        <w:tc>
          <w:tcPr>
            <w:tcW w:w="3744" w:type="dxa"/>
            <w:noWrap/>
          </w:tcPr>
          <w:p w14:paraId="120AF956" w14:textId="50495563" w:rsidR="00B03BEB" w:rsidRPr="009931A6" w:rsidRDefault="00B03BEB" w:rsidP="00564593">
            <w:pPr>
              <w:rPr>
                <w:sz w:val="18"/>
                <w:szCs w:val="18"/>
                <w:lang w:eastAsia="pl-PL"/>
              </w:rPr>
            </w:pPr>
            <w:r>
              <w:rPr>
                <w:sz w:val="18"/>
                <w:szCs w:val="18"/>
                <w:lang w:eastAsia="pl-PL"/>
              </w:rPr>
              <w:t>Kamera obrotowaSD4925GB</w:t>
            </w:r>
          </w:p>
        </w:tc>
        <w:tc>
          <w:tcPr>
            <w:tcW w:w="819" w:type="dxa"/>
            <w:noWrap/>
          </w:tcPr>
          <w:p w14:paraId="4A0C11B6" w14:textId="285DA749" w:rsidR="00B03BEB" w:rsidRPr="009931A6" w:rsidRDefault="00B03BEB" w:rsidP="00564593">
            <w:pPr>
              <w:rPr>
                <w:sz w:val="18"/>
                <w:szCs w:val="18"/>
                <w:lang w:val="en-US"/>
              </w:rPr>
            </w:pPr>
            <w:r>
              <w:rPr>
                <w:sz w:val="18"/>
                <w:szCs w:val="18"/>
                <w:lang w:val="en-US"/>
              </w:rPr>
              <w:t>1</w:t>
            </w:r>
          </w:p>
        </w:tc>
      </w:tr>
      <w:tr w:rsidR="00B03BEB" w:rsidRPr="009E08E7" w14:paraId="5AE797D1" w14:textId="77777777" w:rsidTr="00A33423">
        <w:trPr>
          <w:gridAfter w:val="1"/>
          <w:wAfter w:w="8" w:type="dxa"/>
          <w:trHeight w:val="285"/>
        </w:trPr>
        <w:tc>
          <w:tcPr>
            <w:tcW w:w="1418" w:type="dxa"/>
            <w:vMerge/>
          </w:tcPr>
          <w:p w14:paraId="5D99D093" w14:textId="77777777" w:rsidR="00B03BEB" w:rsidRPr="00097830" w:rsidRDefault="00B03BEB" w:rsidP="00D3207D">
            <w:pPr>
              <w:pStyle w:val="Akapitzlist"/>
              <w:rPr>
                <w:b/>
                <w:lang w:val="en-US"/>
              </w:rPr>
            </w:pPr>
          </w:p>
        </w:tc>
        <w:tc>
          <w:tcPr>
            <w:tcW w:w="3509" w:type="dxa"/>
            <w:vMerge/>
          </w:tcPr>
          <w:p w14:paraId="70E36DA4" w14:textId="77777777" w:rsidR="00B03BEB" w:rsidRPr="009E08E7" w:rsidRDefault="00B03BEB" w:rsidP="00564593">
            <w:pPr>
              <w:rPr>
                <w:sz w:val="18"/>
                <w:szCs w:val="18"/>
                <w:lang w:val="en-US"/>
              </w:rPr>
            </w:pPr>
          </w:p>
        </w:tc>
        <w:tc>
          <w:tcPr>
            <w:tcW w:w="3744" w:type="dxa"/>
            <w:noWrap/>
          </w:tcPr>
          <w:p w14:paraId="5FF22F67" w14:textId="4C0AF69F" w:rsidR="00B03BEB" w:rsidRPr="009931A6" w:rsidRDefault="00B03BEB" w:rsidP="00564593">
            <w:pPr>
              <w:rPr>
                <w:sz w:val="18"/>
                <w:szCs w:val="18"/>
                <w:lang w:eastAsia="pl-PL"/>
              </w:rPr>
            </w:pPr>
            <w:r>
              <w:rPr>
                <w:sz w:val="18"/>
                <w:szCs w:val="18"/>
                <w:lang w:eastAsia="pl-PL"/>
              </w:rPr>
              <w:t>Kamera wewn IPC-HDW1439V</w:t>
            </w:r>
          </w:p>
        </w:tc>
        <w:tc>
          <w:tcPr>
            <w:tcW w:w="819" w:type="dxa"/>
            <w:noWrap/>
          </w:tcPr>
          <w:p w14:paraId="691161F3" w14:textId="5BA41D0F" w:rsidR="00B03BEB" w:rsidRPr="009931A6" w:rsidRDefault="00B03BEB" w:rsidP="00564593">
            <w:pPr>
              <w:rPr>
                <w:sz w:val="18"/>
                <w:szCs w:val="18"/>
                <w:lang w:val="en-US"/>
              </w:rPr>
            </w:pPr>
            <w:r>
              <w:rPr>
                <w:sz w:val="18"/>
                <w:szCs w:val="18"/>
                <w:lang w:val="en-US"/>
              </w:rPr>
              <w:t>3</w:t>
            </w:r>
          </w:p>
        </w:tc>
      </w:tr>
      <w:tr w:rsidR="00B03BEB" w:rsidRPr="009E08E7" w14:paraId="5A6570A6" w14:textId="77777777" w:rsidTr="00A33423">
        <w:trPr>
          <w:gridAfter w:val="1"/>
          <w:wAfter w:w="8" w:type="dxa"/>
          <w:trHeight w:val="285"/>
        </w:trPr>
        <w:tc>
          <w:tcPr>
            <w:tcW w:w="1418" w:type="dxa"/>
            <w:vMerge/>
          </w:tcPr>
          <w:p w14:paraId="1D602EBB" w14:textId="77777777" w:rsidR="00B03BEB" w:rsidRPr="00097830" w:rsidRDefault="00B03BEB" w:rsidP="00D3207D">
            <w:pPr>
              <w:pStyle w:val="Akapitzlist"/>
              <w:rPr>
                <w:b/>
                <w:lang w:val="en-US"/>
              </w:rPr>
            </w:pPr>
          </w:p>
        </w:tc>
        <w:tc>
          <w:tcPr>
            <w:tcW w:w="3509" w:type="dxa"/>
            <w:vMerge/>
          </w:tcPr>
          <w:p w14:paraId="0DED6F6A" w14:textId="77777777" w:rsidR="00B03BEB" w:rsidRPr="009E08E7" w:rsidRDefault="00B03BEB" w:rsidP="00564593">
            <w:pPr>
              <w:rPr>
                <w:sz w:val="18"/>
                <w:szCs w:val="18"/>
                <w:lang w:val="en-US"/>
              </w:rPr>
            </w:pPr>
          </w:p>
        </w:tc>
        <w:tc>
          <w:tcPr>
            <w:tcW w:w="3744" w:type="dxa"/>
            <w:noWrap/>
          </w:tcPr>
          <w:p w14:paraId="68D7E0D0" w14:textId="3D1803F4" w:rsidR="00B03BEB" w:rsidRPr="009931A6" w:rsidRDefault="00B03BEB" w:rsidP="00564593">
            <w:pPr>
              <w:rPr>
                <w:sz w:val="18"/>
                <w:szCs w:val="18"/>
                <w:lang w:eastAsia="pl-PL"/>
              </w:rPr>
            </w:pPr>
            <w:r>
              <w:rPr>
                <w:sz w:val="18"/>
                <w:szCs w:val="18"/>
                <w:lang w:eastAsia="pl-PL"/>
              </w:rPr>
              <w:t>Kamera zewn. IPC-HFW1431T</w:t>
            </w:r>
          </w:p>
        </w:tc>
        <w:tc>
          <w:tcPr>
            <w:tcW w:w="819" w:type="dxa"/>
            <w:noWrap/>
          </w:tcPr>
          <w:p w14:paraId="3CD88B51" w14:textId="5D5C85F9" w:rsidR="00B03BEB" w:rsidRPr="009931A6" w:rsidRDefault="00B03BEB" w:rsidP="00564593">
            <w:pPr>
              <w:rPr>
                <w:sz w:val="18"/>
                <w:szCs w:val="18"/>
                <w:lang w:val="en-US"/>
              </w:rPr>
            </w:pPr>
            <w:r>
              <w:rPr>
                <w:sz w:val="18"/>
                <w:szCs w:val="18"/>
                <w:lang w:val="en-US"/>
              </w:rPr>
              <w:t>2</w:t>
            </w:r>
          </w:p>
        </w:tc>
      </w:tr>
      <w:tr w:rsidR="00587373" w:rsidRPr="005D491E" w14:paraId="31A1B3B7" w14:textId="77777777" w:rsidTr="00A33423">
        <w:trPr>
          <w:gridAfter w:val="1"/>
          <w:wAfter w:w="8" w:type="dxa"/>
          <w:trHeight w:val="285"/>
        </w:trPr>
        <w:tc>
          <w:tcPr>
            <w:tcW w:w="1418" w:type="dxa"/>
            <w:vMerge w:val="restart"/>
            <w:noWrap/>
          </w:tcPr>
          <w:p w14:paraId="681200BC" w14:textId="77777777" w:rsidR="00587373" w:rsidRDefault="002F7615" w:rsidP="00132027">
            <w:pPr>
              <w:pStyle w:val="Akapitzlist"/>
              <w:numPr>
                <w:ilvl w:val="0"/>
                <w:numId w:val="45"/>
              </w:numPr>
              <w:rPr>
                <w:b/>
              </w:rPr>
            </w:pPr>
            <w:r>
              <w:rPr>
                <w:b/>
              </w:rPr>
              <w:br/>
            </w:r>
          </w:p>
          <w:p w14:paraId="15B31C51" w14:textId="77777777" w:rsidR="002F7615" w:rsidRPr="002F7615" w:rsidRDefault="002F7615" w:rsidP="002F7615">
            <w:pPr>
              <w:rPr>
                <w:b/>
              </w:rPr>
            </w:pPr>
          </w:p>
        </w:tc>
        <w:tc>
          <w:tcPr>
            <w:tcW w:w="3509" w:type="dxa"/>
            <w:vMerge w:val="restart"/>
            <w:noWrap/>
            <w:hideMark/>
          </w:tcPr>
          <w:p w14:paraId="1352181C" w14:textId="77777777" w:rsidR="00587373" w:rsidRDefault="00587373" w:rsidP="00564593">
            <w:pPr>
              <w:rPr>
                <w:sz w:val="18"/>
                <w:szCs w:val="18"/>
              </w:rPr>
            </w:pPr>
            <w:r w:rsidRPr="009E08E7">
              <w:rPr>
                <w:sz w:val="18"/>
                <w:szCs w:val="18"/>
              </w:rPr>
              <w:t>SUW Reda</w:t>
            </w:r>
          </w:p>
          <w:p w14:paraId="4F73A4FD" w14:textId="77777777" w:rsidR="00587373" w:rsidRPr="009E08E7" w:rsidRDefault="00587373" w:rsidP="00564593">
            <w:pPr>
              <w:rPr>
                <w:sz w:val="18"/>
                <w:szCs w:val="18"/>
              </w:rPr>
            </w:pPr>
            <w:r>
              <w:rPr>
                <w:sz w:val="18"/>
                <w:szCs w:val="18"/>
              </w:rPr>
              <w:t>ul. Moście Błota, Reda</w:t>
            </w:r>
          </w:p>
        </w:tc>
        <w:tc>
          <w:tcPr>
            <w:tcW w:w="3744" w:type="dxa"/>
            <w:noWrap/>
            <w:hideMark/>
          </w:tcPr>
          <w:p w14:paraId="228D6E4E" w14:textId="77777777" w:rsidR="00587373" w:rsidRPr="009E08E7" w:rsidRDefault="00587373" w:rsidP="00564593">
            <w:pPr>
              <w:rPr>
                <w:sz w:val="18"/>
                <w:szCs w:val="18"/>
              </w:rPr>
            </w:pPr>
            <w:r w:rsidRPr="009E08E7">
              <w:rPr>
                <w:sz w:val="18"/>
                <w:szCs w:val="18"/>
              </w:rPr>
              <w:t>Centrala INTEGRA 128</w:t>
            </w:r>
          </w:p>
        </w:tc>
        <w:tc>
          <w:tcPr>
            <w:tcW w:w="819" w:type="dxa"/>
            <w:noWrap/>
            <w:hideMark/>
          </w:tcPr>
          <w:p w14:paraId="26CD6B7F" w14:textId="77777777" w:rsidR="00587373" w:rsidRPr="00BB2512" w:rsidRDefault="00587373" w:rsidP="00564593">
            <w:pPr>
              <w:rPr>
                <w:sz w:val="18"/>
                <w:szCs w:val="18"/>
              </w:rPr>
            </w:pPr>
            <w:r w:rsidRPr="00BB2512">
              <w:rPr>
                <w:sz w:val="18"/>
                <w:szCs w:val="18"/>
              </w:rPr>
              <w:t>1</w:t>
            </w:r>
          </w:p>
        </w:tc>
      </w:tr>
      <w:tr w:rsidR="00587373" w:rsidRPr="005D491E" w14:paraId="2F0AF203" w14:textId="77777777" w:rsidTr="00A33423">
        <w:trPr>
          <w:gridAfter w:val="1"/>
          <w:wAfter w:w="8" w:type="dxa"/>
          <w:trHeight w:val="285"/>
        </w:trPr>
        <w:tc>
          <w:tcPr>
            <w:tcW w:w="1418" w:type="dxa"/>
            <w:vMerge/>
            <w:noWrap/>
          </w:tcPr>
          <w:p w14:paraId="23783F63" w14:textId="77777777" w:rsidR="00587373" w:rsidRPr="00097830" w:rsidRDefault="00587373" w:rsidP="00132027">
            <w:pPr>
              <w:pStyle w:val="Akapitzlist"/>
              <w:numPr>
                <w:ilvl w:val="0"/>
                <w:numId w:val="45"/>
              </w:numPr>
              <w:rPr>
                <w:b/>
              </w:rPr>
            </w:pPr>
          </w:p>
        </w:tc>
        <w:tc>
          <w:tcPr>
            <w:tcW w:w="3509" w:type="dxa"/>
            <w:vMerge/>
            <w:noWrap/>
            <w:hideMark/>
          </w:tcPr>
          <w:p w14:paraId="57246C84" w14:textId="77777777" w:rsidR="00587373" w:rsidRPr="009E08E7" w:rsidRDefault="00587373" w:rsidP="00564593">
            <w:pPr>
              <w:rPr>
                <w:sz w:val="18"/>
                <w:szCs w:val="18"/>
              </w:rPr>
            </w:pPr>
          </w:p>
        </w:tc>
        <w:tc>
          <w:tcPr>
            <w:tcW w:w="3744" w:type="dxa"/>
            <w:noWrap/>
            <w:hideMark/>
          </w:tcPr>
          <w:p w14:paraId="2B63DC98" w14:textId="77777777" w:rsidR="00587373" w:rsidRPr="009E08E7" w:rsidRDefault="00587373" w:rsidP="00564593">
            <w:pPr>
              <w:rPr>
                <w:sz w:val="18"/>
                <w:szCs w:val="18"/>
              </w:rPr>
            </w:pPr>
            <w:r w:rsidRPr="009E08E7">
              <w:rPr>
                <w:sz w:val="18"/>
                <w:szCs w:val="18"/>
              </w:rPr>
              <w:t>Manipulator INT-KLCD-GR</w:t>
            </w:r>
          </w:p>
        </w:tc>
        <w:tc>
          <w:tcPr>
            <w:tcW w:w="819" w:type="dxa"/>
            <w:noWrap/>
            <w:hideMark/>
          </w:tcPr>
          <w:p w14:paraId="3112887D" w14:textId="77777777" w:rsidR="00587373" w:rsidRPr="00BB2512" w:rsidRDefault="00587373" w:rsidP="00564593">
            <w:pPr>
              <w:rPr>
                <w:sz w:val="18"/>
                <w:szCs w:val="18"/>
              </w:rPr>
            </w:pPr>
            <w:r w:rsidRPr="00BB2512">
              <w:rPr>
                <w:sz w:val="18"/>
                <w:szCs w:val="18"/>
              </w:rPr>
              <w:t>2</w:t>
            </w:r>
          </w:p>
        </w:tc>
      </w:tr>
      <w:tr w:rsidR="00587373" w:rsidRPr="005D491E" w14:paraId="721DF507" w14:textId="77777777" w:rsidTr="00A33423">
        <w:trPr>
          <w:gridAfter w:val="1"/>
          <w:wAfter w:w="8" w:type="dxa"/>
          <w:trHeight w:val="285"/>
        </w:trPr>
        <w:tc>
          <w:tcPr>
            <w:tcW w:w="1418" w:type="dxa"/>
            <w:vMerge/>
            <w:noWrap/>
          </w:tcPr>
          <w:p w14:paraId="51F32552" w14:textId="77777777" w:rsidR="00587373" w:rsidRPr="00097830" w:rsidRDefault="00587373" w:rsidP="00132027">
            <w:pPr>
              <w:pStyle w:val="Akapitzlist"/>
              <w:numPr>
                <w:ilvl w:val="0"/>
                <w:numId w:val="45"/>
              </w:numPr>
              <w:rPr>
                <w:b/>
              </w:rPr>
            </w:pPr>
          </w:p>
        </w:tc>
        <w:tc>
          <w:tcPr>
            <w:tcW w:w="3509" w:type="dxa"/>
            <w:vMerge/>
            <w:noWrap/>
            <w:hideMark/>
          </w:tcPr>
          <w:p w14:paraId="77EB9885" w14:textId="77777777" w:rsidR="00587373" w:rsidRPr="009E08E7" w:rsidRDefault="00587373" w:rsidP="00564593">
            <w:pPr>
              <w:rPr>
                <w:sz w:val="18"/>
                <w:szCs w:val="18"/>
              </w:rPr>
            </w:pPr>
          </w:p>
        </w:tc>
        <w:tc>
          <w:tcPr>
            <w:tcW w:w="3744" w:type="dxa"/>
            <w:noWrap/>
            <w:hideMark/>
          </w:tcPr>
          <w:p w14:paraId="24472F70" w14:textId="77777777" w:rsidR="00587373" w:rsidRPr="009E08E7" w:rsidRDefault="00587373" w:rsidP="00564593">
            <w:pPr>
              <w:rPr>
                <w:sz w:val="18"/>
                <w:szCs w:val="18"/>
              </w:rPr>
            </w:pPr>
            <w:r w:rsidRPr="009E08E7">
              <w:rPr>
                <w:sz w:val="18"/>
                <w:szCs w:val="18"/>
              </w:rPr>
              <w:t>Podcentrala CA-64PP</w:t>
            </w:r>
          </w:p>
        </w:tc>
        <w:tc>
          <w:tcPr>
            <w:tcW w:w="819" w:type="dxa"/>
            <w:noWrap/>
            <w:hideMark/>
          </w:tcPr>
          <w:p w14:paraId="59F39EBF" w14:textId="77777777" w:rsidR="00587373" w:rsidRPr="00BB2512" w:rsidRDefault="00587373" w:rsidP="00564593">
            <w:pPr>
              <w:rPr>
                <w:sz w:val="18"/>
                <w:szCs w:val="18"/>
              </w:rPr>
            </w:pPr>
            <w:r w:rsidRPr="00BB2512">
              <w:rPr>
                <w:sz w:val="18"/>
                <w:szCs w:val="18"/>
              </w:rPr>
              <w:t>2</w:t>
            </w:r>
          </w:p>
        </w:tc>
      </w:tr>
      <w:tr w:rsidR="00587373" w:rsidRPr="005D491E" w14:paraId="395AAFF6" w14:textId="77777777" w:rsidTr="00A33423">
        <w:trPr>
          <w:gridAfter w:val="1"/>
          <w:wAfter w:w="8" w:type="dxa"/>
          <w:trHeight w:val="285"/>
        </w:trPr>
        <w:tc>
          <w:tcPr>
            <w:tcW w:w="1418" w:type="dxa"/>
            <w:vMerge/>
            <w:noWrap/>
          </w:tcPr>
          <w:p w14:paraId="024E001D" w14:textId="77777777" w:rsidR="00587373" w:rsidRPr="00097830" w:rsidRDefault="00587373" w:rsidP="00132027">
            <w:pPr>
              <w:pStyle w:val="Akapitzlist"/>
              <w:numPr>
                <w:ilvl w:val="0"/>
                <w:numId w:val="45"/>
              </w:numPr>
              <w:rPr>
                <w:b/>
              </w:rPr>
            </w:pPr>
          </w:p>
        </w:tc>
        <w:tc>
          <w:tcPr>
            <w:tcW w:w="3509" w:type="dxa"/>
            <w:vMerge/>
            <w:noWrap/>
            <w:hideMark/>
          </w:tcPr>
          <w:p w14:paraId="056701AD" w14:textId="77777777" w:rsidR="00587373" w:rsidRPr="009E08E7" w:rsidRDefault="00587373" w:rsidP="00564593">
            <w:pPr>
              <w:rPr>
                <w:sz w:val="18"/>
                <w:szCs w:val="18"/>
              </w:rPr>
            </w:pPr>
          </w:p>
        </w:tc>
        <w:tc>
          <w:tcPr>
            <w:tcW w:w="3744" w:type="dxa"/>
            <w:noWrap/>
            <w:hideMark/>
          </w:tcPr>
          <w:p w14:paraId="5BB7F29C" w14:textId="77777777" w:rsidR="00587373" w:rsidRPr="009E08E7" w:rsidRDefault="00587373" w:rsidP="00564593">
            <w:pPr>
              <w:rPr>
                <w:sz w:val="18"/>
                <w:szCs w:val="18"/>
              </w:rPr>
            </w:pPr>
            <w:r w:rsidRPr="009E08E7">
              <w:rPr>
                <w:sz w:val="18"/>
                <w:szCs w:val="18"/>
              </w:rPr>
              <w:t>Czujka ruchu</w:t>
            </w:r>
          </w:p>
        </w:tc>
        <w:tc>
          <w:tcPr>
            <w:tcW w:w="819" w:type="dxa"/>
            <w:noWrap/>
            <w:hideMark/>
          </w:tcPr>
          <w:p w14:paraId="3AE33450" w14:textId="77777777" w:rsidR="00587373" w:rsidRPr="00BB2512" w:rsidRDefault="00587373" w:rsidP="00564593">
            <w:pPr>
              <w:rPr>
                <w:sz w:val="18"/>
                <w:szCs w:val="18"/>
              </w:rPr>
            </w:pPr>
            <w:r w:rsidRPr="00BB2512">
              <w:rPr>
                <w:sz w:val="18"/>
                <w:szCs w:val="18"/>
              </w:rPr>
              <w:t>24</w:t>
            </w:r>
          </w:p>
        </w:tc>
      </w:tr>
      <w:tr w:rsidR="00587373" w:rsidRPr="005D491E" w14:paraId="7D523842" w14:textId="77777777" w:rsidTr="00A33423">
        <w:trPr>
          <w:gridAfter w:val="1"/>
          <w:wAfter w:w="8" w:type="dxa"/>
          <w:trHeight w:val="285"/>
        </w:trPr>
        <w:tc>
          <w:tcPr>
            <w:tcW w:w="1418" w:type="dxa"/>
            <w:vMerge/>
          </w:tcPr>
          <w:p w14:paraId="671D5478" w14:textId="77777777" w:rsidR="00587373" w:rsidRPr="00097830" w:rsidRDefault="00587373" w:rsidP="00132027">
            <w:pPr>
              <w:pStyle w:val="Akapitzlist"/>
              <w:numPr>
                <w:ilvl w:val="0"/>
                <w:numId w:val="45"/>
              </w:numPr>
              <w:rPr>
                <w:b/>
              </w:rPr>
            </w:pPr>
          </w:p>
        </w:tc>
        <w:tc>
          <w:tcPr>
            <w:tcW w:w="3509" w:type="dxa"/>
            <w:vMerge/>
            <w:hideMark/>
          </w:tcPr>
          <w:p w14:paraId="6B3E7335" w14:textId="77777777" w:rsidR="00587373" w:rsidRPr="009E08E7" w:rsidRDefault="00587373" w:rsidP="00564593">
            <w:pPr>
              <w:rPr>
                <w:sz w:val="18"/>
                <w:szCs w:val="18"/>
              </w:rPr>
            </w:pPr>
          </w:p>
        </w:tc>
        <w:tc>
          <w:tcPr>
            <w:tcW w:w="3744" w:type="dxa"/>
            <w:noWrap/>
            <w:hideMark/>
          </w:tcPr>
          <w:p w14:paraId="55D69C82" w14:textId="77777777" w:rsidR="00587373" w:rsidRPr="009E08E7" w:rsidRDefault="00587373" w:rsidP="00564593">
            <w:pPr>
              <w:rPr>
                <w:sz w:val="18"/>
                <w:szCs w:val="18"/>
              </w:rPr>
            </w:pPr>
            <w:r w:rsidRPr="009E08E7">
              <w:rPr>
                <w:sz w:val="18"/>
                <w:szCs w:val="18"/>
              </w:rPr>
              <w:t>Czujka kontaktronowa</w:t>
            </w:r>
          </w:p>
        </w:tc>
        <w:tc>
          <w:tcPr>
            <w:tcW w:w="819" w:type="dxa"/>
            <w:noWrap/>
            <w:hideMark/>
          </w:tcPr>
          <w:p w14:paraId="253F0291" w14:textId="77777777" w:rsidR="00587373" w:rsidRPr="00BB2512" w:rsidRDefault="00587373" w:rsidP="00564593">
            <w:pPr>
              <w:rPr>
                <w:sz w:val="18"/>
                <w:szCs w:val="18"/>
              </w:rPr>
            </w:pPr>
            <w:r w:rsidRPr="00BB2512">
              <w:rPr>
                <w:sz w:val="18"/>
                <w:szCs w:val="18"/>
              </w:rPr>
              <w:t>6</w:t>
            </w:r>
          </w:p>
        </w:tc>
      </w:tr>
      <w:tr w:rsidR="00587373" w:rsidRPr="005D491E" w14:paraId="3A984633" w14:textId="77777777" w:rsidTr="00A33423">
        <w:trPr>
          <w:gridAfter w:val="1"/>
          <w:wAfter w:w="8" w:type="dxa"/>
          <w:trHeight w:val="285"/>
        </w:trPr>
        <w:tc>
          <w:tcPr>
            <w:tcW w:w="1418" w:type="dxa"/>
            <w:vMerge/>
          </w:tcPr>
          <w:p w14:paraId="56453609" w14:textId="77777777" w:rsidR="00587373" w:rsidRPr="00097830" w:rsidRDefault="00587373" w:rsidP="00132027">
            <w:pPr>
              <w:pStyle w:val="Akapitzlist"/>
              <w:numPr>
                <w:ilvl w:val="0"/>
                <w:numId w:val="45"/>
              </w:numPr>
              <w:rPr>
                <w:b/>
              </w:rPr>
            </w:pPr>
          </w:p>
        </w:tc>
        <w:tc>
          <w:tcPr>
            <w:tcW w:w="3509" w:type="dxa"/>
            <w:vMerge/>
            <w:hideMark/>
          </w:tcPr>
          <w:p w14:paraId="3836CD10" w14:textId="77777777" w:rsidR="00587373" w:rsidRPr="009E08E7" w:rsidRDefault="00587373" w:rsidP="00564593">
            <w:pPr>
              <w:rPr>
                <w:sz w:val="18"/>
                <w:szCs w:val="18"/>
              </w:rPr>
            </w:pPr>
          </w:p>
        </w:tc>
        <w:tc>
          <w:tcPr>
            <w:tcW w:w="3744" w:type="dxa"/>
            <w:noWrap/>
            <w:hideMark/>
          </w:tcPr>
          <w:p w14:paraId="2965B7D4" w14:textId="77777777" w:rsidR="00587373" w:rsidRPr="009E08E7" w:rsidRDefault="00587373" w:rsidP="00564593">
            <w:pPr>
              <w:rPr>
                <w:sz w:val="18"/>
                <w:szCs w:val="18"/>
              </w:rPr>
            </w:pPr>
            <w:r w:rsidRPr="009E08E7">
              <w:rPr>
                <w:sz w:val="18"/>
                <w:szCs w:val="18"/>
              </w:rPr>
              <w:t>Czujka otwarcia - rozwarcia bramowa</w:t>
            </w:r>
          </w:p>
        </w:tc>
        <w:tc>
          <w:tcPr>
            <w:tcW w:w="819" w:type="dxa"/>
            <w:noWrap/>
            <w:hideMark/>
          </w:tcPr>
          <w:p w14:paraId="3E4A11C3" w14:textId="77777777" w:rsidR="00587373" w:rsidRPr="00BB2512" w:rsidRDefault="00587373" w:rsidP="00564593">
            <w:pPr>
              <w:rPr>
                <w:sz w:val="18"/>
                <w:szCs w:val="18"/>
              </w:rPr>
            </w:pPr>
            <w:r w:rsidRPr="00BB2512">
              <w:rPr>
                <w:sz w:val="18"/>
                <w:szCs w:val="18"/>
              </w:rPr>
              <w:t>30</w:t>
            </w:r>
          </w:p>
        </w:tc>
      </w:tr>
      <w:tr w:rsidR="00587373" w:rsidRPr="005D491E" w14:paraId="7C176DF3" w14:textId="77777777" w:rsidTr="00A33423">
        <w:trPr>
          <w:gridAfter w:val="1"/>
          <w:wAfter w:w="8" w:type="dxa"/>
          <w:trHeight w:val="285"/>
        </w:trPr>
        <w:tc>
          <w:tcPr>
            <w:tcW w:w="1418" w:type="dxa"/>
            <w:vMerge/>
          </w:tcPr>
          <w:p w14:paraId="7EC9DCA1" w14:textId="77777777" w:rsidR="00587373" w:rsidRPr="00097830" w:rsidRDefault="00587373" w:rsidP="00132027">
            <w:pPr>
              <w:pStyle w:val="Akapitzlist"/>
              <w:numPr>
                <w:ilvl w:val="0"/>
                <w:numId w:val="45"/>
              </w:numPr>
              <w:rPr>
                <w:b/>
              </w:rPr>
            </w:pPr>
          </w:p>
        </w:tc>
        <w:tc>
          <w:tcPr>
            <w:tcW w:w="3509" w:type="dxa"/>
            <w:vMerge/>
            <w:hideMark/>
          </w:tcPr>
          <w:p w14:paraId="2121FEFB" w14:textId="77777777" w:rsidR="00587373" w:rsidRPr="009E08E7" w:rsidRDefault="00587373" w:rsidP="00564593">
            <w:pPr>
              <w:rPr>
                <w:sz w:val="18"/>
                <w:szCs w:val="18"/>
              </w:rPr>
            </w:pPr>
          </w:p>
        </w:tc>
        <w:tc>
          <w:tcPr>
            <w:tcW w:w="3744" w:type="dxa"/>
            <w:noWrap/>
            <w:hideMark/>
          </w:tcPr>
          <w:p w14:paraId="303FABA4" w14:textId="77777777" w:rsidR="00587373" w:rsidRPr="009E08E7" w:rsidRDefault="00587373" w:rsidP="00564593">
            <w:pPr>
              <w:rPr>
                <w:sz w:val="18"/>
                <w:szCs w:val="18"/>
              </w:rPr>
            </w:pPr>
            <w:r w:rsidRPr="009E08E7">
              <w:rPr>
                <w:sz w:val="18"/>
                <w:szCs w:val="18"/>
              </w:rPr>
              <w:t>Czujka napadowa</w:t>
            </w:r>
          </w:p>
        </w:tc>
        <w:tc>
          <w:tcPr>
            <w:tcW w:w="819" w:type="dxa"/>
            <w:noWrap/>
            <w:hideMark/>
          </w:tcPr>
          <w:p w14:paraId="15A87EDC" w14:textId="77777777" w:rsidR="00587373" w:rsidRPr="00BB2512" w:rsidRDefault="00587373" w:rsidP="00564593">
            <w:pPr>
              <w:rPr>
                <w:sz w:val="18"/>
                <w:szCs w:val="18"/>
              </w:rPr>
            </w:pPr>
            <w:r w:rsidRPr="00BB2512">
              <w:rPr>
                <w:sz w:val="18"/>
                <w:szCs w:val="18"/>
              </w:rPr>
              <w:t>1</w:t>
            </w:r>
          </w:p>
        </w:tc>
      </w:tr>
      <w:tr w:rsidR="00587373" w:rsidRPr="005D491E" w14:paraId="6D4AD2BC" w14:textId="77777777" w:rsidTr="00A33423">
        <w:trPr>
          <w:gridAfter w:val="1"/>
          <w:wAfter w:w="8" w:type="dxa"/>
          <w:trHeight w:val="285"/>
        </w:trPr>
        <w:tc>
          <w:tcPr>
            <w:tcW w:w="1418" w:type="dxa"/>
            <w:vMerge/>
          </w:tcPr>
          <w:p w14:paraId="29E1EDAD" w14:textId="77777777" w:rsidR="00587373" w:rsidRPr="00097830" w:rsidRDefault="00587373" w:rsidP="00132027">
            <w:pPr>
              <w:pStyle w:val="Akapitzlist"/>
              <w:numPr>
                <w:ilvl w:val="0"/>
                <w:numId w:val="45"/>
              </w:numPr>
              <w:rPr>
                <w:b/>
              </w:rPr>
            </w:pPr>
          </w:p>
        </w:tc>
        <w:tc>
          <w:tcPr>
            <w:tcW w:w="3509" w:type="dxa"/>
            <w:vMerge/>
          </w:tcPr>
          <w:p w14:paraId="5B67DCFD" w14:textId="77777777" w:rsidR="00587373" w:rsidRPr="009E08E7" w:rsidRDefault="00587373" w:rsidP="00B80DA3">
            <w:pPr>
              <w:rPr>
                <w:sz w:val="18"/>
                <w:szCs w:val="18"/>
              </w:rPr>
            </w:pPr>
          </w:p>
        </w:tc>
        <w:tc>
          <w:tcPr>
            <w:tcW w:w="3744" w:type="dxa"/>
            <w:noWrap/>
          </w:tcPr>
          <w:p w14:paraId="3A95B944" w14:textId="77777777" w:rsidR="00587373" w:rsidRPr="009E08E7" w:rsidRDefault="00587373" w:rsidP="00B80DA3">
            <w:pPr>
              <w:rPr>
                <w:sz w:val="18"/>
                <w:szCs w:val="18"/>
              </w:rPr>
            </w:pPr>
            <w:r w:rsidRPr="009E08E7">
              <w:rPr>
                <w:sz w:val="18"/>
                <w:szCs w:val="18"/>
              </w:rPr>
              <w:t>Czujka wstrząsowa</w:t>
            </w:r>
          </w:p>
        </w:tc>
        <w:tc>
          <w:tcPr>
            <w:tcW w:w="819" w:type="dxa"/>
            <w:noWrap/>
          </w:tcPr>
          <w:p w14:paraId="1CF13A00" w14:textId="77777777" w:rsidR="00587373" w:rsidRPr="00BB2512" w:rsidRDefault="00587373" w:rsidP="00B80DA3">
            <w:pPr>
              <w:rPr>
                <w:sz w:val="18"/>
                <w:szCs w:val="18"/>
              </w:rPr>
            </w:pPr>
            <w:r w:rsidRPr="00BB2512">
              <w:rPr>
                <w:sz w:val="18"/>
                <w:szCs w:val="18"/>
              </w:rPr>
              <w:t>23</w:t>
            </w:r>
          </w:p>
        </w:tc>
      </w:tr>
      <w:tr w:rsidR="00587373" w:rsidRPr="005D491E" w14:paraId="3986F198" w14:textId="77777777" w:rsidTr="00A33423">
        <w:trPr>
          <w:gridAfter w:val="1"/>
          <w:wAfter w:w="8" w:type="dxa"/>
          <w:trHeight w:val="285"/>
        </w:trPr>
        <w:tc>
          <w:tcPr>
            <w:tcW w:w="1418" w:type="dxa"/>
            <w:vMerge/>
          </w:tcPr>
          <w:p w14:paraId="6A837419" w14:textId="77777777" w:rsidR="00587373" w:rsidRPr="00097830" w:rsidRDefault="00587373" w:rsidP="00132027">
            <w:pPr>
              <w:pStyle w:val="Akapitzlist"/>
              <w:numPr>
                <w:ilvl w:val="0"/>
                <w:numId w:val="45"/>
              </w:numPr>
              <w:rPr>
                <w:b/>
              </w:rPr>
            </w:pPr>
          </w:p>
        </w:tc>
        <w:tc>
          <w:tcPr>
            <w:tcW w:w="3509" w:type="dxa"/>
            <w:vMerge/>
          </w:tcPr>
          <w:p w14:paraId="5009E262" w14:textId="77777777" w:rsidR="00587373" w:rsidRPr="009E08E7" w:rsidRDefault="00587373" w:rsidP="00B80DA3">
            <w:pPr>
              <w:rPr>
                <w:sz w:val="18"/>
                <w:szCs w:val="18"/>
              </w:rPr>
            </w:pPr>
          </w:p>
        </w:tc>
        <w:tc>
          <w:tcPr>
            <w:tcW w:w="3744" w:type="dxa"/>
            <w:noWrap/>
          </w:tcPr>
          <w:p w14:paraId="263EBABF" w14:textId="77777777" w:rsidR="00587373" w:rsidRPr="009931A6" w:rsidRDefault="00587373" w:rsidP="00B80DA3">
            <w:pPr>
              <w:rPr>
                <w:sz w:val="18"/>
                <w:szCs w:val="18"/>
              </w:rPr>
            </w:pPr>
            <w:r w:rsidRPr="009931A6">
              <w:rPr>
                <w:sz w:val="18"/>
                <w:szCs w:val="18"/>
                <w:lang w:eastAsia="pl-PL"/>
              </w:rPr>
              <w:t>Rejestrator DS-7616NI-I2 + dysk</w:t>
            </w:r>
          </w:p>
        </w:tc>
        <w:tc>
          <w:tcPr>
            <w:tcW w:w="819" w:type="dxa"/>
            <w:noWrap/>
          </w:tcPr>
          <w:p w14:paraId="4F8EEF80" w14:textId="77777777" w:rsidR="00587373" w:rsidRPr="00BB2512" w:rsidRDefault="00587373" w:rsidP="00B80DA3">
            <w:pPr>
              <w:rPr>
                <w:sz w:val="18"/>
                <w:szCs w:val="18"/>
              </w:rPr>
            </w:pPr>
            <w:r>
              <w:rPr>
                <w:sz w:val="18"/>
                <w:szCs w:val="18"/>
              </w:rPr>
              <w:t>1</w:t>
            </w:r>
          </w:p>
        </w:tc>
      </w:tr>
      <w:tr w:rsidR="00587373" w:rsidRPr="005D491E" w14:paraId="530E87C3" w14:textId="77777777" w:rsidTr="00A33423">
        <w:trPr>
          <w:gridAfter w:val="1"/>
          <w:wAfter w:w="8" w:type="dxa"/>
          <w:trHeight w:val="285"/>
        </w:trPr>
        <w:tc>
          <w:tcPr>
            <w:tcW w:w="1418" w:type="dxa"/>
            <w:vMerge/>
          </w:tcPr>
          <w:p w14:paraId="08EF23DF" w14:textId="77777777" w:rsidR="00587373" w:rsidRPr="00097830" w:rsidRDefault="00587373" w:rsidP="00132027">
            <w:pPr>
              <w:pStyle w:val="Akapitzlist"/>
              <w:numPr>
                <w:ilvl w:val="0"/>
                <w:numId w:val="45"/>
              </w:numPr>
              <w:rPr>
                <w:b/>
              </w:rPr>
            </w:pPr>
          </w:p>
        </w:tc>
        <w:tc>
          <w:tcPr>
            <w:tcW w:w="3509" w:type="dxa"/>
            <w:vMerge/>
          </w:tcPr>
          <w:p w14:paraId="593FD8B5" w14:textId="77777777" w:rsidR="00587373" w:rsidRPr="009E08E7" w:rsidRDefault="00587373" w:rsidP="00B80DA3">
            <w:pPr>
              <w:rPr>
                <w:sz w:val="18"/>
                <w:szCs w:val="18"/>
              </w:rPr>
            </w:pPr>
          </w:p>
        </w:tc>
        <w:tc>
          <w:tcPr>
            <w:tcW w:w="3744" w:type="dxa"/>
            <w:noWrap/>
          </w:tcPr>
          <w:p w14:paraId="01698886" w14:textId="77777777" w:rsidR="00587373" w:rsidRPr="009931A6" w:rsidRDefault="00587373" w:rsidP="00B80DA3">
            <w:pPr>
              <w:rPr>
                <w:sz w:val="18"/>
                <w:szCs w:val="18"/>
              </w:rPr>
            </w:pPr>
            <w:r w:rsidRPr="009931A6">
              <w:rPr>
                <w:sz w:val="18"/>
                <w:szCs w:val="18"/>
                <w:lang w:eastAsia="pl-PL"/>
              </w:rPr>
              <w:t>kamery DS-2CD2642FWD-I</w:t>
            </w:r>
          </w:p>
        </w:tc>
        <w:tc>
          <w:tcPr>
            <w:tcW w:w="819" w:type="dxa"/>
            <w:noWrap/>
          </w:tcPr>
          <w:p w14:paraId="48A73E51" w14:textId="77777777" w:rsidR="00587373" w:rsidRPr="00BB2512" w:rsidRDefault="00587373" w:rsidP="00B80DA3">
            <w:pPr>
              <w:rPr>
                <w:sz w:val="18"/>
                <w:szCs w:val="18"/>
              </w:rPr>
            </w:pPr>
            <w:r>
              <w:rPr>
                <w:sz w:val="18"/>
                <w:szCs w:val="18"/>
              </w:rPr>
              <w:t>5</w:t>
            </w:r>
          </w:p>
        </w:tc>
      </w:tr>
      <w:tr w:rsidR="00587373" w:rsidRPr="005D491E" w14:paraId="310EA495" w14:textId="77777777" w:rsidTr="00A33423">
        <w:trPr>
          <w:gridAfter w:val="1"/>
          <w:wAfter w:w="8" w:type="dxa"/>
          <w:trHeight w:val="285"/>
        </w:trPr>
        <w:tc>
          <w:tcPr>
            <w:tcW w:w="1418" w:type="dxa"/>
            <w:vMerge/>
          </w:tcPr>
          <w:p w14:paraId="6F7B1D14" w14:textId="77777777" w:rsidR="00587373" w:rsidRPr="00097830" w:rsidRDefault="00587373" w:rsidP="00132027">
            <w:pPr>
              <w:pStyle w:val="Akapitzlist"/>
              <w:numPr>
                <w:ilvl w:val="0"/>
                <w:numId w:val="45"/>
              </w:numPr>
              <w:rPr>
                <w:b/>
              </w:rPr>
            </w:pPr>
          </w:p>
        </w:tc>
        <w:tc>
          <w:tcPr>
            <w:tcW w:w="3509" w:type="dxa"/>
            <w:vMerge/>
          </w:tcPr>
          <w:p w14:paraId="61176EEA" w14:textId="77777777" w:rsidR="00587373" w:rsidRPr="009E08E7" w:rsidRDefault="00587373" w:rsidP="00B80DA3">
            <w:pPr>
              <w:rPr>
                <w:sz w:val="18"/>
                <w:szCs w:val="18"/>
              </w:rPr>
            </w:pPr>
          </w:p>
        </w:tc>
        <w:tc>
          <w:tcPr>
            <w:tcW w:w="3744" w:type="dxa"/>
            <w:noWrap/>
          </w:tcPr>
          <w:p w14:paraId="5B070184" w14:textId="77777777" w:rsidR="00587373" w:rsidRPr="009931A6" w:rsidRDefault="00587373" w:rsidP="00B80DA3">
            <w:pPr>
              <w:rPr>
                <w:sz w:val="18"/>
                <w:szCs w:val="18"/>
              </w:rPr>
            </w:pPr>
            <w:r w:rsidRPr="009931A6">
              <w:rPr>
                <w:sz w:val="18"/>
                <w:szCs w:val="18"/>
                <w:lang w:eastAsia="pl-PL"/>
              </w:rPr>
              <w:t>kamery DS-2DF6223-AEL(EU)</w:t>
            </w:r>
          </w:p>
        </w:tc>
        <w:tc>
          <w:tcPr>
            <w:tcW w:w="819" w:type="dxa"/>
            <w:noWrap/>
          </w:tcPr>
          <w:p w14:paraId="36D1FE1E" w14:textId="77777777" w:rsidR="00587373" w:rsidRPr="00BB2512" w:rsidRDefault="00587373" w:rsidP="00B80DA3">
            <w:pPr>
              <w:rPr>
                <w:sz w:val="18"/>
                <w:szCs w:val="18"/>
              </w:rPr>
            </w:pPr>
            <w:r>
              <w:rPr>
                <w:sz w:val="18"/>
                <w:szCs w:val="18"/>
              </w:rPr>
              <w:t>1</w:t>
            </w:r>
          </w:p>
        </w:tc>
      </w:tr>
      <w:tr w:rsidR="00587373" w:rsidRPr="005D491E" w14:paraId="751618AD" w14:textId="77777777" w:rsidTr="00A33423">
        <w:trPr>
          <w:gridAfter w:val="1"/>
          <w:wAfter w:w="8" w:type="dxa"/>
          <w:trHeight w:val="285"/>
        </w:trPr>
        <w:tc>
          <w:tcPr>
            <w:tcW w:w="1418" w:type="dxa"/>
            <w:vMerge/>
          </w:tcPr>
          <w:p w14:paraId="19CCC03F" w14:textId="77777777" w:rsidR="00587373" w:rsidRPr="00097830" w:rsidRDefault="00587373" w:rsidP="00132027">
            <w:pPr>
              <w:pStyle w:val="Akapitzlist"/>
              <w:numPr>
                <w:ilvl w:val="0"/>
                <w:numId w:val="45"/>
              </w:numPr>
              <w:rPr>
                <w:b/>
              </w:rPr>
            </w:pPr>
          </w:p>
        </w:tc>
        <w:tc>
          <w:tcPr>
            <w:tcW w:w="3509" w:type="dxa"/>
            <w:vMerge/>
          </w:tcPr>
          <w:p w14:paraId="5EF7FBBD" w14:textId="77777777" w:rsidR="00587373" w:rsidRPr="009E08E7" w:rsidRDefault="00587373" w:rsidP="00B80DA3">
            <w:pPr>
              <w:rPr>
                <w:sz w:val="18"/>
                <w:szCs w:val="18"/>
              </w:rPr>
            </w:pPr>
          </w:p>
        </w:tc>
        <w:tc>
          <w:tcPr>
            <w:tcW w:w="3744" w:type="dxa"/>
            <w:noWrap/>
          </w:tcPr>
          <w:p w14:paraId="6A816D1B" w14:textId="77777777" w:rsidR="00587373" w:rsidRPr="009931A6" w:rsidRDefault="00587373" w:rsidP="00B80DA3">
            <w:pPr>
              <w:rPr>
                <w:sz w:val="18"/>
                <w:szCs w:val="18"/>
              </w:rPr>
            </w:pPr>
            <w:r w:rsidRPr="009931A6">
              <w:rPr>
                <w:sz w:val="18"/>
                <w:szCs w:val="18"/>
                <w:lang w:eastAsia="pl-PL"/>
              </w:rPr>
              <w:t>kamera do wew. BCS-TIP3200IR 2.0MP</w:t>
            </w:r>
          </w:p>
        </w:tc>
        <w:tc>
          <w:tcPr>
            <w:tcW w:w="819" w:type="dxa"/>
            <w:noWrap/>
          </w:tcPr>
          <w:p w14:paraId="024390C9" w14:textId="77777777" w:rsidR="00587373" w:rsidRPr="00BB2512" w:rsidRDefault="00587373" w:rsidP="00B80DA3">
            <w:pPr>
              <w:rPr>
                <w:sz w:val="18"/>
                <w:szCs w:val="18"/>
              </w:rPr>
            </w:pPr>
            <w:r>
              <w:rPr>
                <w:sz w:val="18"/>
                <w:szCs w:val="18"/>
              </w:rPr>
              <w:t>3</w:t>
            </w:r>
          </w:p>
        </w:tc>
      </w:tr>
      <w:tr w:rsidR="00587373" w:rsidRPr="005D491E" w14:paraId="0BF783FB" w14:textId="77777777" w:rsidTr="00A33423">
        <w:trPr>
          <w:gridAfter w:val="1"/>
          <w:wAfter w:w="8" w:type="dxa"/>
          <w:trHeight w:val="285"/>
        </w:trPr>
        <w:tc>
          <w:tcPr>
            <w:tcW w:w="1418" w:type="dxa"/>
            <w:vMerge/>
          </w:tcPr>
          <w:p w14:paraId="6BBDA4C0" w14:textId="77777777" w:rsidR="00587373" w:rsidRPr="00097830" w:rsidRDefault="00587373" w:rsidP="00132027">
            <w:pPr>
              <w:pStyle w:val="Akapitzlist"/>
              <w:numPr>
                <w:ilvl w:val="0"/>
                <w:numId w:val="45"/>
              </w:numPr>
              <w:rPr>
                <w:b/>
              </w:rPr>
            </w:pPr>
          </w:p>
        </w:tc>
        <w:tc>
          <w:tcPr>
            <w:tcW w:w="3509" w:type="dxa"/>
            <w:vMerge/>
          </w:tcPr>
          <w:p w14:paraId="65664CEA" w14:textId="77777777" w:rsidR="00587373" w:rsidRPr="009E08E7" w:rsidRDefault="00587373" w:rsidP="00B80DA3">
            <w:pPr>
              <w:rPr>
                <w:sz w:val="18"/>
                <w:szCs w:val="18"/>
              </w:rPr>
            </w:pPr>
          </w:p>
        </w:tc>
        <w:tc>
          <w:tcPr>
            <w:tcW w:w="3744" w:type="dxa"/>
            <w:noWrap/>
          </w:tcPr>
          <w:p w14:paraId="20A18DE4" w14:textId="77777777" w:rsidR="00587373" w:rsidRPr="009931A6" w:rsidRDefault="00587373" w:rsidP="00B80DA3">
            <w:pPr>
              <w:rPr>
                <w:sz w:val="18"/>
                <w:szCs w:val="18"/>
                <w:lang w:eastAsia="pl-PL"/>
              </w:rPr>
            </w:pPr>
            <w:r w:rsidRPr="009931A6">
              <w:rPr>
                <w:sz w:val="18"/>
                <w:szCs w:val="18"/>
                <w:lang w:eastAsia="pl-PL"/>
              </w:rPr>
              <w:t>OSBRiDGE 5Ni – v2</w:t>
            </w:r>
          </w:p>
        </w:tc>
        <w:tc>
          <w:tcPr>
            <w:tcW w:w="819" w:type="dxa"/>
            <w:noWrap/>
          </w:tcPr>
          <w:p w14:paraId="70CD3858" w14:textId="77777777" w:rsidR="00587373" w:rsidRPr="00BB2512" w:rsidRDefault="00587373" w:rsidP="00B80DA3">
            <w:pPr>
              <w:rPr>
                <w:sz w:val="18"/>
                <w:szCs w:val="18"/>
              </w:rPr>
            </w:pPr>
            <w:r>
              <w:rPr>
                <w:sz w:val="18"/>
                <w:szCs w:val="18"/>
              </w:rPr>
              <w:t>2</w:t>
            </w:r>
          </w:p>
        </w:tc>
      </w:tr>
      <w:tr w:rsidR="00587373" w:rsidRPr="005D491E" w14:paraId="23AF8A59" w14:textId="77777777" w:rsidTr="00A33423">
        <w:trPr>
          <w:gridAfter w:val="1"/>
          <w:wAfter w:w="8" w:type="dxa"/>
          <w:trHeight w:val="285"/>
        </w:trPr>
        <w:tc>
          <w:tcPr>
            <w:tcW w:w="1418" w:type="dxa"/>
            <w:vMerge/>
          </w:tcPr>
          <w:p w14:paraId="318ED8F9" w14:textId="77777777" w:rsidR="00587373" w:rsidRPr="00097830" w:rsidRDefault="00587373" w:rsidP="00132027">
            <w:pPr>
              <w:pStyle w:val="Akapitzlist"/>
              <w:numPr>
                <w:ilvl w:val="0"/>
                <w:numId w:val="45"/>
              </w:numPr>
              <w:rPr>
                <w:b/>
              </w:rPr>
            </w:pPr>
          </w:p>
        </w:tc>
        <w:tc>
          <w:tcPr>
            <w:tcW w:w="3509" w:type="dxa"/>
            <w:vMerge/>
          </w:tcPr>
          <w:p w14:paraId="5026A96A" w14:textId="77777777" w:rsidR="00587373" w:rsidRPr="009E08E7" w:rsidRDefault="00587373" w:rsidP="00B80DA3">
            <w:pPr>
              <w:rPr>
                <w:sz w:val="18"/>
                <w:szCs w:val="18"/>
              </w:rPr>
            </w:pPr>
          </w:p>
        </w:tc>
        <w:tc>
          <w:tcPr>
            <w:tcW w:w="3744" w:type="dxa"/>
            <w:noWrap/>
          </w:tcPr>
          <w:p w14:paraId="763E22FE" w14:textId="77777777" w:rsidR="00587373" w:rsidRPr="009931A6" w:rsidRDefault="00587373" w:rsidP="00B80DA3">
            <w:pPr>
              <w:rPr>
                <w:sz w:val="18"/>
                <w:szCs w:val="18"/>
                <w:lang w:eastAsia="pl-PL"/>
              </w:rPr>
            </w:pPr>
            <w:r w:rsidRPr="009931A6">
              <w:rPr>
                <w:sz w:val="18"/>
                <w:szCs w:val="18"/>
                <w:lang w:eastAsia="pl-PL"/>
              </w:rPr>
              <w:t>Switch z Poe 48V (zasilanie do 8 kamer IP) D-LINK DGS-1210-10</w:t>
            </w:r>
          </w:p>
        </w:tc>
        <w:tc>
          <w:tcPr>
            <w:tcW w:w="819" w:type="dxa"/>
            <w:noWrap/>
          </w:tcPr>
          <w:p w14:paraId="48D16229" w14:textId="77777777" w:rsidR="00587373" w:rsidRPr="00BB2512" w:rsidRDefault="00587373" w:rsidP="00B80DA3">
            <w:pPr>
              <w:rPr>
                <w:sz w:val="18"/>
                <w:szCs w:val="18"/>
              </w:rPr>
            </w:pPr>
            <w:r>
              <w:rPr>
                <w:sz w:val="18"/>
                <w:szCs w:val="18"/>
              </w:rPr>
              <w:t>1</w:t>
            </w:r>
          </w:p>
        </w:tc>
      </w:tr>
      <w:tr w:rsidR="00587373" w:rsidRPr="005D491E" w14:paraId="1A2C3D18" w14:textId="77777777" w:rsidTr="00A33423">
        <w:trPr>
          <w:gridAfter w:val="1"/>
          <w:wAfter w:w="8" w:type="dxa"/>
          <w:trHeight w:val="285"/>
        </w:trPr>
        <w:tc>
          <w:tcPr>
            <w:tcW w:w="1418" w:type="dxa"/>
            <w:vMerge/>
          </w:tcPr>
          <w:p w14:paraId="205B4ECD" w14:textId="77777777" w:rsidR="00587373" w:rsidRPr="00587373" w:rsidRDefault="00587373" w:rsidP="00132027">
            <w:pPr>
              <w:pStyle w:val="Akapitzlist"/>
              <w:numPr>
                <w:ilvl w:val="0"/>
                <w:numId w:val="45"/>
              </w:numPr>
              <w:rPr>
                <w:b/>
              </w:rPr>
            </w:pPr>
          </w:p>
        </w:tc>
        <w:tc>
          <w:tcPr>
            <w:tcW w:w="3509" w:type="dxa"/>
            <w:vMerge w:val="restart"/>
            <w:hideMark/>
          </w:tcPr>
          <w:p w14:paraId="69EAD979" w14:textId="77777777" w:rsidR="00587373" w:rsidRPr="00BB2512" w:rsidRDefault="00587373" w:rsidP="00B80DA3">
            <w:pPr>
              <w:rPr>
                <w:sz w:val="18"/>
                <w:szCs w:val="18"/>
              </w:rPr>
            </w:pPr>
            <w:r>
              <w:rPr>
                <w:sz w:val="18"/>
                <w:szCs w:val="18"/>
              </w:rPr>
              <w:t>UW Reda Stacje Trafo 1-6</w:t>
            </w:r>
          </w:p>
        </w:tc>
        <w:tc>
          <w:tcPr>
            <w:tcW w:w="3744" w:type="dxa"/>
            <w:noWrap/>
            <w:hideMark/>
          </w:tcPr>
          <w:p w14:paraId="71A5F057" w14:textId="77777777" w:rsidR="00587373" w:rsidRPr="00BB2512" w:rsidRDefault="00587373" w:rsidP="00B80DA3">
            <w:pPr>
              <w:rPr>
                <w:sz w:val="18"/>
                <w:szCs w:val="18"/>
              </w:rPr>
            </w:pPr>
            <w:r>
              <w:rPr>
                <w:sz w:val="18"/>
                <w:szCs w:val="18"/>
              </w:rPr>
              <w:t>Zasilacz APS-30 BO</w:t>
            </w:r>
          </w:p>
        </w:tc>
        <w:tc>
          <w:tcPr>
            <w:tcW w:w="819" w:type="dxa"/>
            <w:noWrap/>
            <w:hideMark/>
          </w:tcPr>
          <w:p w14:paraId="06021D57" w14:textId="77777777" w:rsidR="00587373" w:rsidRPr="00BB2512" w:rsidRDefault="00587373" w:rsidP="00B80DA3">
            <w:pPr>
              <w:rPr>
                <w:sz w:val="18"/>
                <w:szCs w:val="18"/>
              </w:rPr>
            </w:pPr>
            <w:r>
              <w:rPr>
                <w:sz w:val="18"/>
                <w:szCs w:val="18"/>
              </w:rPr>
              <w:t>6</w:t>
            </w:r>
          </w:p>
        </w:tc>
      </w:tr>
      <w:tr w:rsidR="00587373" w:rsidRPr="005D491E" w14:paraId="2326E5AD" w14:textId="77777777" w:rsidTr="00A33423">
        <w:trPr>
          <w:gridAfter w:val="1"/>
          <w:wAfter w:w="8" w:type="dxa"/>
          <w:trHeight w:val="285"/>
        </w:trPr>
        <w:tc>
          <w:tcPr>
            <w:tcW w:w="1418" w:type="dxa"/>
            <w:vMerge/>
          </w:tcPr>
          <w:p w14:paraId="2E3074D2" w14:textId="77777777" w:rsidR="00587373" w:rsidRPr="00097830" w:rsidRDefault="00587373" w:rsidP="00132027">
            <w:pPr>
              <w:pStyle w:val="Akapitzlist"/>
              <w:numPr>
                <w:ilvl w:val="0"/>
                <w:numId w:val="45"/>
              </w:numPr>
              <w:rPr>
                <w:b/>
              </w:rPr>
            </w:pPr>
          </w:p>
        </w:tc>
        <w:tc>
          <w:tcPr>
            <w:tcW w:w="3509" w:type="dxa"/>
            <w:vMerge/>
            <w:hideMark/>
          </w:tcPr>
          <w:p w14:paraId="13FE717C" w14:textId="77777777" w:rsidR="00587373" w:rsidRPr="00BB2512" w:rsidRDefault="00587373" w:rsidP="00B80DA3">
            <w:pPr>
              <w:rPr>
                <w:sz w:val="18"/>
                <w:szCs w:val="18"/>
              </w:rPr>
            </w:pPr>
          </w:p>
        </w:tc>
        <w:tc>
          <w:tcPr>
            <w:tcW w:w="3744" w:type="dxa"/>
            <w:noWrap/>
            <w:hideMark/>
          </w:tcPr>
          <w:p w14:paraId="235469AE" w14:textId="77777777" w:rsidR="00587373" w:rsidRPr="00BB2512" w:rsidRDefault="00587373" w:rsidP="00B80DA3">
            <w:pPr>
              <w:rPr>
                <w:sz w:val="18"/>
                <w:szCs w:val="18"/>
              </w:rPr>
            </w:pPr>
            <w:r>
              <w:rPr>
                <w:sz w:val="18"/>
                <w:szCs w:val="18"/>
              </w:rPr>
              <w:t>Nadajnik GPRS Kompakt 5</w:t>
            </w:r>
          </w:p>
        </w:tc>
        <w:tc>
          <w:tcPr>
            <w:tcW w:w="819" w:type="dxa"/>
            <w:noWrap/>
            <w:hideMark/>
          </w:tcPr>
          <w:p w14:paraId="7867048F" w14:textId="77777777" w:rsidR="00587373" w:rsidRPr="00BB2512" w:rsidRDefault="00587373" w:rsidP="00B80DA3">
            <w:pPr>
              <w:rPr>
                <w:sz w:val="18"/>
                <w:szCs w:val="18"/>
              </w:rPr>
            </w:pPr>
            <w:r>
              <w:rPr>
                <w:sz w:val="18"/>
                <w:szCs w:val="18"/>
              </w:rPr>
              <w:t>6</w:t>
            </w:r>
          </w:p>
        </w:tc>
      </w:tr>
      <w:tr w:rsidR="00587373" w:rsidRPr="005D491E" w14:paraId="6BF9EE73" w14:textId="77777777" w:rsidTr="00A33423">
        <w:trPr>
          <w:gridAfter w:val="1"/>
          <w:wAfter w:w="8" w:type="dxa"/>
          <w:trHeight w:val="285"/>
        </w:trPr>
        <w:tc>
          <w:tcPr>
            <w:tcW w:w="1418" w:type="dxa"/>
            <w:vMerge/>
          </w:tcPr>
          <w:p w14:paraId="2645DDEA" w14:textId="77777777" w:rsidR="00587373" w:rsidRPr="00097830" w:rsidRDefault="00587373" w:rsidP="00132027">
            <w:pPr>
              <w:pStyle w:val="Akapitzlist"/>
              <w:numPr>
                <w:ilvl w:val="0"/>
                <w:numId w:val="45"/>
              </w:numPr>
              <w:rPr>
                <w:b/>
              </w:rPr>
            </w:pPr>
          </w:p>
        </w:tc>
        <w:tc>
          <w:tcPr>
            <w:tcW w:w="3509" w:type="dxa"/>
            <w:vMerge/>
            <w:hideMark/>
          </w:tcPr>
          <w:p w14:paraId="615F1919" w14:textId="77777777" w:rsidR="00587373" w:rsidRPr="00BB2512" w:rsidRDefault="00587373" w:rsidP="00B80DA3">
            <w:pPr>
              <w:rPr>
                <w:sz w:val="18"/>
                <w:szCs w:val="18"/>
              </w:rPr>
            </w:pPr>
          </w:p>
        </w:tc>
        <w:tc>
          <w:tcPr>
            <w:tcW w:w="3744" w:type="dxa"/>
            <w:noWrap/>
            <w:hideMark/>
          </w:tcPr>
          <w:p w14:paraId="1852ABAD" w14:textId="77777777" w:rsidR="00587373" w:rsidRPr="00BB2512" w:rsidRDefault="00587373" w:rsidP="00B80DA3">
            <w:pPr>
              <w:rPr>
                <w:sz w:val="18"/>
                <w:szCs w:val="18"/>
              </w:rPr>
            </w:pPr>
            <w:r>
              <w:rPr>
                <w:sz w:val="18"/>
                <w:szCs w:val="18"/>
              </w:rPr>
              <w:t>Sygnalizator Wewn.SPW 100</w:t>
            </w:r>
          </w:p>
        </w:tc>
        <w:tc>
          <w:tcPr>
            <w:tcW w:w="819" w:type="dxa"/>
            <w:noWrap/>
            <w:hideMark/>
          </w:tcPr>
          <w:p w14:paraId="3690CC49" w14:textId="77777777" w:rsidR="00587373" w:rsidRPr="00BB2512" w:rsidRDefault="00587373" w:rsidP="00B80DA3">
            <w:pPr>
              <w:rPr>
                <w:sz w:val="18"/>
                <w:szCs w:val="18"/>
              </w:rPr>
            </w:pPr>
            <w:r>
              <w:rPr>
                <w:sz w:val="18"/>
                <w:szCs w:val="18"/>
              </w:rPr>
              <w:t>6</w:t>
            </w:r>
          </w:p>
        </w:tc>
      </w:tr>
      <w:tr w:rsidR="00587373" w:rsidRPr="005D491E" w14:paraId="476D0C5E" w14:textId="77777777" w:rsidTr="00A33423">
        <w:trPr>
          <w:gridAfter w:val="1"/>
          <w:wAfter w:w="8" w:type="dxa"/>
          <w:trHeight w:val="285"/>
        </w:trPr>
        <w:tc>
          <w:tcPr>
            <w:tcW w:w="1418" w:type="dxa"/>
            <w:vMerge/>
          </w:tcPr>
          <w:p w14:paraId="6E3D9B20" w14:textId="77777777" w:rsidR="00587373" w:rsidRPr="00097830" w:rsidRDefault="00587373" w:rsidP="00132027">
            <w:pPr>
              <w:pStyle w:val="Akapitzlist"/>
              <w:numPr>
                <w:ilvl w:val="0"/>
                <w:numId w:val="45"/>
              </w:numPr>
              <w:rPr>
                <w:b/>
              </w:rPr>
            </w:pPr>
          </w:p>
        </w:tc>
        <w:tc>
          <w:tcPr>
            <w:tcW w:w="3509" w:type="dxa"/>
            <w:vMerge/>
            <w:hideMark/>
          </w:tcPr>
          <w:p w14:paraId="4C750373" w14:textId="77777777" w:rsidR="00587373" w:rsidRPr="00BB2512" w:rsidRDefault="00587373" w:rsidP="00B80DA3">
            <w:pPr>
              <w:rPr>
                <w:sz w:val="18"/>
                <w:szCs w:val="18"/>
              </w:rPr>
            </w:pPr>
          </w:p>
        </w:tc>
        <w:tc>
          <w:tcPr>
            <w:tcW w:w="3744" w:type="dxa"/>
            <w:noWrap/>
            <w:hideMark/>
          </w:tcPr>
          <w:p w14:paraId="4012311D" w14:textId="77777777" w:rsidR="00587373" w:rsidRPr="00BB2512" w:rsidRDefault="00587373" w:rsidP="00B80DA3">
            <w:pPr>
              <w:rPr>
                <w:sz w:val="18"/>
                <w:szCs w:val="18"/>
              </w:rPr>
            </w:pPr>
            <w:r>
              <w:rPr>
                <w:sz w:val="18"/>
                <w:szCs w:val="18"/>
              </w:rPr>
              <w:t>Czujniki PIR</w:t>
            </w:r>
          </w:p>
        </w:tc>
        <w:tc>
          <w:tcPr>
            <w:tcW w:w="819" w:type="dxa"/>
            <w:noWrap/>
            <w:hideMark/>
          </w:tcPr>
          <w:p w14:paraId="14F2F350" w14:textId="77777777" w:rsidR="00587373" w:rsidRPr="00BB2512" w:rsidRDefault="00587373" w:rsidP="00B80DA3">
            <w:pPr>
              <w:rPr>
                <w:sz w:val="18"/>
                <w:szCs w:val="18"/>
              </w:rPr>
            </w:pPr>
            <w:r>
              <w:rPr>
                <w:sz w:val="18"/>
                <w:szCs w:val="18"/>
              </w:rPr>
              <w:t>12</w:t>
            </w:r>
          </w:p>
        </w:tc>
      </w:tr>
      <w:tr w:rsidR="00587373" w:rsidRPr="005D491E" w14:paraId="6BE4DF91" w14:textId="77777777" w:rsidTr="00A33423">
        <w:trPr>
          <w:gridAfter w:val="1"/>
          <w:wAfter w:w="8" w:type="dxa"/>
          <w:trHeight w:val="285"/>
        </w:trPr>
        <w:tc>
          <w:tcPr>
            <w:tcW w:w="1418" w:type="dxa"/>
            <w:vMerge/>
          </w:tcPr>
          <w:p w14:paraId="3D8056DA" w14:textId="77777777" w:rsidR="00587373" w:rsidRPr="00097830" w:rsidRDefault="00587373" w:rsidP="00132027">
            <w:pPr>
              <w:pStyle w:val="Akapitzlist"/>
              <w:numPr>
                <w:ilvl w:val="0"/>
                <w:numId w:val="45"/>
              </w:numPr>
              <w:rPr>
                <w:b/>
              </w:rPr>
            </w:pPr>
          </w:p>
        </w:tc>
        <w:tc>
          <w:tcPr>
            <w:tcW w:w="3509" w:type="dxa"/>
            <w:vMerge/>
            <w:hideMark/>
          </w:tcPr>
          <w:p w14:paraId="7F90C7D4" w14:textId="77777777" w:rsidR="00587373" w:rsidRPr="00BB2512" w:rsidRDefault="00587373" w:rsidP="00B80DA3">
            <w:pPr>
              <w:rPr>
                <w:sz w:val="18"/>
                <w:szCs w:val="18"/>
              </w:rPr>
            </w:pPr>
          </w:p>
        </w:tc>
        <w:tc>
          <w:tcPr>
            <w:tcW w:w="3744" w:type="dxa"/>
            <w:noWrap/>
            <w:hideMark/>
          </w:tcPr>
          <w:p w14:paraId="704EF9A9" w14:textId="77777777" w:rsidR="00587373" w:rsidRPr="00BB2512" w:rsidRDefault="00587373" w:rsidP="00B80DA3">
            <w:pPr>
              <w:rPr>
                <w:sz w:val="18"/>
                <w:szCs w:val="18"/>
              </w:rPr>
            </w:pPr>
            <w:r>
              <w:rPr>
                <w:sz w:val="18"/>
                <w:szCs w:val="18"/>
              </w:rPr>
              <w:t>Czujnik Wstrząsowy VD</w:t>
            </w:r>
          </w:p>
        </w:tc>
        <w:tc>
          <w:tcPr>
            <w:tcW w:w="819" w:type="dxa"/>
            <w:noWrap/>
            <w:hideMark/>
          </w:tcPr>
          <w:p w14:paraId="20CCCD18" w14:textId="77777777" w:rsidR="00587373" w:rsidRPr="00BB2512" w:rsidRDefault="00587373" w:rsidP="00B80DA3">
            <w:pPr>
              <w:rPr>
                <w:sz w:val="18"/>
                <w:szCs w:val="18"/>
              </w:rPr>
            </w:pPr>
            <w:r>
              <w:rPr>
                <w:sz w:val="18"/>
                <w:szCs w:val="18"/>
              </w:rPr>
              <w:t>10</w:t>
            </w:r>
          </w:p>
        </w:tc>
      </w:tr>
      <w:tr w:rsidR="00587373" w:rsidRPr="005D491E" w14:paraId="0E27DBC5" w14:textId="77777777" w:rsidTr="00A33423">
        <w:trPr>
          <w:gridAfter w:val="1"/>
          <w:wAfter w:w="8" w:type="dxa"/>
          <w:trHeight w:val="285"/>
        </w:trPr>
        <w:tc>
          <w:tcPr>
            <w:tcW w:w="1418" w:type="dxa"/>
            <w:vMerge/>
          </w:tcPr>
          <w:p w14:paraId="4661B350" w14:textId="77777777" w:rsidR="00587373" w:rsidRPr="00097830" w:rsidRDefault="00587373" w:rsidP="00132027">
            <w:pPr>
              <w:pStyle w:val="Akapitzlist"/>
              <w:numPr>
                <w:ilvl w:val="0"/>
                <w:numId w:val="45"/>
              </w:numPr>
              <w:rPr>
                <w:b/>
              </w:rPr>
            </w:pPr>
          </w:p>
        </w:tc>
        <w:tc>
          <w:tcPr>
            <w:tcW w:w="3509" w:type="dxa"/>
            <w:vMerge/>
            <w:hideMark/>
          </w:tcPr>
          <w:p w14:paraId="2D28E4CC" w14:textId="77777777" w:rsidR="00587373" w:rsidRPr="00BB2512" w:rsidRDefault="00587373" w:rsidP="00B80DA3">
            <w:pPr>
              <w:rPr>
                <w:sz w:val="18"/>
                <w:szCs w:val="18"/>
              </w:rPr>
            </w:pPr>
          </w:p>
        </w:tc>
        <w:tc>
          <w:tcPr>
            <w:tcW w:w="3744" w:type="dxa"/>
            <w:noWrap/>
            <w:hideMark/>
          </w:tcPr>
          <w:p w14:paraId="14DE2CB2" w14:textId="77777777" w:rsidR="00587373" w:rsidRPr="00BB2512" w:rsidRDefault="00587373" w:rsidP="00B80DA3">
            <w:pPr>
              <w:rPr>
                <w:sz w:val="18"/>
                <w:szCs w:val="18"/>
              </w:rPr>
            </w:pPr>
            <w:r>
              <w:rPr>
                <w:sz w:val="18"/>
                <w:szCs w:val="18"/>
              </w:rPr>
              <w:t>Radiolinia Gorkee</w:t>
            </w:r>
          </w:p>
        </w:tc>
        <w:tc>
          <w:tcPr>
            <w:tcW w:w="819" w:type="dxa"/>
            <w:noWrap/>
            <w:hideMark/>
          </w:tcPr>
          <w:p w14:paraId="2A656030" w14:textId="77777777" w:rsidR="00587373" w:rsidRPr="00BB2512" w:rsidRDefault="00587373" w:rsidP="00B80DA3">
            <w:pPr>
              <w:rPr>
                <w:sz w:val="18"/>
                <w:szCs w:val="18"/>
              </w:rPr>
            </w:pPr>
            <w:r>
              <w:rPr>
                <w:sz w:val="18"/>
                <w:szCs w:val="18"/>
              </w:rPr>
              <w:t>6</w:t>
            </w:r>
          </w:p>
        </w:tc>
      </w:tr>
      <w:tr w:rsidR="00587373" w:rsidRPr="005D491E" w14:paraId="2FAAD01A" w14:textId="77777777" w:rsidTr="00A33423">
        <w:trPr>
          <w:gridAfter w:val="1"/>
          <w:wAfter w:w="8" w:type="dxa"/>
          <w:trHeight w:val="285"/>
        </w:trPr>
        <w:tc>
          <w:tcPr>
            <w:tcW w:w="1418" w:type="dxa"/>
            <w:vMerge/>
          </w:tcPr>
          <w:p w14:paraId="2A26CF3D" w14:textId="77777777" w:rsidR="00587373" w:rsidRPr="00097830" w:rsidRDefault="00587373" w:rsidP="00132027">
            <w:pPr>
              <w:pStyle w:val="Akapitzlist"/>
              <w:numPr>
                <w:ilvl w:val="0"/>
                <w:numId w:val="45"/>
              </w:numPr>
              <w:rPr>
                <w:b/>
              </w:rPr>
            </w:pPr>
          </w:p>
        </w:tc>
        <w:tc>
          <w:tcPr>
            <w:tcW w:w="3509" w:type="dxa"/>
            <w:vMerge/>
            <w:hideMark/>
          </w:tcPr>
          <w:p w14:paraId="2DE91341" w14:textId="77777777" w:rsidR="00587373" w:rsidRPr="00BB2512" w:rsidRDefault="00587373" w:rsidP="00B80DA3">
            <w:pPr>
              <w:rPr>
                <w:sz w:val="18"/>
                <w:szCs w:val="18"/>
              </w:rPr>
            </w:pPr>
          </w:p>
        </w:tc>
        <w:tc>
          <w:tcPr>
            <w:tcW w:w="3744" w:type="dxa"/>
            <w:noWrap/>
            <w:hideMark/>
          </w:tcPr>
          <w:p w14:paraId="61947203" w14:textId="77777777" w:rsidR="00587373" w:rsidRPr="00BB2512" w:rsidRDefault="00587373" w:rsidP="00B80DA3">
            <w:pPr>
              <w:rPr>
                <w:sz w:val="18"/>
                <w:szCs w:val="18"/>
              </w:rPr>
            </w:pPr>
            <w:r>
              <w:rPr>
                <w:sz w:val="18"/>
                <w:szCs w:val="18"/>
              </w:rPr>
              <w:t>Akumulator</w:t>
            </w:r>
          </w:p>
        </w:tc>
        <w:tc>
          <w:tcPr>
            <w:tcW w:w="819" w:type="dxa"/>
            <w:noWrap/>
            <w:hideMark/>
          </w:tcPr>
          <w:p w14:paraId="16E6CF49" w14:textId="77777777" w:rsidR="00587373" w:rsidRPr="00BB2512" w:rsidRDefault="00587373" w:rsidP="00B80DA3">
            <w:pPr>
              <w:rPr>
                <w:sz w:val="18"/>
                <w:szCs w:val="18"/>
              </w:rPr>
            </w:pPr>
            <w:r>
              <w:rPr>
                <w:sz w:val="18"/>
                <w:szCs w:val="18"/>
              </w:rPr>
              <w:t>6</w:t>
            </w:r>
          </w:p>
        </w:tc>
      </w:tr>
      <w:tr w:rsidR="00587373" w:rsidRPr="005D491E" w14:paraId="4FFA37B0" w14:textId="77777777" w:rsidTr="00A33423">
        <w:trPr>
          <w:gridAfter w:val="1"/>
          <w:wAfter w:w="8" w:type="dxa"/>
          <w:trHeight w:val="285"/>
        </w:trPr>
        <w:tc>
          <w:tcPr>
            <w:tcW w:w="1418" w:type="dxa"/>
            <w:vMerge/>
          </w:tcPr>
          <w:p w14:paraId="46FE5235" w14:textId="77777777" w:rsidR="00587373" w:rsidRPr="00097830" w:rsidRDefault="00587373" w:rsidP="00132027">
            <w:pPr>
              <w:pStyle w:val="Akapitzlist"/>
              <w:numPr>
                <w:ilvl w:val="0"/>
                <w:numId w:val="45"/>
              </w:numPr>
              <w:rPr>
                <w:b/>
              </w:rPr>
            </w:pPr>
          </w:p>
        </w:tc>
        <w:tc>
          <w:tcPr>
            <w:tcW w:w="3509" w:type="dxa"/>
            <w:vMerge/>
            <w:hideMark/>
          </w:tcPr>
          <w:p w14:paraId="25A49026" w14:textId="77777777" w:rsidR="00587373" w:rsidRPr="00BB2512" w:rsidRDefault="00587373" w:rsidP="00B80DA3">
            <w:pPr>
              <w:rPr>
                <w:sz w:val="18"/>
                <w:szCs w:val="18"/>
              </w:rPr>
            </w:pPr>
          </w:p>
        </w:tc>
        <w:tc>
          <w:tcPr>
            <w:tcW w:w="3744" w:type="dxa"/>
            <w:noWrap/>
            <w:hideMark/>
          </w:tcPr>
          <w:p w14:paraId="353AD3ED" w14:textId="77777777" w:rsidR="00587373" w:rsidRPr="00BB2512" w:rsidRDefault="00587373" w:rsidP="00B80DA3">
            <w:pPr>
              <w:rPr>
                <w:sz w:val="18"/>
                <w:szCs w:val="18"/>
              </w:rPr>
            </w:pPr>
            <w:r>
              <w:rPr>
                <w:sz w:val="18"/>
                <w:szCs w:val="18"/>
              </w:rPr>
              <w:t>Czujnik Ruchu zewn.</w:t>
            </w:r>
          </w:p>
        </w:tc>
        <w:tc>
          <w:tcPr>
            <w:tcW w:w="819" w:type="dxa"/>
            <w:noWrap/>
            <w:hideMark/>
          </w:tcPr>
          <w:p w14:paraId="2CE107EF" w14:textId="77777777" w:rsidR="00587373" w:rsidRPr="00BB2512" w:rsidRDefault="00587373" w:rsidP="00B80DA3">
            <w:pPr>
              <w:rPr>
                <w:sz w:val="18"/>
                <w:szCs w:val="18"/>
              </w:rPr>
            </w:pPr>
            <w:r>
              <w:rPr>
                <w:sz w:val="18"/>
                <w:szCs w:val="18"/>
              </w:rPr>
              <w:t>1</w:t>
            </w:r>
          </w:p>
        </w:tc>
      </w:tr>
      <w:tr w:rsidR="00B80DA3" w:rsidRPr="005D491E" w14:paraId="2E329107" w14:textId="77777777" w:rsidTr="00A33423">
        <w:trPr>
          <w:gridAfter w:val="1"/>
          <w:wAfter w:w="8" w:type="dxa"/>
          <w:trHeight w:val="285"/>
        </w:trPr>
        <w:tc>
          <w:tcPr>
            <w:tcW w:w="1418" w:type="dxa"/>
            <w:vMerge w:val="restart"/>
            <w:noWrap/>
          </w:tcPr>
          <w:p w14:paraId="4D3728F0" w14:textId="77777777" w:rsidR="00B80DA3" w:rsidRPr="00587373" w:rsidRDefault="00B80DA3" w:rsidP="00132027">
            <w:pPr>
              <w:pStyle w:val="Akapitzlist"/>
              <w:numPr>
                <w:ilvl w:val="0"/>
                <w:numId w:val="45"/>
              </w:numPr>
              <w:rPr>
                <w:b/>
              </w:rPr>
            </w:pPr>
          </w:p>
        </w:tc>
        <w:tc>
          <w:tcPr>
            <w:tcW w:w="3509" w:type="dxa"/>
            <w:vMerge w:val="restart"/>
            <w:noWrap/>
            <w:hideMark/>
          </w:tcPr>
          <w:p w14:paraId="582A5C66" w14:textId="77777777" w:rsidR="00B80DA3" w:rsidRPr="00BB2512" w:rsidRDefault="00B80DA3" w:rsidP="00B80DA3">
            <w:pPr>
              <w:rPr>
                <w:sz w:val="18"/>
                <w:szCs w:val="18"/>
              </w:rPr>
            </w:pPr>
            <w:r w:rsidRPr="00BB2512">
              <w:rPr>
                <w:sz w:val="18"/>
                <w:szCs w:val="18"/>
              </w:rPr>
              <w:t>ul. Witomińska 29 Gdynia</w:t>
            </w:r>
          </w:p>
          <w:p w14:paraId="6C278D65" w14:textId="77777777" w:rsidR="00B80DA3" w:rsidRPr="00BB2512" w:rsidRDefault="00B80DA3" w:rsidP="00B80DA3">
            <w:pPr>
              <w:rPr>
                <w:sz w:val="18"/>
                <w:szCs w:val="18"/>
              </w:rPr>
            </w:pPr>
          </w:p>
          <w:p w14:paraId="44683B73" w14:textId="77777777" w:rsidR="00B80DA3" w:rsidRPr="00BB2512" w:rsidRDefault="00B80DA3" w:rsidP="00B80DA3">
            <w:pPr>
              <w:rPr>
                <w:sz w:val="18"/>
                <w:szCs w:val="18"/>
              </w:rPr>
            </w:pPr>
            <w:r w:rsidRPr="00BB2512">
              <w:rPr>
                <w:sz w:val="18"/>
                <w:szCs w:val="18"/>
              </w:rPr>
              <w:t xml:space="preserve">Obsługa w godzinach </w:t>
            </w:r>
            <w:r w:rsidRPr="00BB2512">
              <w:rPr>
                <w:sz w:val="18"/>
                <w:szCs w:val="18"/>
              </w:rPr>
              <w:br/>
              <w:t>07:00 – 15:00</w:t>
            </w:r>
          </w:p>
          <w:p w14:paraId="6DBD8A02" w14:textId="77777777" w:rsidR="00B80DA3" w:rsidRPr="00BB2512" w:rsidRDefault="00B80DA3" w:rsidP="00B80DA3">
            <w:pPr>
              <w:rPr>
                <w:sz w:val="18"/>
                <w:szCs w:val="18"/>
              </w:rPr>
            </w:pPr>
            <w:r w:rsidRPr="00BB2512">
              <w:rPr>
                <w:sz w:val="18"/>
                <w:szCs w:val="18"/>
              </w:rPr>
              <w:t>Dyspozytornia - całodobowo</w:t>
            </w:r>
          </w:p>
        </w:tc>
        <w:tc>
          <w:tcPr>
            <w:tcW w:w="3744" w:type="dxa"/>
            <w:noWrap/>
            <w:hideMark/>
          </w:tcPr>
          <w:p w14:paraId="1B6469C3" w14:textId="77777777" w:rsidR="00B80DA3" w:rsidRPr="00BB2512" w:rsidRDefault="00B80DA3" w:rsidP="00B80DA3">
            <w:pPr>
              <w:rPr>
                <w:sz w:val="18"/>
                <w:szCs w:val="18"/>
              </w:rPr>
            </w:pPr>
            <w:r w:rsidRPr="00BB2512">
              <w:rPr>
                <w:sz w:val="18"/>
                <w:szCs w:val="18"/>
              </w:rPr>
              <w:t>Kamera JBC 386 AC</w:t>
            </w:r>
          </w:p>
        </w:tc>
        <w:tc>
          <w:tcPr>
            <w:tcW w:w="819" w:type="dxa"/>
            <w:noWrap/>
            <w:hideMark/>
          </w:tcPr>
          <w:p w14:paraId="763A1B34" w14:textId="77777777" w:rsidR="00B80DA3" w:rsidRPr="00BB2512" w:rsidRDefault="00B80DA3" w:rsidP="00B80DA3">
            <w:pPr>
              <w:rPr>
                <w:sz w:val="18"/>
                <w:szCs w:val="18"/>
              </w:rPr>
            </w:pPr>
            <w:r w:rsidRPr="00BB2512">
              <w:rPr>
                <w:sz w:val="18"/>
                <w:szCs w:val="18"/>
              </w:rPr>
              <w:t>2</w:t>
            </w:r>
          </w:p>
        </w:tc>
      </w:tr>
      <w:tr w:rsidR="00B80DA3" w:rsidRPr="005D491E" w14:paraId="749A4C47" w14:textId="77777777" w:rsidTr="00A33423">
        <w:trPr>
          <w:gridAfter w:val="1"/>
          <w:wAfter w:w="8" w:type="dxa"/>
          <w:trHeight w:val="285"/>
        </w:trPr>
        <w:tc>
          <w:tcPr>
            <w:tcW w:w="1418" w:type="dxa"/>
            <w:vMerge/>
          </w:tcPr>
          <w:p w14:paraId="64F28C30" w14:textId="77777777" w:rsidR="00B80DA3" w:rsidRPr="00097830" w:rsidRDefault="00B80DA3" w:rsidP="00132027">
            <w:pPr>
              <w:pStyle w:val="Akapitzlist"/>
              <w:numPr>
                <w:ilvl w:val="0"/>
                <w:numId w:val="45"/>
              </w:numPr>
              <w:rPr>
                <w:b/>
              </w:rPr>
            </w:pPr>
          </w:p>
        </w:tc>
        <w:tc>
          <w:tcPr>
            <w:tcW w:w="3509" w:type="dxa"/>
            <w:vMerge/>
            <w:hideMark/>
          </w:tcPr>
          <w:p w14:paraId="47F8F4B0" w14:textId="77777777" w:rsidR="00B80DA3" w:rsidRPr="00BB2512" w:rsidRDefault="00B80DA3" w:rsidP="00B80DA3">
            <w:pPr>
              <w:rPr>
                <w:sz w:val="18"/>
                <w:szCs w:val="18"/>
              </w:rPr>
            </w:pPr>
          </w:p>
        </w:tc>
        <w:tc>
          <w:tcPr>
            <w:tcW w:w="3744" w:type="dxa"/>
            <w:noWrap/>
            <w:hideMark/>
          </w:tcPr>
          <w:p w14:paraId="34CFE951" w14:textId="77777777" w:rsidR="00B80DA3" w:rsidRPr="00BB2512" w:rsidRDefault="00B80DA3" w:rsidP="00B80DA3">
            <w:pPr>
              <w:rPr>
                <w:sz w:val="18"/>
                <w:szCs w:val="18"/>
              </w:rPr>
            </w:pPr>
            <w:r w:rsidRPr="00BB2512">
              <w:rPr>
                <w:sz w:val="18"/>
                <w:szCs w:val="18"/>
              </w:rPr>
              <w:t xml:space="preserve">Czujnik podczerwieni pasywnej </w:t>
            </w:r>
          </w:p>
        </w:tc>
        <w:tc>
          <w:tcPr>
            <w:tcW w:w="819" w:type="dxa"/>
            <w:noWrap/>
            <w:hideMark/>
          </w:tcPr>
          <w:p w14:paraId="2736990D" w14:textId="77777777" w:rsidR="00B80DA3" w:rsidRPr="00BB2512" w:rsidRDefault="00B80DA3" w:rsidP="00B80DA3">
            <w:pPr>
              <w:rPr>
                <w:sz w:val="18"/>
                <w:szCs w:val="18"/>
              </w:rPr>
            </w:pPr>
            <w:r w:rsidRPr="00BB2512">
              <w:rPr>
                <w:sz w:val="18"/>
                <w:szCs w:val="18"/>
              </w:rPr>
              <w:t>13</w:t>
            </w:r>
          </w:p>
        </w:tc>
      </w:tr>
      <w:tr w:rsidR="00B80DA3" w:rsidRPr="005D491E" w14:paraId="44F46E4B" w14:textId="77777777" w:rsidTr="00A33423">
        <w:trPr>
          <w:gridAfter w:val="1"/>
          <w:wAfter w:w="8" w:type="dxa"/>
          <w:trHeight w:val="285"/>
        </w:trPr>
        <w:tc>
          <w:tcPr>
            <w:tcW w:w="1418" w:type="dxa"/>
            <w:vMerge/>
          </w:tcPr>
          <w:p w14:paraId="5E6D47B6" w14:textId="77777777" w:rsidR="00B80DA3" w:rsidRPr="00097830" w:rsidRDefault="00B80DA3" w:rsidP="00132027">
            <w:pPr>
              <w:pStyle w:val="Akapitzlist"/>
              <w:numPr>
                <w:ilvl w:val="0"/>
                <w:numId w:val="45"/>
              </w:numPr>
              <w:rPr>
                <w:b/>
              </w:rPr>
            </w:pPr>
          </w:p>
        </w:tc>
        <w:tc>
          <w:tcPr>
            <w:tcW w:w="3509" w:type="dxa"/>
            <w:vMerge/>
            <w:hideMark/>
          </w:tcPr>
          <w:p w14:paraId="2164FE24" w14:textId="77777777" w:rsidR="00B80DA3" w:rsidRPr="00BB2512" w:rsidRDefault="00B80DA3" w:rsidP="00B80DA3">
            <w:pPr>
              <w:rPr>
                <w:sz w:val="18"/>
                <w:szCs w:val="18"/>
              </w:rPr>
            </w:pPr>
          </w:p>
        </w:tc>
        <w:tc>
          <w:tcPr>
            <w:tcW w:w="3744" w:type="dxa"/>
            <w:noWrap/>
            <w:hideMark/>
          </w:tcPr>
          <w:p w14:paraId="3A766992" w14:textId="77777777" w:rsidR="00B80DA3" w:rsidRPr="00BB2512" w:rsidRDefault="00B80DA3" w:rsidP="00B80DA3">
            <w:pPr>
              <w:rPr>
                <w:sz w:val="18"/>
                <w:szCs w:val="18"/>
              </w:rPr>
            </w:pPr>
            <w:r w:rsidRPr="00BB2512">
              <w:rPr>
                <w:sz w:val="18"/>
                <w:szCs w:val="18"/>
              </w:rPr>
              <w:t>Czujnik zespolony</w:t>
            </w:r>
          </w:p>
        </w:tc>
        <w:tc>
          <w:tcPr>
            <w:tcW w:w="819" w:type="dxa"/>
            <w:noWrap/>
            <w:hideMark/>
          </w:tcPr>
          <w:p w14:paraId="6BBCCC3F" w14:textId="77777777" w:rsidR="00B80DA3" w:rsidRPr="00BB2512" w:rsidRDefault="00B80DA3" w:rsidP="00B80DA3">
            <w:pPr>
              <w:rPr>
                <w:sz w:val="18"/>
                <w:szCs w:val="18"/>
              </w:rPr>
            </w:pPr>
            <w:r w:rsidRPr="00BB2512">
              <w:rPr>
                <w:sz w:val="18"/>
                <w:szCs w:val="18"/>
              </w:rPr>
              <w:t>7</w:t>
            </w:r>
          </w:p>
        </w:tc>
      </w:tr>
      <w:tr w:rsidR="00B80DA3" w:rsidRPr="005D491E" w14:paraId="2860E089" w14:textId="77777777" w:rsidTr="00A33423">
        <w:trPr>
          <w:gridAfter w:val="1"/>
          <w:wAfter w:w="8" w:type="dxa"/>
          <w:trHeight w:val="285"/>
        </w:trPr>
        <w:tc>
          <w:tcPr>
            <w:tcW w:w="1418" w:type="dxa"/>
            <w:vMerge/>
          </w:tcPr>
          <w:p w14:paraId="7038122D" w14:textId="77777777" w:rsidR="00B80DA3" w:rsidRPr="00097830" w:rsidRDefault="00B80DA3" w:rsidP="00132027">
            <w:pPr>
              <w:pStyle w:val="Akapitzlist"/>
              <w:numPr>
                <w:ilvl w:val="0"/>
                <w:numId w:val="45"/>
              </w:numPr>
              <w:rPr>
                <w:b/>
              </w:rPr>
            </w:pPr>
          </w:p>
        </w:tc>
        <w:tc>
          <w:tcPr>
            <w:tcW w:w="3509" w:type="dxa"/>
            <w:vMerge/>
            <w:hideMark/>
          </w:tcPr>
          <w:p w14:paraId="321E4DDF" w14:textId="77777777" w:rsidR="00B80DA3" w:rsidRPr="00BB2512" w:rsidRDefault="00B80DA3" w:rsidP="00B80DA3">
            <w:pPr>
              <w:rPr>
                <w:sz w:val="18"/>
                <w:szCs w:val="18"/>
              </w:rPr>
            </w:pPr>
          </w:p>
        </w:tc>
        <w:tc>
          <w:tcPr>
            <w:tcW w:w="3744" w:type="dxa"/>
            <w:noWrap/>
            <w:hideMark/>
          </w:tcPr>
          <w:p w14:paraId="4F9E31DD" w14:textId="77777777" w:rsidR="00B80DA3" w:rsidRPr="00BB2512" w:rsidRDefault="00B80DA3" w:rsidP="00B80DA3">
            <w:pPr>
              <w:rPr>
                <w:sz w:val="18"/>
                <w:szCs w:val="18"/>
              </w:rPr>
            </w:pPr>
            <w:r w:rsidRPr="00BB2512">
              <w:rPr>
                <w:sz w:val="18"/>
                <w:szCs w:val="18"/>
              </w:rPr>
              <w:t>Sygnalizator akustyczno - optyczny</w:t>
            </w:r>
          </w:p>
        </w:tc>
        <w:tc>
          <w:tcPr>
            <w:tcW w:w="819" w:type="dxa"/>
            <w:noWrap/>
            <w:hideMark/>
          </w:tcPr>
          <w:p w14:paraId="02EBBA90" w14:textId="77777777" w:rsidR="00B80DA3" w:rsidRPr="00BB2512" w:rsidRDefault="00B80DA3" w:rsidP="00B80DA3">
            <w:pPr>
              <w:rPr>
                <w:sz w:val="18"/>
                <w:szCs w:val="18"/>
              </w:rPr>
            </w:pPr>
            <w:r w:rsidRPr="00BB2512">
              <w:rPr>
                <w:sz w:val="18"/>
                <w:szCs w:val="18"/>
              </w:rPr>
              <w:t>2</w:t>
            </w:r>
          </w:p>
        </w:tc>
      </w:tr>
      <w:tr w:rsidR="00B80DA3" w:rsidRPr="005D491E" w14:paraId="18B9A0D8" w14:textId="77777777" w:rsidTr="00A33423">
        <w:trPr>
          <w:gridAfter w:val="1"/>
          <w:wAfter w:w="8" w:type="dxa"/>
          <w:trHeight w:val="285"/>
        </w:trPr>
        <w:tc>
          <w:tcPr>
            <w:tcW w:w="1418" w:type="dxa"/>
            <w:vMerge/>
          </w:tcPr>
          <w:p w14:paraId="2792A06B" w14:textId="77777777" w:rsidR="00B80DA3" w:rsidRPr="00097830" w:rsidRDefault="00B80DA3" w:rsidP="00132027">
            <w:pPr>
              <w:pStyle w:val="Akapitzlist"/>
              <w:numPr>
                <w:ilvl w:val="0"/>
                <w:numId w:val="45"/>
              </w:numPr>
              <w:rPr>
                <w:b/>
              </w:rPr>
            </w:pPr>
          </w:p>
        </w:tc>
        <w:tc>
          <w:tcPr>
            <w:tcW w:w="3509" w:type="dxa"/>
            <w:vMerge/>
            <w:hideMark/>
          </w:tcPr>
          <w:p w14:paraId="3F20FFA3" w14:textId="77777777" w:rsidR="00B80DA3" w:rsidRPr="00BB2512" w:rsidRDefault="00B80DA3" w:rsidP="00B80DA3">
            <w:pPr>
              <w:rPr>
                <w:sz w:val="18"/>
                <w:szCs w:val="18"/>
              </w:rPr>
            </w:pPr>
          </w:p>
        </w:tc>
        <w:tc>
          <w:tcPr>
            <w:tcW w:w="3744" w:type="dxa"/>
            <w:noWrap/>
            <w:hideMark/>
          </w:tcPr>
          <w:p w14:paraId="6FFBF717" w14:textId="77777777" w:rsidR="00B80DA3" w:rsidRPr="00BB2512" w:rsidRDefault="00B80DA3" w:rsidP="00B80DA3">
            <w:pPr>
              <w:rPr>
                <w:sz w:val="18"/>
                <w:szCs w:val="18"/>
              </w:rPr>
            </w:pPr>
            <w:r w:rsidRPr="00BB2512">
              <w:rPr>
                <w:sz w:val="18"/>
                <w:szCs w:val="18"/>
              </w:rPr>
              <w:t>Manipulator szyfrowy DSC</w:t>
            </w:r>
          </w:p>
        </w:tc>
        <w:tc>
          <w:tcPr>
            <w:tcW w:w="819" w:type="dxa"/>
            <w:noWrap/>
            <w:hideMark/>
          </w:tcPr>
          <w:p w14:paraId="30431642" w14:textId="77777777" w:rsidR="00B80DA3" w:rsidRPr="00BB2512" w:rsidRDefault="00B80DA3" w:rsidP="00B80DA3">
            <w:pPr>
              <w:rPr>
                <w:sz w:val="18"/>
                <w:szCs w:val="18"/>
              </w:rPr>
            </w:pPr>
            <w:r w:rsidRPr="00BB2512">
              <w:rPr>
                <w:sz w:val="18"/>
                <w:szCs w:val="18"/>
              </w:rPr>
              <w:t>1</w:t>
            </w:r>
          </w:p>
        </w:tc>
      </w:tr>
      <w:tr w:rsidR="00B80DA3" w:rsidRPr="005D491E" w14:paraId="107C522E" w14:textId="77777777" w:rsidTr="00A33423">
        <w:trPr>
          <w:gridAfter w:val="1"/>
          <w:wAfter w:w="8" w:type="dxa"/>
          <w:trHeight w:val="285"/>
        </w:trPr>
        <w:tc>
          <w:tcPr>
            <w:tcW w:w="1418" w:type="dxa"/>
            <w:vMerge/>
          </w:tcPr>
          <w:p w14:paraId="245C4128" w14:textId="77777777" w:rsidR="00B80DA3" w:rsidRPr="00097830" w:rsidRDefault="00B80DA3" w:rsidP="00132027">
            <w:pPr>
              <w:pStyle w:val="Akapitzlist"/>
              <w:numPr>
                <w:ilvl w:val="0"/>
                <w:numId w:val="45"/>
              </w:numPr>
              <w:rPr>
                <w:b/>
              </w:rPr>
            </w:pPr>
          </w:p>
        </w:tc>
        <w:tc>
          <w:tcPr>
            <w:tcW w:w="3509" w:type="dxa"/>
            <w:vMerge/>
            <w:hideMark/>
          </w:tcPr>
          <w:p w14:paraId="023C6856" w14:textId="77777777" w:rsidR="00B80DA3" w:rsidRPr="00BB2512" w:rsidRDefault="00B80DA3" w:rsidP="00B80DA3">
            <w:pPr>
              <w:rPr>
                <w:sz w:val="18"/>
                <w:szCs w:val="18"/>
              </w:rPr>
            </w:pPr>
          </w:p>
        </w:tc>
        <w:tc>
          <w:tcPr>
            <w:tcW w:w="3744" w:type="dxa"/>
            <w:noWrap/>
            <w:hideMark/>
          </w:tcPr>
          <w:p w14:paraId="627B65AF" w14:textId="77777777" w:rsidR="00B80DA3" w:rsidRPr="00BB2512" w:rsidRDefault="00B80DA3" w:rsidP="00B80DA3">
            <w:pPr>
              <w:rPr>
                <w:sz w:val="18"/>
                <w:szCs w:val="18"/>
              </w:rPr>
            </w:pPr>
            <w:r w:rsidRPr="00BB2512">
              <w:rPr>
                <w:sz w:val="18"/>
                <w:szCs w:val="18"/>
              </w:rPr>
              <w:t>Wskaźnik zadziałania</w:t>
            </w:r>
          </w:p>
        </w:tc>
        <w:tc>
          <w:tcPr>
            <w:tcW w:w="819" w:type="dxa"/>
            <w:noWrap/>
            <w:hideMark/>
          </w:tcPr>
          <w:p w14:paraId="32F8DE7E" w14:textId="77777777" w:rsidR="00B80DA3" w:rsidRPr="00BB2512" w:rsidRDefault="00B80DA3" w:rsidP="00B80DA3">
            <w:pPr>
              <w:rPr>
                <w:sz w:val="18"/>
                <w:szCs w:val="18"/>
              </w:rPr>
            </w:pPr>
            <w:r w:rsidRPr="00BB2512">
              <w:rPr>
                <w:sz w:val="18"/>
                <w:szCs w:val="18"/>
              </w:rPr>
              <w:t>9</w:t>
            </w:r>
          </w:p>
        </w:tc>
      </w:tr>
      <w:tr w:rsidR="00B80DA3" w:rsidRPr="005D491E" w14:paraId="6B9DC8B3" w14:textId="77777777" w:rsidTr="00A33423">
        <w:trPr>
          <w:gridAfter w:val="1"/>
          <w:wAfter w:w="8" w:type="dxa"/>
          <w:trHeight w:val="285"/>
        </w:trPr>
        <w:tc>
          <w:tcPr>
            <w:tcW w:w="1418" w:type="dxa"/>
            <w:vMerge/>
          </w:tcPr>
          <w:p w14:paraId="0C69705A" w14:textId="77777777" w:rsidR="00B80DA3" w:rsidRPr="00097830" w:rsidRDefault="00B80DA3" w:rsidP="00132027">
            <w:pPr>
              <w:pStyle w:val="Akapitzlist"/>
              <w:numPr>
                <w:ilvl w:val="0"/>
                <w:numId w:val="45"/>
              </w:numPr>
              <w:rPr>
                <w:b/>
              </w:rPr>
            </w:pPr>
          </w:p>
        </w:tc>
        <w:tc>
          <w:tcPr>
            <w:tcW w:w="3509" w:type="dxa"/>
            <w:vMerge/>
            <w:hideMark/>
          </w:tcPr>
          <w:p w14:paraId="4407E4AB" w14:textId="77777777" w:rsidR="00B80DA3" w:rsidRPr="00BB2512" w:rsidRDefault="00B80DA3" w:rsidP="00B80DA3">
            <w:pPr>
              <w:rPr>
                <w:sz w:val="18"/>
                <w:szCs w:val="18"/>
              </w:rPr>
            </w:pPr>
          </w:p>
        </w:tc>
        <w:tc>
          <w:tcPr>
            <w:tcW w:w="3744" w:type="dxa"/>
            <w:noWrap/>
            <w:hideMark/>
          </w:tcPr>
          <w:p w14:paraId="7DDC41E5" w14:textId="77777777" w:rsidR="00B80DA3" w:rsidRPr="00BB2512" w:rsidRDefault="00B80DA3" w:rsidP="00B80DA3">
            <w:pPr>
              <w:rPr>
                <w:sz w:val="18"/>
                <w:szCs w:val="18"/>
              </w:rPr>
            </w:pPr>
            <w:r w:rsidRPr="00BB2512">
              <w:rPr>
                <w:sz w:val="18"/>
                <w:szCs w:val="18"/>
              </w:rPr>
              <w:t>Czujnik magnetyczny</w:t>
            </w:r>
          </w:p>
        </w:tc>
        <w:tc>
          <w:tcPr>
            <w:tcW w:w="819" w:type="dxa"/>
            <w:noWrap/>
            <w:hideMark/>
          </w:tcPr>
          <w:p w14:paraId="05D8DCDD" w14:textId="77777777" w:rsidR="00B80DA3" w:rsidRPr="00BB2512" w:rsidRDefault="00B80DA3" w:rsidP="00B80DA3">
            <w:pPr>
              <w:rPr>
                <w:sz w:val="18"/>
                <w:szCs w:val="18"/>
              </w:rPr>
            </w:pPr>
            <w:r w:rsidRPr="00BB2512">
              <w:rPr>
                <w:sz w:val="18"/>
                <w:szCs w:val="18"/>
              </w:rPr>
              <w:t>14</w:t>
            </w:r>
          </w:p>
        </w:tc>
      </w:tr>
      <w:tr w:rsidR="00B80DA3" w:rsidRPr="005D491E" w14:paraId="1D9BFEE0" w14:textId="77777777" w:rsidTr="00A33423">
        <w:trPr>
          <w:gridAfter w:val="1"/>
          <w:wAfter w:w="8" w:type="dxa"/>
          <w:trHeight w:val="285"/>
        </w:trPr>
        <w:tc>
          <w:tcPr>
            <w:tcW w:w="1418" w:type="dxa"/>
            <w:vMerge/>
          </w:tcPr>
          <w:p w14:paraId="1F2960A2" w14:textId="77777777" w:rsidR="00B80DA3" w:rsidRPr="00097830" w:rsidRDefault="00B80DA3" w:rsidP="00132027">
            <w:pPr>
              <w:pStyle w:val="Akapitzlist"/>
              <w:numPr>
                <w:ilvl w:val="0"/>
                <w:numId w:val="45"/>
              </w:numPr>
              <w:rPr>
                <w:b/>
              </w:rPr>
            </w:pPr>
          </w:p>
        </w:tc>
        <w:tc>
          <w:tcPr>
            <w:tcW w:w="3509" w:type="dxa"/>
            <w:vMerge/>
            <w:hideMark/>
          </w:tcPr>
          <w:p w14:paraId="116CE605" w14:textId="77777777" w:rsidR="00B80DA3" w:rsidRPr="00BB2512" w:rsidRDefault="00B80DA3" w:rsidP="00B80DA3">
            <w:pPr>
              <w:rPr>
                <w:sz w:val="18"/>
                <w:szCs w:val="18"/>
              </w:rPr>
            </w:pPr>
          </w:p>
        </w:tc>
        <w:tc>
          <w:tcPr>
            <w:tcW w:w="3744" w:type="dxa"/>
            <w:noWrap/>
            <w:hideMark/>
          </w:tcPr>
          <w:p w14:paraId="19C10604" w14:textId="77777777" w:rsidR="00B80DA3" w:rsidRPr="00BB2512" w:rsidRDefault="00B80DA3" w:rsidP="00B80DA3">
            <w:pPr>
              <w:rPr>
                <w:sz w:val="18"/>
                <w:szCs w:val="18"/>
              </w:rPr>
            </w:pPr>
            <w:r w:rsidRPr="00BB2512">
              <w:rPr>
                <w:sz w:val="18"/>
                <w:szCs w:val="18"/>
              </w:rPr>
              <w:t>Moduł PC 4202 (zasilanie)</w:t>
            </w:r>
          </w:p>
        </w:tc>
        <w:tc>
          <w:tcPr>
            <w:tcW w:w="819" w:type="dxa"/>
            <w:noWrap/>
            <w:hideMark/>
          </w:tcPr>
          <w:p w14:paraId="1D1083C6" w14:textId="77777777" w:rsidR="00B80DA3" w:rsidRPr="00BB2512" w:rsidRDefault="00B80DA3" w:rsidP="00B80DA3">
            <w:pPr>
              <w:rPr>
                <w:sz w:val="18"/>
                <w:szCs w:val="18"/>
              </w:rPr>
            </w:pPr>
            <w:r w:rsidRPr="00BB2512">
              <w:rPr>
                <w:sz w:val="18"/>
                <w:szCs w:val="18"/>
              </w:rPr>
              <w:t>1</w:t>
            </w:r>
          </w:p>
        </w:tc>
      </w:tr>
      <w:tr w:rsidR="00B80DA3" w:rsidRPr="005D491E" w14:paraId="2786FBB7" w14:textId="77777777" w:rsidTr="00A33423">
        <w:trPr>
          <w:gridAfter w:val="1"/>
          <w:wAfter w:w="8" w:type="dxa"/>
          <w:trHeight w:val="285"/>
        </w:trPr>
        <w:tc>
          <w:tcPr>
            <w:tcW w:w="1418" w:type="dxa"/>
            <w:vMerge/>
          </w:tcPr>
          <w:p w14:paraId="048D96D8" w14:textId="77777777" w:rsidR="00B80DA3" w:rsidRPr="00097830" w:rsidRDefault="00B80DA3" w:rsidP="00132027">
            <w:pPr>
              <w:pStyle w:val="Akapitzlist"/>
              <w:numPr>
                <w:ilvl w:val="0"/>
                <w:numId w:val="45"/>
              </w:numPr>
              <w:rPr>
                <w:b/>
              </w:rPr>
            </w:pPr>
          </w:p>
        </w:tc>
        <w:tc>
          <w:tcPr>
            <w:tcW w:w="3509" w:type="dxa"/>
            <w:vMerge/>
            <w:hideMark/>
          </w:tcPr>
          <w:p w14:paraId="46E08A2D" w14:textId="77777777" w:rsidR="00B80DA3" w:rsidRPr="00BB2512" w:rsidRDefault="00B80DA3" w:rsidP="00B80DA3">
            <w:pPr>
              <w:rPr>
                <w:sz w:val="18"/>
                <w:szCs w:val="18"/>
              </w:rPr>
            </w:pPr>
          </w:p>
        </w:tc>
        <w:tc>
          <w:tcPr>
            <w:tcW w:w="3744" w:type="dxa"/>
            <w:noWrap/>
            <w:hideMark/>
          </w:tcPr>
          <w:p w14:paraId="2F21B28C" w14:textId="77777777" w:rsidR="00B80DA3" w:rsidRPr="00BB2512" w:rsidRDefault="00B80DA3" w:rsidP="00B80DA3">
            <w:pPr>
              <w:rPr>
                <w:sz w:val="18"/>
                <w:szCs w:val="18"/>
              </w:rPr>
            </w:pPr>
            <w:r w:rsidRPr="00BB2512">
              <w:rPr>
                <w:sz w:val="18"/>
                <w:szCs w:val="18"/>
              </w:rPr>
              <w:t>Centrala INTEGRA 64</w:t>
            </w:r>
          </w:p>
        </w:tc>
        <w:tc>
          <w:tcPr>
            <w:tcW w:w="819" w:type="dxa"/>
            <w:noWrap/>
            <w:hideMark/>
          </w:tcPr>
          <w:p w14:paraId="3ACB624D" w14:textId="77777777" w:rsidR="00B80DA3" w:rsidRPr="00BB2512" w:rsidRDefault="00B80DA3" w:rsidP="00B80DA3">
            <w:pPr>
              <w:rPr>
                <w:sz w:val="18"/>
                <w:szCs w:val="18"/>
              </w:rPr>
            </w:pPr>
            <w:r w:rsidRPr="00BB2512">
              <w:rPr>
                <w:sz w:val="18"/>
                <w:szCs w:val="18"/>
              </w:rPr>
              <w:t>1</w:t>
            </w:r>
          </w:p>
        </w:tc>
      </w:tr>
      <w:tr w:rsidR="00B80DA3" w:rsidRPr="005D491E" w14:paraId="01A22967" w14:textId="77777777" w:rsidTr="00A33423">
        <w:trPr>
          <w:gridAfter w:val="1"/>
          <w:wAfter w:w="8" w:type="dxa"/>
          <w:trHeight w:val="285"/>
        </w:trPr>
        <w:tc>
          <w:tcPr>
            <w:tcW w:w="1418" w:type="dxa"/>
            <w:vMerge/>
          </w:tcPr>
          <w:p w14:paraId="007369DC" w14:textId="77777777" w:rsidR="00B80DA3" w:rsidRPr="00097830" w:rsidRDefault="00B80DA3" w:rsidP="00132027">
            <w:pPr>
              <w:pStyle w:val="Akapitzlist"/>
              <w:numPr>
                <w:ilvl w:val="0"/>
                <w:numId w:val="45"/>
              </w:numPr>
              <w:rPr>
                <w:b/>
              </w:rPr>
            </w:pPr>
          </w:p>
        </w:tc>
        <w:tc>
          <w:tcPr>
            <w:tcW w:w="3509" w:type="dxa"/>
            <w:vMerge/>
            <w:hideMark/>
          </w:tcPr>
          <w:p w14:paraId="66B0D03F" w14:textId="77777777" w:rsidR="00B80DA3" w:rsidRPr="00BB2512" w:rsidRDefault="00B80DA3" w:rsidP="00B80DA3">
            <w:pPr>
              <w:rPr>
                <w:sz w:val="18"/>
                <w:szCs w:val="18"/>
              </w:rPr>
            </w:pPr>
          </w:p>
        </w:tc>
        <w:tc>
          <w:tcPr>
            <w:tcW w:w="3744" w:type="dxa"/>
            <w:noWrap/>
            <w:hideMark/>
          </w:tcPr>
          <w:p w14:paraId="2831EAFD" w14:textId="77777777" w:rsidR="00B80DA3" w:rsidRPr="00BB2512" w:rsidRDefault="00B80DA3" w:rsidP="00B80DA3">
            <w:pPr>
              <w:rPr>
                <w:sz w:val="18"/>
                <w:szCs w:val="18"/>
              </w:rPr>
            </w:pPr>
            <w:r w:rsidRPr="00BB2512">
              <w:rPr>
                <w:sz w:val="18"/>
                <w:szCs w:val="18"/>
              </w:rPr>
              <w:t>Manipulator KLCDL-GR</w:t>
            </w:r>
          </w:p>
        </w:tc>
        <w:tc>
          <w:tcPr>
            <w:tcW w:w="819" w:type="dxa"/>
            <w:noWrap/>
            <w:hideMark/>
          </w:tcPr>
          <w:p w14:paraId="1E10B2A5" w14:textId="77777777" w:rsidR="00B80DA3" w:rsidRPr="00BB2512" w:rsidRDefault="00B80DA3" w:rsidP="00B80DA3">
            <w:pPr>
              <w:rPr>
                <w:sz w:val="18"/>
                <w:szCs w:val="18"/>
              </w:rPr>
            </w:pPr>
            <w:r w:rsidRPr="00BB2512">
              <w:rPr>
                <w:sz w:val="18"/>
                <w:szCs w:val="18"/>
              </w:rPr>
              <w:t>1</w:t>
            </w:r>
          </w:p>
        </w:tc>
      </w:tr>
      <w:tr w:rsidR="00B80DA3" w:rsidRPr="005D491E" w14:paraId="474C39E1" w14:textId="77777777" w:rsidTr="00A33423">
        <w:trPr>
          <w:gridAfter w:val="1"/>
          <w:wAfter w:w="8" w:type="dxa"/>
          <w:trHeight w:val="285"/>
        </w:trPr>
        <w:tc>
          <w:tcPr>
            <w:tcW w:w="1418" w:type="dxa"/>
            <w:vMerge/>
          </w:tcPr>
          <w:p w14:paraId="451B1681" w14:textId="77777777" w:rsidR="00B80DA3" w:rsidRPr="00097830" w:rsidRDefault="00B80DA3" w:rsidP="00132027">
            <w:pPr>
              <w:pStyle w:val="Akapitzlist"/>
              <w:numPr>
                <w:ilvl w:val="0"/>
                <w:numId w:val="45"/>
              </w:numPr>
              <w:rPr>
                <w:b/>
              </w:rPr>
            </w:pPr>
          </w:p>
        </w:tc>
        <w:tc>
          <w:tcPr>
            <w:tcW w:w="3509" w:type="dxa"/>
            <w:vMerge/>
            <w:hideMark/>
          </w:tcPr>
          <w:p w14:paraId="3B3B34A6" w14:textId="77777777" w:rsidR="00B80DA3" w:rsidRPr="00BB2512" w:rsidRDefault="00B80DA3" w:rsidP="00B80DA3">
            <w:pPr>
              <w:rPr>
                <w:sz w:val="18"/>
                <w:szCs w:val="18"/>
              </w:rPr>
            </w:pPr>
          </w:p>
        </w:tc>
        <w:tc>
          <w:tcPr>
            <w:tcW w:w="3744" w:type="dxa"/>
            <w:noWrap/>
            <w:hideMark/>
          </w:tcPr>
          <w:p w14:paraId="695F84D1" w14:textId="77777777" w:rsidR="00B80DA3" w:rsidRPr="00BB2512" w:rsidRDefault="00B80DA3" w:rsidP="00B80DA3">
            <w:pPr>
              <w:rPr>
                <w:sz w:val="18"/>
                <w:szCs w:val="18"/>
              </w:rPr>
            </w:pPr>
            <w:r w:rsidRPr="00BB2512">
              <w:rPr>
                <w:sz w:val="18"/>
                <w:szCs w:val="18"/>
              </w:rPr>
              <w:t>Podcentrala CA 64PP</w:t>
            </w:r>
          </w:p>
        </w:tc>
        <w:tc>
          <w:tcPr>
            <w:tcW w:w="819" w:type="dxa"/>
            <w:noWrap/>
            <w:hideMark/>
          </w:tcPr>
          <w:p w14:paraId="10772ED4" w14:textId="77777777" w:rsidR="00B80DA3" w:rsidRPr="00BB2512" w:rsidRDefault="00B80DA3" w:rsidP="00B80DA3">
            <w:pPr>
              <w:rPr>
                <w:sz w:val="18"/>
                <w:szCs w:val="18"/>
              </w:rPr>
            </w:pPr>
            <w:r w:rsidRPr="00BB2512">
              <w:rPr>
                <w:sz w:val="18"/>
                <w:szCs w:val="18"/>
              </w:rPr>
              <w:t>1</w:t>
            </w:r>
          </w:p>
        </w:tc>
      </w:tr>
      <w:tr w:rsidR="00B80DA3" w:rsidRPr="005D491E" w14:paraId="65634181" w14:textId="77777777" w:rsidTr="00A33423">
        <w:trPr>
          <w:gridAfter w:val="1"/>
          <w:wAfter w:w="8" w:type="dxa"/>
          <w:trHeight w:val="285"/>
        </w:trPr>
        <w:tc>
          <w:tcPr>
            <w:tcW w:w="1418" w:type="dxa"/>
            <w:vMerge/>
          </w:tcPr>
          <w:p w14:paraId="525555C9" w14:textId="77777777" w:rsidR="00B80DA3" w:rsidRPr="00097830" w:rsidRDefault="00B80DA3" w:rsidP="00132027">
            <w:pPr>
              <w:pStyle w:val="Akapitzlist"/>
              <w:numPr>
                <w:ilvl w:val="0"/>
                <w:numId w:val="45"/>
              </w:numPr>
              <w:rPr>
                <w:b/>
              </w:rPr>
            </w:pPr>
          </w:p>
        </w:tc>
        <w:tc>
          <w:tcPr>
            <w:tcW w:w="3509" w:type="dxa"/>
            <w:vMerge/>
            <w:hideMark/>
          </w:tcPr>
          <w:p w14:paraId="2EC8F330" w14:textId="77777777" w:rsidR="00B80DA3" w:rsidRPr="00BB2512" w:rsidRDefault="00B80DA3" w:rsidP="00B80DA3">
            <w:pPr>
              <w:rPr>
                <w:sz w:val="18"/>
                <w:szCs w:val="18"/>
              </w:rPr>
            </w:pPr>
          </w:p>
        </w:tc>
        <w:tc>
          <w:tcPr>
            <w:tcW w:w="3744" w:type="dxa"/>
            <w:noWrap/>
            <w:hideMark/>
          </w:tcPr>
          <w:p w14:paraId="6E2632E1" w14:textId="77777777" w:rsidR="00B80DA3" w:rsidRPr="00BB2512" w:rsidRDefault="00B80DA3" w:rsidP="00B80DA3">
            <w:pPr>
              <w:rPr>
                <w:sz w:val="18"/>
                <w:szCs w:val="18"/>
              </w:rPr>
            </w:pPr>
            <w:r w:rsidRPr="00BB2512">
              <w:rPr>
                <w:sz w:val="18"/>
                <w:szCs w:val="18"/>
              </w:rPr>
              <w:t>Moduł wejść CA-64E</w:t>
            </w:r>
          </w:p>
        </w:tc>
        <w:tc>
          <w:tcPr>
            <w:tcW w:w="819" w:type="dxa"/>
            <w:noWrap/>
            <w:hideMark/>
          </w:tcPr>
          <w:p w14:paraId="4A7AD5A7" w14:textId="77777777" w:rsidR="00B80DA3" w:rsidRPr="00BB2512" w:rsidRDefault="00B80DA3" w:rsidP="00B80DA3">
            <w:pPr>
              <w:rPr>
                <w:sz w:val="18"/>
                <w:szCs w:val="18"/>
              </w:rPr>
            </w:pPr>
            <w:r w:rsidRPr="00BB2512">
              <w:rPr>
                <w:sz w:val="18"/>
                <w:szCs w:val="18"/>
              </w:rPr>
              <w:t>2</w:t>
            </w:r>
          </w:p>
        </w:tc>
      </w:tr>
      <w:tr w:rsidR="00B80DA3" w:rsidRPr="005D491E" w14:paraId="26B7126F" w14:textId="77777777" w:rsidTr="00A33423">
        <w:trPr>
          <w:gridAfter w:val="1"/>
          <w:wAfter w:w="8" w:type="dxa"/>
          <w:trHeight w:val="285"/>
        </w:trPr>
        <w:tc>
          <w:tcPr>
            <w:tcW w:w="1418" w:type="dxa"/>
            <w:vMerge/>
          </w:tcPr>
          <w:p w14:paraId="2BD4E9E6" w14:textId="77777777" w:rsidR="00B80DA3" w:rsidRPr="00097830" w:rsidRDefault="00B80DA3" w:rsidP="00132027">
            <w:pPr>
              <w:pStyle w:val="Akapitzlist"/>
              <w:numPr>
                <w:ilvl w:val="0"/>
                <w:numId w:val="45"/>
              </w:numPr>
              <w:rPr>
                <w:b/>
              </w:rPr>
            </w:pPr>
          </w:p>
        </w:tc>
        <w:tc>
          <w:tcPr>
            <w:tcW w:w="3509" w:type="dxa"/>
            <w:vMerge/>
            <w:hideMark/>
          </w:tcPr>
          <w:p w14:paraId="221DF5F2" w14:textId="77777777" w:rsidR="00B80DA3" w:rsidRPr="00BB2512" w:rsidRDefault="00B80DA3" w:rsidP="00B80DA3">
            <w:pPr>
              <w:rPr>
                <w:sz w:val="18"/>
                <w:szCs w:val="18"/>
              </w:rPr>
            </w:pPr>
          </w:p>
        </w:tc>
        <w:tc>
          <w:tcPr>
            <w:tcW w:w="3744" w:type="dxa"/>
            <w:noWrap/>
            <w:hideMark/>
          </w:tcPr>
          <w:p w14:paraId="72711323" w14:textId="77777777" w:rsidR="00B80DA3" w:rsidRPr="00BB2512" w:rsidRDefault="00B80DA3" w:rsidP="00B80DA3">
            <w:pPr>
              <w:rPr>
                <w:sz w:val="18"/>
                <w:szCs w:val="18"/>
              </w:rPr>
            </w:pPr>
            <w:r w:rsidRPr="00BB2512">
              <w:rPr>
                <w:sz w:val="18"/>
                <w:szCs w:val="18"/>
              </w:rPr>
              <w:t>System telewizji przemysłowej 14 kamer, komputer z oprogramowaniem rejestrującym</w:t>
            </w:r>
          </w:p>
        </w:tc>
        <w:tc>
          <w:tcPr>
            <w:tcW w:w="819" w:type="dxa"/>
            <w:noWrap/>
            <w:hideMark/>
          </w:tcPr>
          <w:p w14:paraId="76F817D4" w14:textId="77777777" w:rsidR="00B80DA3" w:rsidRPr="00BB2512" w:rsidRDefault="00B80DA3" w:rsidP="00B80DA3">
            <w:pPr>
              <w:rPr>
                <w:sz w:val="18"/>
                <w:szCs w:val="18"/>
              </w:rPr>
            </w:pPr>
          </w:p>
        </w:tc>
      </w:tr>
      <w:tr w:rsidR="00B80DA3" w:rsidRPr="005D491E" w14:paraId="4BBEA96F" w14:textId="77777777" w:rsidTr="00A33423">
        <w:trPr>
          <w:gridAfter w:val="1"/>
          <w:wAfter w:w="8" w:type="dxa"/>
          <w:trHeight w:val="285"/>
        </w:trPr>
        <w:tc>
          <w:tcPr>
            <w:tcW w:w="1418" w:type="dxa"/>
            <w:vMerge/>
          </w:tcPr>
          <w:p w14:paraId="584AEDE3" w14:textId="77777777" w:rsidR="00B80DA3" w:rsidRPr="00097830" w:rsidRDefault="00B80DA3" w:rsidP="00132027">
            <w:pPr>
              <w:pStyle w:val="Akapitzlist"/>
              <w:numPr>
                <w:ilvl w:val="0"/>
                <w:numId w:val="45"/>
              </w:numPr>
              <w:rPr>
                <w:b/>
              </w:rPr>
            </w:pPr>
          </w:p>
        </w:tc>
        <w:tc>
          <w:tcPr>
            <w:tcW w:w="3509" w:type="dxa"/>
            <w:vMerge/>
            <w:hideMark/>
          </w:tcPr>
          <w:p w14:paraId="4D94F4D5" w14:textId="77777777" w:rsidR="00B80DA3" w:rsidRPr="00BB2512" w:rsidRDefault="00B80DA3" w:rsidP="00B80DA3">
            <w:pPr>
              <w:rPr>
                <w:sz w:val="18"/>
                <w:szCs w:val="18"/>
              </w:rPr>
            </w:pPr>
          </w:p>
        </w:tc>
        <w:tc>
          <w:tcPr>
            <w:tcW w:w="3744" w:type="dxa"/>
            <w:noWrap/>
            <w:hideMark/>
          </w:tcPr>
          <w:p w14:paraId="66816146" w14:textId="77777777" w:rsidR="00B80DA3" w:rsidRPr="00BB2512" w:rsidRDefault="00B80DA3" w:rsidP="00B80DA3">
            <w:pPr>
              <w:rPr>
                <w:sz w:val="18"/>
                <w:szCs w:val="18"/>
              </w:rPr>
            </w:pPr>
            <w:r w:rsidRPr="00BB2512">
              <w:rPr>
                <w:sz w:val="18"/>
                <w:szCs w:val="18"/>
              </w:rPr>
              <w:t>Akumulator żelowy 12V/17Ah</w:t>
            </w:r>
          </w:p>
        </w:tc>
        <w:tc>
          <w:tcPr>
            <w:tcW w:w="819" w:type="dxa"/>
            <w:noWrap/>
            <w:hideMark/>
          </w:tcPr>
          <w:p w14:paraId="0C7DA8BA" w14:textId="77777777" w:rsidR="00B80DA3" w:rsidRPr="00BB2512" w:rsidRDefault="00B80DA3" w:rsidP="00B80DA3">
            <w:pPr>
              <w:rPr>
                <w:sz w:val="18"/>
                <w:szCs w:val="18"/>
              </w:rPr>
            </w:pPr>
            <w:r w:rsidRPr="00BB2512">
              <w:rPr>
                <w:sz w:val="18"/>
                <w:szCs w:val="18"/>
              </w:rPr>
              <w:t>3</w:t>
            </w:r>
          </w:p>
        </w:tc>
      </w:tr>
      <w:tr w:rsidR="00B80DA3" w:rsidRPr="005D491E" w14:paraId="1FCEE70B" w14:textId="77777777" w:rsidTr="00A33423">
        <w:trPr>
          <w:gridAfter w:val="1"/>
          <w:wAfter w:w="8" w:type="dxa"/>
          <w:trHeight w:val="285"/>
        </w:trPr>
        <w:tc>
          <w:tcPr>
            <w:tcW w:w="1418" w:type="dxa"/>
            <w:vMerge/>
          </w:tcPr>
          <w:p w14:paraId="6C76D433" w14:textId="77777777" w:rsidR="00B80DA3" w:rsidRPr="00097830" w:rsidRDefault="00B80DA3" w:rsidP="00132027">
            <w:pPr>
              <w:pStyle w:val="Akapitzlist"/>
              <w:numPr>
                <w:ilvl w:val="0"/>
                <w:numId w:val="45"/>
              </w:numPr>
              <w:rPr>
                <w:b/>
              </w:rPr>
            </w:pPr>
          </w:p>
        </w:tc>
        <w:tc>
          <w:tcPr>
            <w:tcW w:w="3509" w:type="dxa"/>
            <w:vMerge/>
            <w:hideMark/>
          </w:tcPr>
          <w:p w14:paraId="25B7904E" w14:textId="77777777" w:rsidR="00B80DA3" w:rsidRPr="00BB2512" w:rsidRDefault="00B80DA3" w:rsidP="00B80DA3">
            <w:pPr>
              <w:rPr>
                <w:sz w:val="18"/>
                <w:szCs w:val="18"/>
              </w:rPr>
            </w:pPr>
          </w:p>
        </w:tc>
        <w:tc>
          <w:tcPr>
            <w:tcW w:w="3744" w:type="dxa"/>
            <w:noWrap/>
            <w:hideMark/>
          </w:tcPr>
          <w:p w14:paraId="0E27C9D8" w14:textId="77777777" w:rsidR="00B80DA3" w:rsidRPr="00BB2512" w:rsidRDefault="00B80DA3" w:rsidP="00B80DA3">
            <w:pPr>
              <w:rPr>
                <w:sz w:val="18"/>
                <w:szCs w:val="18"/>
              </w:rPr>
            </w:pPr>
            <w:r w:rsidRPr="00BB2512">
              <w:rPr>
                <w:sz w:val="18"/>
                <w:szCs w:val="18"/>
              </w:rPr>
              <w:t>Akumulator żelowy 12V/22Ah</w:t>
            </w:r>
          </w:p>
        </w:tc>
        <w:tc>
          <w:tcPr>
            <w:tcW w:w="819" w:type="dxa"/>
            <w:noWrap/>
            <w:hideMark/>
          </w:tcPr>
          <w:p w14:paraId="27771E37" w14:textId="77777777" w:rsidR="00B80DA3" w:rsidRPr="00BB2512" w:rsidRDefault="00B80DA3" w:rsidP="00B80DA3">
            <w:pPr>
              <w:rPr>
                <w:sz w:val="18"/>
                <w:szCs w:val="18"/>
              </w:rPr>
            </w:pPr>
            <w:r w:rsidRPr="00BB2512">
              <w:rPr>
                <w:sz w:val="18"/>
                <w:szCs w:val="18"/>
              </w:rPr>
              <w:t>1</w:t>
            </w:r>
          </w:p>
        </w:tc>
      </w:tr>
      <w:tr w:rsidR="00B80DA3" w:rsidRPr="005D491E" w14:paraId="2FAFB4DD" w14:textId="77777777" w:rsidTr="00A33423">
        <w:trPr>
          <w:gridAfter w:val="1"/>
          <w:wAfter w:w="8" w:type="dxa"/>
          <w:trHeight w:val="285"/>
        </w:trPr>
        <w:tc>
          <w:tcPr>
            <w:tcW w:w="1418" w:type="dxa"/>
            <w:vMerge/>
          </w:tcPr>
          <w:p w14:paraId="5F825A46" w14:textId="77777777" w:rsidR="00B80DA3" w:rsidRPr="00097830" w:rsidRDefault="00B80DA3" w:rsidP="00132027">
            <w:pPr>
              <w:pStyle w:val="Akapitzlist"/>
              <w:numPr>
                <w:ilvl w:val="0"/>
                <w:numId w:val="45"/>
              </w:numPr>
              <w:rPr>
                <w:b/>
              </w:rPr>
            </w:pPr>
          </w:p>
        </w:tc>
        <w:tc>
          <w:tcPr>
            <w:tcW w:w="3509" w:type="dxa"/>
            <w:vMerge/>
            <w:hideMark/>
          </w:tcPr>
          <w:p w14:paraId="26CE21FF" w14:textId="77777777" w:rsidR="00B80DA3" w:rsidRPr="00BB2512" w:rsidRDefault="00B80DA3" w:rsidP="00B80DA3">
            <w:pPr>
              <w:rPr>
                <w:sz w:val="18"/>
                <w:szCs w:val="18"/>
              </w:rPr>
            </w:pPr>
          </w:p>
        </w:tc>
        <w:tc>
          <w:tcPr>
            <w:tcW w:w="3744" w:type="dxa"/>
            <w:noWrap/>
            <w:hideMark/>
          </w:tcPr>
          <w:p w14:paraId="4CFB030F" w14:textId="77777777" w:rsidR="00B80DA3" w:rsidRPr="00BB2512" w:rsidRDefault="00B80DA3" w:rsidP="00B80DA3">
            <w:pPr>
              <w:rPr>
                <w:sz w:val="18"/>
                <w:szCs w:val="18"/>
              </w:rPr>
            </w:pPr>
            <w:r w:rsidRPr="00BB2512">
              <w:rPr>
                <w:sz w:val="18"/>
                <w:szCs w:val="18"/>
              </w:rPr>
              <w:t>Centrala alarmowa CA 64 Satel</w:t>
            </w:r>
          </w:p>
        </w:tc>
        <w:tc>
          <w:tcPr>
            <w:tcW w:w="819" w:type="dxa"/>
            <w:noWrap/>
            <w:hideMark/>
          </w:tcPr>
          <w:p w14:paraId="54B144F8" w14:textId="77777777" w:rsidR="00B80DA3" w:rsidRPr="00BB2512" w:rsidRDefault="00B80DA3" w:rsidP="00B80DA3">
            <w:pPr>
              <w:rPr>
                <w:sz w:val="18"/>
                <w:szCs w:val="18"/>
              </w:rPr>
            </w:pPr>
            <w:r w:rsidRPr="00BB2512">
              <w:rPr>
                <w:sz w:val="18"/>
                <w:szCs w:val="18"/>
              </w:rPr>
              <w:t>1</w:t>
            </w:r>
          </w:p>
        </w:tc>
      </w:tr>
      <w:tr w:rsidR="00B80DA3" w:rsidRPr="005D491E" w14:paraId="2CA08267" w14:textId="77777777" w:rsidTr="00A33423">
        <w:trPr>
          <w:gridAfter w:val="1"/>
          <w:wAfter w:w="8" w:type="dxa"/>
          <w:trHeight w:val="285"/>
        </w:trPr>
        <w:tc>
          <w:tcPr>
            <w:tcW w:w="1418" w:type="dxa"/>
            <w:vMerge/>
          </w:tcPr>
          <w:p w14:paraId="02BA42CD" w14:textId="77777777" w:rsidR="00B80DA3" w:rsidRPr="00097830" w:rsidRDefault="00B80DA3" w:rsidP="00132027">
            <w:pPr>
              <w:pStyle w:val="Akapitzlist"/>
              <w:numPr>
                <w:ilvl w:val="0"/>
                <w:numId w:val="45"/>
              </w:numPr>
              <w:rPr>
                <w:b/>
              </w:rPr>
            </w:pPr>
          </w:p>
        </w:tc>
        <w:tc>
          <w:tcPr>
            <w:tcW w:w="3509" w:type="dxa"/>
            <w:vMerge/>
            <w:hideMark/>
          </w:tcPr>
          <w:p w14:paraId="3EA17502" w14:textId="77777777" w:rsidR="00B80DA3" w:rsidRPr="00BB2512" w:rsidRDefault="00B80DA3" w:rsidP="00B80DA3">
            <w:pPr>
              <w:rPr>
                <w:sz w:val="18"/>
                <w:szCs w:val="18"/>
              </w:rPr>
            </w:pPr>
          </w:p>
        </w:tc>
        <w:tc>
          <w:tcPr>
            <w:tcW w:w="3744" w:type="dxa"/>
            <w:noWrap/>
            <w:hideMark/>
          </w:tcPr>
          <w:p w14:paraId="5312B2F5" w14:textId="77777777" w:rsidR="00B80DA3" w:rsidRPr="00BB2512" w:rsidRDefault="00B80DA3" w:rsidP="00B80DA3">
            <w:pPr>
              <w:rPr>
                <w:sz w:val="18"/>
                <w:szCs w:val="18"/>
              </w:rPr>
            </w:pPr>
            <w:r w:rsidRPr="00BB2512">
              <w:rPr>
                <w:sz w:val="18"/>
                <w:szCs w:val="18"/>
              </w:rPr>
              <w:t>Czujka kontaktronowa (magnetyczna) RS 555/AL. CQR</w:t>
            </w:r>
          </w:p>
        </w:tc>
        <w:tc>
          <w:tcPr>
            <w:tcW w:w="819" w:type="dxa"/>
            <w:noWrap/>
            <w:hideMark/>
          </w:tcPr>
          <w:p w14:paraId="0F683AB2" w14:textId="77777777" w:rsidR="00B80DA3" w:rsidRPr="00BB2512" w:rsidRDefault="00B80DA3" w:rsidP="00B80DA3">
            <w:pPr>
              <w:rPr>
                <w:sz w:val="18"/>
                <w:szCs w:val="18"/>
              </w:rPr>
            </w:pPr>
            <w:r w:rsidRPr="00BB2512">
              <w:rPr>
                <w:sz w:val="18"/>
                <w:szCs w:val="18"/>
              </w:rPr>
              <w:t>4</w:t>
            </w:r>
          </w:p>
        </w:tc>
      </w:tr>
      <w:tr w:rsidR="00B80DA3" w:rsidRPr="005D491E" w14:paraId="18DEC708" w14:textId="77777777" w:rsidTr="00A33423">
        <w:trPr>
          <w:gridAfter w:val="1"/>
          <w:wAfter w:w="8" w:type="dxa"/>
          <w:trHeight w:val="285"/>
        </w:trPr>
        <w:tc>
          <w:tcPr>
            <w:tcW w:w="1418" w:type="dxa"/>
            <w:vMerge/>
          </w:tcPr>
          <w:p w14:paraId="24B764B0" w14:textId="77777777" w:rsidR="00B80DA3" w:rsidRPr="00097830" w:rsidRDefault="00B80DA3" w:rsidP="00132027">
            <w:pPr>
              <w:pStyle w:val="Akapitzlist"/>
              <w:numPr>
                <w:ilvl w:val="0"/>
                <w:numId w:val="45"/>
              </w:numPr>
              <w:rPr>
                <w:b/>
              </w:rPr>
            </w:pPr>
          </w:p>
        </w:tc>
        <w:tc>
          <w:tcPr>
            <w:tcW w:w="3509" w:type="dxa"/>
            <w:vMerge/>
            <w:hideMark/>
          </w:tcPr>
          <w:p w14:paraId="2A9E816A" w14:textId="77777777" w:rsidR="00B80DA3" w:rsidRPr="00BB2512" w:rsidRDefault="00B80DA3" w:rsidP="00B80DA3">
            <w:pPr>
              <w:rPr>
                <w:sz w:val="18"/>
                <w:szCs w:val="18"/>
              </w:rPr>
            </w:pPr>
          </w:p>
        </w:tc>
        <w:tc>
          <w:tcPr>
            <w:tcW w:w="3744" w:type="dxa"/>
            <w:noWrap/>
            <w:hideMark/>
          </w:tcPr>
          <w:p w14:paraId="1DD7924E" w14:textId="77777777" w:rsidR="00B80DA3" w:rsidRPr="00BB2512" w:rsidRDefault="00B80DA3" w:rsidP="00B80DA3">
            <w:pPr>
              <w:rPr>
                <w:sz w:val="18"/>
                <w:szCs w:val="18"/>
              </w:rPr>
            </w:pPr>
            <w:r w:rsidRPr="00BB2512">
              <w:rPr>
                <w:sz w:val="18"/>
                <w:szCs w:val="18"/>
              </w:rPr>
              <w:t>Czujka podczerwieni 1R 120C SIEMENS</w:t>
            </w:r>
          </w:p>
        </w:tc>
        <w:tc>
          <w:tcPr>
            <w:tcW w:w="819" w:type="dxa"/>
            <w:noWrap/>
            <w:hideMark/>
          </w:tcPr>
          <w:p w14:paraId="72148928" w14:textId="77777777" w:rsidR="00B80DA3" w:rsidRPr="00BB2512" w:rsidRDefault="00B80DA3" w:rsidP="00B80DA3">
            <w:pPr>
              <w:rPr>
                <w:sz w:val="18"/>
                <w:szCs w:val="18"/>
              </w:rPr>
            </w:pPr>
            <w:r w:rsidRPr="00BB2512">
              <w:rPr>
                <w:sz w:val="18"/>
                <w:szCs w:val="18"/>
              </w:rPr>
              <w:t>14</w:t>
            </w:r>
          </w:p>
        </w:tc>
      </w:tr>
      <w:tr w:rsidR="00B80DA3" w:rsidRPr="005D491E" w14:paraId="39547140" w14:textId="77777777" w:rsidTr="00A33423">
        <w:trPr>
          <w:gridAfter w:val="1"/>
          <w:wAfter w:w="8" w:type="dxa"/>
          <w:trHeight w:val="285"/>
        </w:trPr>
        <w:tc>
          <w:tcPr>
            <w:tcW w:w="1418" w:type="dxa"/>
            <w:vMerge/>
          </w:tcPr>
          <w:p w14:paraId="35864F5B" w14:textId="77777777" w:rsidR="00B80DA3" w:rsidRPr="00097830" w:rsidRDefault="00B80DA3" w:rsidP="00132027">
            <w:pPr>
              <w:pStyle w:val="Akapitzlist"/>
              <w:numPr>
                <w:ilvl w:val="0"/>
                <w:numId w:val="45"/>
              </w:numPr>
              <w:rPr>
                <w:b/>
              </w:rPr>
            </w:pPr>
          </w:p>
        </w:tc>
        <w:tc>
          <w:tcPr>
            <w:tcW w:w="3509" w:type="dxa"/>
            <w:vMerge/>
            <w:hideMark/>
          </w:tcPr>
          <w:p w14:paraId="7C9F1A8A" w14:textId="77777777" w:rsidR="00B80DA3" w:rsidRPr="00BB2512" w:rsidRDefault="00B80DA3" w:rsidP="00B80DA3">
            <w:pPr>
              <w:rPr>
                <w:sz w:val="18"/>
                <w:szCs w:val="18"/>
              </w:rPr>
            </w:pPr>
          </w:p>
        </w:tc>
        <w:tc>
          <w:tcPr>
            <w:tcW w:w="3744" w:type="dxa"/>
            <w:noWrap/>
            <w:hideMark/>
          </w:tcPr>
          <w:p w14:paraId="7ECA2115" w14:textId="77777777" w:rsidR="00B80DA3" w:rsidRPr="00BB2512" w:rsidRDefault="00B80DA3" w:rsidP="00B80DA3">
            <w:pPr>
              <w:rPr>
                <w:sz w:val="18"/>
                <w:szCs w:val="18"/>
              </w:rPr>
            </w:pPr>
            <w:r w:rsidRPr="00BB2512">
              <w:rPr>
                <w:sz w:val="18"/>
                <w:szCs w:val="18"/>
              </w:rPr>
              <w:t>Czujka dualna (zespolona) UP 370C SIEMENS</w:t>
            </w:r>
          </w:p>
        </w:tc>
        <w:tc>
          <w:tcPr>
            <w:tcW w:w="819" w:type="dxa"/>
            <w:noWrap/>
            <w:hideMark/>
          </w:tcPr>
          <w:p w14:paraId="2B6413B3" w14:textId="77777777" w:rsidR="00B80DA3" w:rsidRPr="00BB2512" w:rsidRDefault="00B80DA3" w:rsidP="00B80DA3">
            <w:pPr>
              <w:rPr>
                <w:sz w:val="18"/>
                <w:szCs w:val="18"/>
              </w:rPr>
            </w:pPr>
            <w:r w:rsidRPr="00BB2512">
              <w:rPr>
                <w:sz w:val="18"/>
                <w:szCs w:val="18"/>
              </w:rPr>
              <w:t>1</w:t>
            </w:r>
          </w:p>
        </w:tc>
      </w:tr>
      <w:tr w:rsidR="00B80DA3" w:rsidRPr="005D491E" w14:paraId="31E06C84" w14:textId="77777777" w:rsidTr="00A33423">
        <w:trPr>
          <w:gridAfter w:val="1"/>
          <w:wAfter w:w="8" w:type="dxa"/>
          <w:trHeight w:val="285"/>
        </w:trPr>
        <w:tc>
          <w:tcPr>
            <w:tcW w:w="1418" w:type="dxa"/>
            <w:vMerge/>
          </w:tcPr>
          <w:p w14:paraId="77897911" w14:textId="77777777" w:rsidR="00B80DA3" w:rsidRPr="00097830" w:rsidRDefault="00B80DA3" w:rsidP="00132027">
            <w:pPr>
              <w:pStyle w:val="Akapitzlist"/>
              <w:numPr>
                <w:ilvl w:val="0"/>
                <w:numId w:val="45"/>
              </w:numPr>
              <w:rPr>
                <w:b/>
              </w:rPr>
            </w:pPr>
          </w:p>
        </w:tc>
        <w:tc>
          <w:tcPr>
            <w:tcW w:w="3509" w:type="dxa"/>
            <w:vMerge/>
            <w:hideMark/>
          </w:tcPr>
          <w:p w14:paraId="6FF672B1" w14:textId="77777777" w:rsidR="00B80DA3" w:rsidRPr="00BB2512" w:rsidRDefault="00B80DA3" w:rsidP="00B80DA3">
            <w:pPr>
              <w:rPr>
                <w:sz w:val="18"/>
                <w:szCs w:val="18"/>
              </w:rPr>
            </w:pPr>
          </w:p>
        </w:tc>
        <w:tc>
          <w:tcPr>
            <w:tcW w:w="3744" w:type="dxa"/>
            <w:noWrap/>
            <w:hideMark/>
          </w:tcPr>
          <w:p w14:paraId="5C9AD155" w14:textId="77777777" w:rsidR="00B80DA3" w:rsidRPr="00BB2512" w:rsidRDefault="00B80DA3" w:rsidP="00B80DA3">
            <w:pPr>
              <w:rPr>
                <w:sz w:val="18"/>
                <w:szCs w:val="18"/>
              </w:rPr>
            </w:pPr>
            <w:r w:rsidRPr="00BB2512">
              <w:rPr>
                <w:sz w:val="18"/>
                <w:szCs w:val="18"/>
              </w:rPr>
              <w:t>Czujka kontaktronowa (magnetyczna) bram RS 005/AL. CQR</w:t>
            </w:r>
          </w:p>
        </w:tc>
        <w:tc>
          <w:tcPr>
            <w:tcW w:w="819" w:type="dxa"/>
            <w:noWrap/>
            <w:hideMark/>
          </w:tcPr>
          <w:p w14:paraId="3A5D8C69" w14:textId="77777777" w:rsidR="00B80DA3" w:rsidRPr="00BB2512" w:rsidRDefault="00B80DA3" w:rsidP="00B80DA3">
            <w:pPr>
              <w:rPr>
                <w:sz w:val="18"/>
                <w:szCs w:val="18"/>
              </w:rPr>
            </w:pPr>
            <w:r w:rsidRPr="00BB2512">
              <w:rPr>
                <w:sz w:val="18"/>
                <w:szCs w:val="18"/>
              </w:rPr>
              <w:t>1</w:t>
            </w:r>
          </w:p>
        </w:tc>
      </w:tr>
      <w:tr w:rsidR="00B80DA3" w:rsidRPr="005D491E" w14:paraId="2DF97748" w14:textId="77777777" w:rsidTr="00A33423">
        <w:trPr>
          <w:gridAfter w:val="1"/>
          <w:wAfter w:w="8" w:type="dxa"/>
          <w:trHeight w:val="285"/>
        </w:trPr>
        <w:tc>
          <w:tcPr>
            <w:tcW w:w="1418" w:type="dxa"/>
            <w:vMerge/>
          </w:tcPr>
          <w:p w14:paraId="09AFCBAA" w14:textId="77777777" w:rsidR="00B80DA3" w:rsidRPr="00097830" w:rsidRDefault="00B80DA3" w:rsidP="00132027">
            <w:pPr>
              <w:pStyle w:val="Akapitzlist"/>
              <w:numPr>
                <w:ilvl w:val="0"/>
                <w:numId w:val="45"/>
              </w:numPr>
              <w:rPr>
                <w:b/>
              </w:rPr>
            </w:pPr>
          </w:p>
        </w:tc>
        <w:tc>
          <w:tcPr>
            <w:tcW w:w="3509" w:type="dxa"/>
            <w:vMerge/>
            <w:hideMark/>
          </w:tcPr>
          <w:p w14:paraId="3824E5B7" w14:textId="77777777" w:rsidR="00B80DA3" w:rsidRPr="00BB2512" w:rsidRDefault="00B80DA3" w:rsidP="00B80DA3">
            <w:pPr>
              <w:rPr>
                <w:sz w:val="18"/>
                <w:szCs w:val="18"/>
              </w:rPr>
            </w:pPr>
          </w:p>
        </w:tc>
        <w:tc>
          <w:tcPr>
            <w:tcW w:w="3744" w:type="dxa"/>
            <w:noWrap/>
            <w:hideMark/>
          </w:tcPr>
          <w:p w14:paraId="7A8D76B8" w14:textId="77777777" w:rsidR="00B80DA3" w:rsidRPr="00BB2512" w:rsidRDefault="00B80DA3" w:rsidP="00B80DA3">
            <w:pPr>
              <w:rPr>
                <w:sz w:val="18"/>
                <w:szCs w:val="18"/>
              </w:rPr>
            </w:pPr>
            <w:r w:rsidRPr="00BB2512">
              <w:rPr>
                <w:sz w:val="18"/>
                <w:szCs w:val="18"/>
              </w:rPr>
              <w:t>Czytnik kart zbliżeniowych CZ-EMM SETEL</w:t>
            </w:r>
          </w:p>
        </w:tc>
        <w:tc>
          <w:tcPr>
            <w:tcW w:w="819" w:type="dxa"/>
            <w:noWrap/>
            <w:hideMark/>
          </w:tcPr>
          <w:p w14:paraId="2010577F" w14:textId="77777777" w:rsidR="00B80DA3" w:rsidRPr="00BB2512" w:rsidRDefault="00B80DA3" w:rsidP="00B80DA3">
            <w:pPr>
              <w:rPr>
                <w:sz w:val="18"/>
                <w:szCs w:val="18"/>
              </w:rPr>
            </w:pPr>
            <w:r w:rsidRPr="00BB2512">
              <w:rPr>
                <w:sz w:val="18"/>
                <w:szCs w:val="18"/>
              </w:rPr>
              <w:t>7</w:t>
            </w:r>
          </w:p>
        </w:tc>
      </w:tr>
      <w:tr w:rsidR="00B80DA3" w:rsidRPr="005D491E" w14:paraId="12AC6390" w14:textId="77777777" w:rsidTr="00A33423">
        <w:trPr>
          <w:gridAfter w:val="1"/>
          <w:wAfter w:w="8" w:type="dxa"/>
          <w:trHeight w:val="285"/>
        </w:trPr>
        <w:tc>
          <w:tcPr>
            <w:tcW w:w="1418" w:type="dxa"/>
            <w:vMerge/>
          </w:tcPr>
          <w:p w14:paraId="5661DE52" w14:textId="77777777" w:rsidR="00B80DA3" w:rsidRPr="00097830" w:rsidRDefault="00B80DA3" w:rsidP="00132027">
            <w:pPr>
              <w:pStyle w:val="Akapitzlist"/>
              <w:numPr>
                <w:ilvl w:val="0"/>
                <w:numId w:val="45"/>
              </w:numPr>
              <w:rPr>
                <w:b/>
              </w:rPr>
            </w:pPr>
          </w:p>
        </w:tc>
        <w:tc>
          <w:tcPr>
            <w:tcW w:w="3509" w:type="dxa"/>
            <w:vMerge/>
            <w:hideMark/>
          </w:tcPr>
          <w:p w14:paraId="039ACF7A" w14:textId="77777777" w:rsidR="00B80DA3" w:rsidRPr="00BB2512" w:rsidRDefault="00B80DA3" w:rsidP="00B80DA3">
            <w:pPr>
              <w:rPr>
                <w:sz w:val="18"/>
                <w:szCs w:val="18"/>
              </w:rPr>
            </w:pPr>
          </w:p>
        </w:tc>
        <w:tc>
          <w:tcPr>
            <w:tcW w:w="3744" w:type="dxa"/>
            <w:noWrap/>
            <w:hideMark/>
          </w:tcPr>
          <w:p w14:paraId="65162D12" w14:textId="77777777" w:rsidR="00B80DA3" w:rsidRPr="00BB2512" w:rsidRDefault="00B80DA3" w:rsidP="00B80DA3">
            <w:pPr>
              <w:rPr>
                <w:sz w:val="18"/>
                <w:szCs w:val="18"/>
              </w:rPr>
            </w:pPr>
            <w:r w:rsidRPr="00BB2512">
              <w:rPr>
                <w:sz w:val="18"/>
                <w:szCs w:val="18"/>
              </w:rPr>
              <w:t>Ekspander czytników kart CA-64SR</w:t>
            </w:r>
          </w:p>
        </w:tc>
        <w:tc>
          <w:tcPr>
            <w:tcW w:w="819" w:type="dxa"/>
            <w:noWrap/>
            <w:hideMark/>
          </w:tcPr>
          <w:p w14:paraId="1ECBFCC2" w14:textId="77777777" w:rsidR="00B80DA3" w:rsidRPr="00BB2512" w:rsidRDefault="00B80DA3" w:rsidP="00B80DA3">
            <w:pPr>
              <w:rPr>
                <w:sz w:val="18"/>
                <w:szCs w:val="18"/>
              </w:rPr>
            </w:pPr>
            <w:r w:rsidRPr="00BB2512">
              <w:rPr>
                <w:sz w:val="18"/>
                <w:szCs w:val="18"/>
              </w:rPr>
              <w:t>7</w:t>
            </w:r>
          </w:p>
        </w:tc>
      </w:tr>
      <w:tr w:rsidR="00B80DA3" w:rsidRPr="005D491E" w14:paraId="50CA6EE8" w14:textId="77777777" w:rsidTr="00A33423">
        <w:trPr>
          <w:gridAfter w:val="1"/>
          <w:wAfter w:w="8" w:type="dxa"/>
          <w:trHeight w:val="285"/>
        </w:trPr>
        <w:tc>
          <w:tcPr>
            <w:tcW w:w="1418" w:type="dxa"/>
            <w:vMerge/>
          </w:tcPr>
          <w:p w14:paraId="7A7450EB" w14:textId="77777777" w:rsidR="00B80DA3" w:rsidRPr="00097830" w:rsidRDefault="00B80DA3" w:rsidP="00132027">
            <w:pPr>
              <w:pStyle w:val="Akapitzlist"/>
              <w:numPr>
                <w:ilvl w:val="0"/>
                <w:numId w:val="45"/>
              </w:numPr>
              <w:rPr>
                <w:b/>
              </w:rPr>
            </w:pPr>
          </w:p>
        </w:tc>
        <w:tc>
          <w:tcPr>
            <w:tcW w:w="3509" w:type="dxa"/>
            <w:vMerge/>
            <w:hideMark/>
          </w:tcPr>
          <w:p w14:paraId="5B513DC2" w14:textId="77777777" w:rsidR="00B80DA3" w:rsidRPr="00BB2512" w:rsidRDefault="00B80DA3" w:rsidP="00B80DA3">
            <w:pPr>
              <w:rPr>
                <w:sz w:val="18"/>
                <w:szCs w:val="18"/>
              </w:rPr>
            </w:pPr>
          </w:p>
        </w:tc>
        <w:tc>
          <w:tcPr>
            <w:tcW w:w="3744" w:type="dxa"/>
            <w:noWrap/>
            <w:hideMark/>
          </w:tcPr>
          <w:p w14:paraId="56BB1504" w14:textId="77777777" w:rsidR="00B80DA3" w:rsidRPr="00BB2512" w:rsidRDefault="00B80DA3" w:rsidP="00B80DA3">
            <w:pPr>
              <w:rPr>
                <w:sz w:val="18"/>
                <w:szCs w:val="18"/>
              </w:rPr>
            </w:pPr>
            <w:r w:rsidRPr="00BB2512">
              <w:rPr>
                <w:sz w:val="18"/>
                <w:szCs w:val="18"/>
              </w:rPr>
              <w:t>Elektronika domofonu M-151 MIFON</w:t>
            </w:r>
          </w:p>
        </w:tc>
        <w:tc>
          <w:tcPr>
            <w:tcW w:w="819" w:type="dxa"/>
            <w:noWrap/>
            <w:hideMark/>
          </w:tcPr>
          <w:p w14:paraId="6222169D" w14:textId="77777777" w:rsidR="00B80DA3" w:rsidRPr="00BB2512" w:rsidRDefault="00B80DA3" w:rsidP="00B80DA3">
            <w:pPr>
              <w:rPr>
                <w:sz w:val="18"/>
                <w:szCs w:val="18"/>
              </w:rPr>
            </w:pPr>
            <w:r w:rsidRPr="00BB2512">
              <w:rPr>
                <w:sz w:val="18"/>
                <w:szCs w:val="18"/>
              </w:rPr>
              <w:t>2</w:t>
            </w:r>
          </w:p>
        </w:tc>
      </w:tr>
      <w:tr w:rsidR="00B80DA3" w:rsidRPr="005D491E" w14:paraId="29D7469D" w14:textId="77777777" w:rsidTr="00A33423">
        <w:trPr>
          <w:gridAfter w:val="1"/>
          <w:wAfter w:w="8" w:type="dxa"/>
          <w:trHeight w:val="285"/>
        </w:trPr>
        <w:tc>
          <w:tcPr>
            <w:tcW w:w="1418" w:type="dxa"/>
            <w:vMerge/>
          </w:tcPr>
          <w:p w14:paraId="010DAD60" w14:textId="77777777" w:rsidR="00B80DA3" w:rsidRPr="00097830" w:rsidRDefault="00B80DA3" w:rsidP="00132027">
            <w:pPr>
              <w:pStyle w:val="Akapitzlist"/>
              <w:numPr>
                <w:ilvl w:val="0"/>
                <w:numId w:val="45"/>
              </w:numPr>
              <w:rPr>
                <w:b/>
              </w:rPr>
            </w:pPr>
          </w:p>
        </w:tc>
        <w:tc>
          <w:tcPr>
            <w:tcW w:w="3509" w:type="dxa"/>
            <w:vMerge/>
            <w:hideMark/>
          </w:tcPr>
          <w:p w14:paraId="04C0EF5B" w14:textId="77777777" w:rsidR="00B80DA3" w:rsidRPr="00BB2512" w:rsidRDefault="00B80DA3" w:rsidP="00B80DA3">
            <w:pPr>
              <w:rPr>
                <w:sz w:val="18"/>
                <w:szCs w:val="18"/>
              </w:rPr>
            </w:pPr>
          </w:p>
        </w:tc>
        <w:tc>
          <w:tcPr>
            <w:tcW w:w="3744" w:type="dxa"/>
            <w:noWrap/>
            <w:hideMark/>
          </w:tcPr>
          <w:p w14:paraId="78AB215D" w14:textId="77777777" w:rsidR="00B80DA3" w:rsidRPr="00BB2512" w:rsidRDefault="00B80DA3" w:rsidP="00B80DA3">
            <w:pPr>
              <w:rPr>
                <w:sz w:val="18"/>
                <w:szCs w:val="18"/>
              </w:rPr>
            </w:pPr>
            <w:r w:rsidRPr="00BB2512">
              <w:rPr>
                <w:sz w:val="18"/>
                <w:szCs w:val="18"/>
              </w:rPr>
              <w:t>Elektrozaczep 1221 BEFO</w:t>
            </w:r>
          </w:p>
        </w:tc>
        <w:tc>
          <w:tcPr>
            <w:tcW w:w="819" w:type="dxa"/>
            <w:noWrap/>
            <w:hideMark/>
          </w:tcPr>
          <w:p w14:paraId="582BF809" w14:textId="77777777" w:rsidR="00B80DA3" w:rsidRPr="00BB2512" w:rsidRDefault="00B80DA3" w:rsidP="00B80DA3">
            <w:pPr>
              <w:rPr>
                <w:sz w:val="18"/>
                <w:szCs w:val="18"/>
              </w:rPr>
            </w:pPr>
            <w:r w:rsidRPr="00BB2512">
              <w:rPr>
                <w:sz w:val="18"/>
                <w:szCs w:val="18"/>
              </w:rPr>
              <w:t>8</w:t>
            </w:r>
          </w:p>
        </w:tc>
      </w:tr>
      <w:tr w:rsidR="00B80DA3" w:rsidRPr="005D491E" w14:paraId="65E55F8A" w14:textId="77777777" w:rsidTr="00A33423">
        <w:trPr>
          <w:gridAfter w:val="1"/>
          <w:wAfter w:w="8" w:type="dxa"/>
          <w:trHeight w:val="285"/>
        </w:trPr>
        <w:tc>
          <w:tcPr>
            <w:tcW w:w="1418" w:type="dxa"/>
            <w:vMerge/>
          </w:tcPr>
          <w:p w14:paraId="42BCCA9A" w14:textId="77777777" w:rsidR="00B80DA3" w:rsidRPr="00097830" w:rsidRDefault="00B80DA3" w:rsidP="00132027">
            <w:pPr>
              <w:pStyle w:val="Akapitzlist"/>
              <w:numPr>
                <w:ilvl w:val="0"/>
                <w:numId w:val="45"/>
              </w:numPr>
              <w:rPr>
                <w:b/>
              </w:rPr>
            </w:pPr>
          </w:p>
        </w:tc>
        <w:tc>
          <w:tcPr>
            <w:tcW w:w="3509" w:type="dxa"/>
            <w:vMerge/>
            <w:hideMark/>
          </w:tcPr>
          <w:p w14:paraId="5FB5606B" w14:textId="77777777" w:rsidR="00B80DA3" w:rsidRPr="00BB2512" w:rsidRDefault="00B80DA3" w:rsidP="00B80DA3">
            <w:pPr>
              <w:rPr>
                <w:sz w:val="18"/>
                <w:szCs w:val="18"/>
              </w:rPr>
            </w:pPr>
          </w:p>
        </w:tc>
        <w:tc>
          <w:tcPr>
            <w:tcW w:w="3744" w:type="dxa"/>
            <w:noWrap/>
            <w:hideMark/>
          </w:tcPr>
          <w:p w14:paraId="4C40C6FB" w14:textId="77777777" w:rsidR="00B80DA3" w:rsidRPr="00BB2512" w:rsidRDefault="00B80DA3" w:rsidP="00B80DA3">
            <w:pPr>
              <w:rPr>
                <w:sz w:val="18"/>
                <w:szCs w:val="18"/>
              </w:rPr>
            </w:pPr>
            <w:r w:rsidRPr="00BB2512">
              <w:rPr>
                <w:sz w:val="18"/>
                <w:szCs w:val="18"/>
              </w:rPr>
              <w:t>Kamera kolorowa NYC-625DN NOVUS</w:t>
            </w:r>
          </w:p>
        </w:tc>
        <w:tc>
          <w:tcPr>
            <w:tcW w:w="819" w:type="dxa"/>
            <w:noWrap/>
            <w:hideMark/>
          </w:tcPr>
          <w:p w14:paraId="6C1E6A6A" w14:textId="77777777" w:rsidR="00B80DA3" w:rsidRPr="00BB2512" w:rsidRDefault="00B80DA3" w:rsidP="00B80DA3">
            <w:pPr>
              <w:rPr>
                <w:sz w:val="18"/>
                <w:szCs w:val="18"/>
              </w:rPr>
            </w:pPr>
            <w:r w:rsidRPr="00BB2512">
              <w:rPr>
                <w:sz w:val="18"/>
                <w:szCs w:val="18"/>
              </w:rPr>
              <w:t>13</w:t>
            </w:r>
          </w:p>
        </w:tc>
      </w:tr>
      <w:tr w:rsidR="00B80DA3" w:rsidRPr="005D491E" w14:paraId="5C157FB0" w14:textId="77777777" w:rsidTr="00A33423">
        <w:trPr>
          <w:gridAfter w:val="1"/>
          <w:wAfter w:w="8" w:type="dxa"/>
          <w:trHeight w:val="285"/>
        </w:trPr>
        <w:tc>
          <w:tcPr>
            <w:tcW w:w="1418" w:type="dxa"/>
            <w:vMerge/>
          </w:tcPr>
          <w:p w14:paraId="2B8F14DD" w14:textId="77777777" w:rsidR="00B80DA3" w:rsidRPr="00097830" w:rsidRDefault="00B80DA3" w:rsidP="00132027">
            <w:pPr>
              <w:pStyle w:val="Akapitzlist"/>
              <w:numPr>
                <w:ilvl w:val="0"/>
                <w:numId w:val="45"/>
              </w:numPr>
              <w:rPr>
                <w:b/>
              </w:rPr>
            </w:pPr>
          </w:p>
        </w:tc>
        <w:tc>
          <w:tcPr>
            <w:tcW w:w="3509" w:type="dxa"/>
            <w:vMerge/>
            <w:hideMark/>
          </w:tcPr>
          <w:p w14:paraId="2B20330F" w14:textId="77777777" w:rsidR="00B80DA3" w:rsidRPr="00BB2512" w:rsidRDefault="00B80DA3" w:rsidP="00B80DA3">
            <w:pPr>
              <w:rPr>
                <w:sz w:val="18"/>
                <w:szCs w:val="18"/>
              </w:rPr>
            </w:pPr>
          </w:p>
        </w:tc>
        <w:tc>
          <w:tcPr>
            <w:tcW w:w="3744" w:type="dxa"/>
            <w:noWrap/>
            <w:hideMark/>
          </w:tcPr>
          <w:p w14:paraId="0D5398F3" w14:textId="77777777" w:rsidR="00B80DA3" w:rsidRPr="00BB2512" w:rsidRDefault="00B80DA3" w:rsidP="00B80DA3">
            <w:pPr>
              <w:rPr>
                <w:sz w:val="18"/>
                <w:szCs w:val="18"/>
              </w:rPr>
            </w:pPr>
            <w:r w:rsidRPr="00BB2512">
              <w:rPr>
                <w:sz w:val="18"/>
                <w:szCs w:val="18"/>
              </w:rPr>
              <w:t>Kamera zintegrowana (dzień/noc) NYC-SD26DN NOVUS</w:t>
            </w:r>
          </w:p>
        </w:tc>
        <w:tc>
          <w:tcPr>
            <w:tcW w:w="819" w:type="dxa"/>
            <w:noWrap/>
            <w:hideMark/>
          </w:tcPr>
          <w:p w14:paraId="5B1F553A" w14:textId="77777777" w:rsidR="00B80DA3" w:rsidRPr="00BB2512" w:rsidRDefault="00B80DA3" w:rsidP="00B80DA3">
            <w:pPr>
              <w:rPr>
                <w:sz w:val="18"/>
                <w:szCs w:val="18"/>
              </w:rPr>
            </w:pPr>
            <w:r w:rsidRPr="00BB2512">
              <w:rPr>
                <w:sz w:val="18"/>
                <w:szCs w:val="18"/>
              </w:rPr>
              <w:t>1</w:t>
            </w:r>
          </w:p>
        </w:tc>
      </w:tr>
      <w:tr w:rsidR="00B80DA3" w:rsidRPr="005D491E" w14:paraId="0342F704" w14:textId="77777777" w:rsidTr="00A33423">
        <w:trPr>
          <w:gridAfter w:val="1"/>
          <w:wAfter w:w="8" w:type="dxa"/>
          <w:trHeight w:val="285"/>
        </w:trPr>
        <w:tc>
          <w:tcPr>
            <w:tcW w:w="1418" w:type="dxa"/>
            <w:vMerge/>
          </w:tcPr>
          <w:p w14:paraId="3FD0792D" w14:textId="77777777" w:rsidR="00B80DA3" w:rsidRPr="00097830" w:rsidRDefault="00B80DA3" w:rsidP="00132027">
            <w:pPr>
              <w:pStyle w:val="Akapitzlist"/>
              <w:numPr>
                <w:ilvl w:val="0"/>
                <w:numId w:val="45"/>
              </w:numPr>
              <w:rPr>
                <w:b/>
              </w:rPr>
            </w:pPr>
          </w:p>
        </w:tc>
        <w:tc>
          <w:tcPr>
            <w:tcW w:w="3509" w:type="dxa"/>
            <w:vMerge/>
            <w:hideMark/>
          </w:tcPr>
          <w:p w14:paraId="3BC57EF3" w14:textId="77777777" w:rsidR="00B80DA3" w:rsidRPr="00BB2512" w:rsidRDefault="00B80DA3" w:rsidP="00B80DA3">
            <w:pPr>
              <w:rPr>
                <w:sz w:val="18"/>
                <w:szCs w:val="18"/>
              </w:rPr>
            </w:pPr>
          </w:p>
        </w:tc>
        <w:tc>
          <w:tcPr>
            <w:tcW w:w="3744" w:type="dxa"/>
            <w:noWrap/>
            <w:hideMark/>
          </w:tcPr>
          <w:p w14:paraId="22A414AF" w14:textId="77777777" w:rsidR="00B80DA3" w:rsidRPr="00BB2512" w:rsidRDefault="00B80DA3" w:rsidP="00B80DA3">
            <w:pPr>
              <w:rPr>
                <w:sz w:val="18"/>
                <w:szCs w:val="18"/>
              </w:rPr>
            </w:pPr>
            <w:r w:rsidRPr="00BB2512">
              <w:rPr>
                <w:sz w:val="18"/>
                <w:szCs w:val="18"/>
              </w:rPr>
              <w:t>Manipulator LCDCA-64 LCD SATEL</w:t>
            </w:r>
          </w:p>
        </w:tc>
        <w:tc>
          <w:tcPr>
            <w:tcW w:w="819" w:type="dxa"/>
            <w:noWrap/>
            <w:hideMark/>
          </w:tcPr>
          <w:p w14:paraId="0BBA4057" w14:textId="77777777" w:rsidR="00B80DA3" w:rsidRPr="00BB2512" w:rsidRDefault="00B80DA3" w:rsidP="00B80DA3">
            <w:pPr>
              <w:rPr>
                <w:sz w:val="18"/>
                <w:szCs w:val="18"/>
              </w:rPr>
            </w:pPr>
            <w:r w:rsidRPr="00BB2512">
              <w:rPr>
                <w:sz w:val="18"/>
                <w:szCs w:val="18"/>
              </w:rPr>
              <w:t>1</w:t>
            </w:r>
          </w:p>
        </w:tc>
      </w:tr>
      <w:tr w:rsidR="00B80DA3" w:rsidRPr="005D491E" w14:paraId="43977E75" w14:textId="77777777" w:rsidTr="00A33423">
        <w:trPr>
          <w:gridAfter w:val="1"/>
          <w:wAfter w:w="8" w:type="dxa"/>
          <w:trHeight w:val="285"/>
        </w:trPr>
        <w:tc>
          <w:tcPr>
            <w:tcW w:w="1418" w:type="dxa"/>
            <w:vMerge/>
          </w:tcPr>
          <w:p w14:paraId="3B0B0AC7" w14:textId="77777777" w:rsidR="00B80DA3" w:rsidRPr="00097830" w:rsidRDefault="00B80DA3" w:rsidP="00132027">
            <w:pPr>
              <w:pStyle w:val="Akapitzlist"/>
              <w:numPr>
                <w:ilvl w:val="0"/>
                <w:numId w:val="45"/>
              </w:numPr>
              <w:rPr>
                <w:b/>
              </w:rPr>
            </w:pPr>
          </w:p>
        </w:tc>
        <w:tc>
          <w:tcPr>
            <w:tcW w:w="3509" w:type="dxa"/>
            <w:vMerge/>
            <w:hideMark/>
          </w:tcPr>
          <w:p w14:paraId="31A94239" w14:textId="77777777" w:rsidR="00B80DA3" w:rsidRPr="00BB2512" w:rsidRDefault="00B80DA3" w:rsidP="00B80DA3">
            <w:pPr>
              <w:rPr>
                <w:sz w:val="18"/>
                <w:szCs w:val="18"/>
              </w:rPr>
            </w:pPr>
          </w:p>
        </w:tc>
        <w:tc>
          <w:tcPr>
            <w:tcW w:w="3744" w:type="dxa"/>
            <w:noWrap/>
            <w:hideMark/>
          </w:tcPr>
          <w:p w14:paraId="455E4B97" w14:textId="77777777" w:rsidR="00B80DA3" w:rsidRPr="00BB2512" w:rsidRDefault="00B80DA3" w:rsidP="00B80DA3">
            <w:pPr>
              <w:rPr>
                <w:sz w:val="18"/>
                <w:szCs w:val="18"/>
              </w:rPr>
            </w:pPr>
            <w:r w:rsidRPr="00BB2512">
              <w:rPr>
                <w:sz w:val="18"/>
                <w:szCs w:val="18"/>
              </w:rPr>
              <w:t>Manipulator strefowy CA 64 S SATEL</w:t>
            </w:r>
          </w:p>
        </w:tc>
        <w:tc>
          <w:tcPr>
            <w:tcW w:w="819" w:type="dxa"/>
            <w:noWrap/>
            <w:hideMark/>
          </w:tcPr>
          <w:p w14:paraId="4D86B340" w14:textId="77777777" w:rsidR="00B80DA3" w:rsidRPr="00BB2512" w:rsidRDefault="00B80DA3" w:rsidP="00B80DA3">
            <w:pPr>
              <w:rPr>
                <w:sz w:val="18"/>
                <w:szCs w:val="18"/>
              </w:rPr>
            </w:pPr>
            <w:r w:rsidRPr="00BB2512">
              <w:rPr>
                <w:sz w:val="18"/>
                <w:szCs w:val="18"/>
              </w:rPr>
              <w:t>2</w:t>
            </w:r>
          </w:p>
        </w:tc>
      </w:tr>
      <w:tr w:rsidR="00B80DA3" w:rsidRPr="005D491E" w14:paraId="2D5D3D59" w14:textId="77777777" w:rsidTr="00A33423">
        <w:trPr>
          <w:gridAfter w:val="1"/>
          <w:wAfter w:w="8" w:type="dxa"/>
          <w:trHeight w:val="285"/>
        </w:trPr>
        <w:tc>
          <w:tcPr>
            <w:tcW w:w="1418" w:type="dxa"/>
            <w:vMerge/>
          </w:tcPr>
          <w:p w14:paraId="25DB3109" w14:textId="77777777" w:rsidR="00B80DA3" w:rsidRPr="00097830" w:rsidRDefault="00B80DA3" w:rsidP="00132027">
            <w:pPr>
              <w:pStyle w:val="Akapitzlist"/>
              <w:numPr>
                <w:ilvl w:val="0"/>
                <w:numId w:val="45"/>
              </w:numPr>
              <w:rPr>
                <w:b/>
              </w:rPr>
            </w:pPr>
          </w:p>
        </w:tc>
        <w:tc>
          <w:tcPr>
            <w:tcW w:w="3509" w:type="dxa"/>
            <w:vMerge/>
            <w:hideMark/>
          </w:tcPr>
          <w:p w14:paraId="64F4FAA3" w14:textId="77777777" w:rsidR="00B80DA3" w:rsidRPr="00BB2512" w:rsidRDefault="00B80DA3" w:rsidP="00B80DA3">
            <w:pPr>
              <w:rPr>
                <w:sz w:val="18"/>
                <w:szCs w:val="18"/>
              </w:rPr>
            </w:pPr>
          </w:p>
        </w:tc>
        <w:tc>
          <w:tcPr>
            <w:tcW w:w="3744" w:type="dxa"/>
            <w:noWrap/>
            <w:hideMark/>
          </w:tcPr>
          <w:p w14:paraId="25402D49" w14:textId="77777777" w:rsidR="00B80DA3" w:rsidRPr="00BB2512" w:rsidRDefault="00B80DA3" w:rsidP="00B80DA3">
            <w:pPr>
              <w:rPr>
                <w:sz w:val="18"/>
                <w:szCs w:val="18"/>
              </w:rPr>
            </w:pPr>
            <w:r w:rsidRPr="00BB2512">
              <w:rPr>
                <w:sz w:val="18"/>
                <w:szCs w:val="18"/>
              </w:rPr>
              <w:t>Moduł przekaźnikowy URMET</w:t>
            </w:r>
          </w:p>
        </w:tc>
        <w:tc>
          <w:tcPr>
            <w:tcW w:w="819" w:type="dxa"/>
            <w:noWrap/>
            <w:hideMark/>
          </w:tcPr>
          <w:p w14:paraId="2A161CD7" w14:textId="77777777" w:rsidR="00B80DA3" w:rsidRPr="00BB2512" w:rsidRDefault="00B80DA3" w:rsidP="00B80DA3">
            <w:pPr>
              <w:rPr>
                <w:sz w:val="18"/>
                <w:szCs w:val="18"/>
              </w:rPr>
            </w:pPr>
            <w:r w:rsidRPr="00BB2512">
              <w:rPr>
                <w:sz w:val="18"/>
                <w:szCs w:val="18"/>
              </w:rPr>
              <w:t>1</w:t>
            </w:r>
          </w:p>
        </w:tc>
      </w:tr>
      <w:tr w:rsidR="00B80DA3" w:rsidRPr="005D491E" w14:paraId="0DBC58B0" w14:textId="77777777" w:rsidTr="00A33423">
        <w:trPr>
          <w:gridAfter w:val="1"/>
          <w:wAfter w:w="8" w:type="dxa"/>
          <w:trHeight w:val="285"/>
        </w:trPr>
        <w:tc>
          <w:tcPr>
            <w:tcW w:w="1418" w:type="dxa"/>
            <w:vMerge/>
          </w:tcPr>
          <w:p w14:paraId="6D073F9E" w14:textId="77777777" w:rsidR="00B80DA3" w:rsidRPr="00097830" w:rsidRDefault="00B80DA3" w:rsidP="00132027">
            <w:pPr>
              <w:pStyle w:val="Akapitzlist"/>
              <w:numPr>
                <w:ilvl w:val="0"/>
                <w:numId w:val="45"/>
              </w:numPr>
              <w:rPr>
                <w:b/>
              </w:rPr>
            </w:pPr>
          </w:p>
        </w:tc>
        <w:tc>
          <w:tcPr>
            <w:tcW w:w="3509" w:type="dxa"/>
            <w:vMerge/>
            <w:hideMark/>
          </w:tcPr>
          <w:p w14:paraId="4A208AC2" w14:textId="77777777" w:rsidR="00B80DA3" w:rsidRPr="00BB2512" w:rsidRDefault="00B80DA3" w:rsidP="00B80DA3">
            <w:pPr>
              <w:rPr>
                <w:sz w:val="18"/>
                <w:szCs w:val="18"/>
              </w:rPr>
            </w:pPr>
          </w:p>
        </w:tc>
        <w:tc>
          <w:tcPr>
            <w:tcW w:w="3744" w:type="dxa"/>
            <w:noWrap/>
            <w:hideMark/>
          </w:tcPr>
          <w:p w14:paraId="5D77FFC7" w14:textId="77777777" w:rsidR="00B80DA3" w:rsidRPr="00BB2512" w:rsidRDefault="00B80DA3" w:rsidP="00B80DA3">
            <w:pPr>
              <w:rPr>
                <w:sz w:val="18"/>
                <w:szCs w:val="18"/>
              </w:rPr>
            </w:pPr>
            <w:r w:rsidRPr="00BB2512">
              <w:rPr>
                <w:sz w:val="18"/>
                <w:szCs w:val="18"/>
              </w:rPr>
              <w:t>Moduł (ekspander) wejść CA – 64 E SATEL</w:t>
            </w:r>
          </w:p>
        </w:tc>
        <w:tc>
          <w:tcPr>
            <w:tcW w:w="819" w:type="dxa"/>
            <w:noWrap/>
            <w:hideMark/>
          </w:tcPr>
          <w:p w14:paraId="5F9C642F" w14:textId="77777777" w:rsidR="00B80DA3" w:rsidRPr="00BB2512" w:rsidRDefault="00B80DA3" w:rsidP="00B80DA3">
            <w:pPr>
              <w:rPr>
                <w:sz w:val="18"/>
                <w:szCs w:val="18"/>
              </w:rPr>
            </w:pPr>
            <w:r w:rsidRPr="00BB2512">
              <w:rPr>
                <w:sz w:val="18"/>
                <w:szCs w:val="18"/>
              </w:rPr>
              <w:t>1</w:t>
            </w:r>
          </w:p>
        </w:tc>
      </w:tr>
      <w:tr w:rsidR="00B80DA3" w:rsidRPr="005D491E" w14:paraId="50D34E0B" w14:textId="77777777" w:rsidTr="00A33423">
        <w:trPr>
          <w:gridAfter w:val="1"/>
          <w:wAfter w:w="8" w:type="dxa"/>
          <w:trHeight w:val="285"/>
        </w:trPr>
        <w:tc>
          <w:tcPr>
            <w:tcW w:w="1418" w:type="dxa"/>
            <w:vMerge/>
          </w:tcPr>
          <w:p w14:paraId="0DA303D9" w14:textId="77777777" w:rsidR="00B80DA3" w:rsidRPr="00097830" w:rsidRDefault="00B80DA3" w:rsidP="00132027">
            <w:pPr>
              <w:pStyle w:val="Akapitzlist"/>
              <w:numPr>
                <w:ilvl w:val="0"/>
                <w:numId w:val="45"/>
              </w:numPr>
              <w:rPr>
                <w:b/>
              </w:rPr>
            </w:pPr>
          </w:p>
        </w:tc>
        <w:tc>
          <w:tcPr>
            <w:tcW w:w="3509" w:type="dxa"/>
            <w:vMerge/>
            <w:hideMark/>
          </w:tcPr>
          <w:p w14:paraId="41D7603E" w14:textId="77777777" w:rsidR="00B80DA3" w:rsidRPr="00BB2512" w:rsidRDefault="00B80DA3" w:rsidP="00B80DA3">
            <w:pPr>
              <w:rPr>
                <w:sz w:val="18"/>
                <w:szCs w:val="18"/>
              </w:rPr>
            </w:pPr>
          </w:p>
        </w:tc>
        <w:tc>
          <w:tcPr>
            <w:tcW w:w="3744" w:type="dxa"/>
            <w:noWrap/>
            <w:hideMark/>
          </w:tcPr>
          <w:p w14:paraId="7E93FE24" w14:textId="77777777" w:rsidR="00B80DA3" w:rsidRPr="00BB2512" w:rsidRDefault="00B80DA3" w:rsidP="00B80DA3">
            <w:pPr>
              <w:rPr>
                <w:sz w:val="18"/>
                <w:szCs w:val="18"/>
              </w:rPr>
            </w:pPr>
            <w:r w:rsidRPr="00BB2512">
              <w:rPr>
                <w:sz w:val="18"/>
                <w:szCs w:val="18"/>
              </w:rPr>
              <w:t>Moduł rozmowy MR -2 URMET</w:t>
            </w:r>
          </w:p>
        </w:tc>
        <w:tc>
          <w:tcPr>
            <w:tcW w:w="819" w:type="dxa"/>
            <w:noWrap/>
            <w:hideMark/>
          </w:tcPr>
          <w:p w14:paraId="0E89A032" w14:textId="77777777" w:rsidR="00B80DA3" w:rsidRPr="00BB2512" w:rsidRDefault="00B80DA3" w:rsidP="00B80DA3">
            <w:pPr>
              <w:rPr>
                <w:sz w:val="18"/>
                <w:szCs w:val="18"/>
              </w:rPr>
            </w:pPr>
            <w:r w:rsidRPr="00BB2512">
              <w:rPr>
                <w:sz w:val="18"/>
                <w:szCs w:val="18"/>
              </w:rPr>
              <w:t>3</w:t>
            </w:r>
          </w:p>
        </w:tc>
      </w:tr>
      <w:tr w:rsidR="00B80DA3" w:rsidRPr="005D491E" w14:paraId="6F3E6E52" w14:textId="77777777" w:rsidTr="00A33423">
        <w:trPr>
          <w:gridAfter w:val="1"/>
          <w:wAfter w:w="8" w:type="dxa"/>
          <w:trHeight w:val="285"/>
        </w:trPr>
        <w:tc>
          <w:tcPr>
            <w:tcW w:w="1418" w:type="dxa"/>
            <w:vMerge/>
          </w:tcPr>
          <w:p w14:paraId="5565D875" w14:textId="77777777" w:rsidR="00B80DA3" w:rsidRPr="00097830" w:rsidRDefault="00B80DA3" w:rsidP="00132027">
            <w:pPr>
              <w:pStyle w:val="Akapitzlist"/>
              <w:numPr>
                <w:ilvl w:val="0"/>
                <w:numId w:val="45"/>
              </w:numPr>
              <w:rPr>
                <w:b/>
              </w:rPr>
            </w:pPr>
          </w:p>
        </w:tc>
        <w:tc>
          <w:tcPr>
            <w:tcW w:w="3509" w:type="dxa"/>
            <w:vMerge/>
            <w:hideMark/>
          </w:tcPr>
          <w:p w14:paraId="3F2DDFE3" w14:textId="77777777" w:rsidR="00B80DA3" w:rsidRPr="00BB2512" w:rsidRDefault="00B80DA3" w:rsidP="00B80DA3">
            <w:pPr>
              <w:rPr>
                <w:sz w:val="18"/>
                <w:szCs w:val="18"/>
              </w:rPr>
            </w:pPr>
          </w:p>
        </w:tc>
        <w:tc>
          <w:tcPr>
            <w:tcW w:w="3744" w:type="dxa"/>
            <w:noWrap/>
            <w:hideMark/>
          </w:tcPr>
          <w:p w14:paraId="5DF2EA12" w14:textId="77777777" w:rsidR="00B80DA3" w:rsidRPr="00BB2512" w:rsidRDefault="00B80DA3" w:rsidP="00B80DA3">
            <w:pPr>
              <w:rPr>
                <w:sz w:val="18"/>
                <w:szCs w:val="18"/>
              </w:rPr>
            </w:pPr>
            <w:r w:rsidRPr="00BB2512">
              <w:rPr>
                <w:sz w:val="18"/>
                <w:szCs w:val="18"/>
              </w:rPr>
              <w:t>Obiektyw kamery 3,5 – 8 mm. NYL – 358 D/1R</w:t>
            </w:r>
          </w:p>
        </w:tc>
        <w:tc>
          <w:tcPr>
            <w:tcW w:w="819" w:type="dxa"/>
            <w:noWrap/>
            <w:hideMark/>
          </w:tcPr>
          <w:p w14:paraId="4B0A8FE0" w14:textId="77777777" w:rsidR="00B80DA3" w:rsidRPr="00BB2512" w:rsidRDefault="00B80DA3" w:rsidP="00B80DA3">
            <w:pPr>
              <w:rPr>
                <w:sz w:val="18"/>
                <w:szCs w:val="18"/>
              </w:rPr>
            </w:pPr>
            <w:r w:rsidRPr="00BB2512">
              <w:rPr>
                <w:sz w:val="18"/>
                <w:szCs w:val="18"/>
              </w:rPr>
              <w:t>13</w:t>
            </w:r>
          </w:p>
        </w:tc>
      </w:tr>
      <w:tr w:rsidR="00B80DA3" w:rsidRPr="005D491E" w14:paraId="78DA1302" w14:textId="77777777" w:rsidTr="00A33423">
        <w:trPr>
          <w:gridAfter w:val="1"/>
          <w:wAfter w:w="8" w:type="dxa"/>
          <w:trHeight w:val="285"/>
        </w:trPr>
        <w:tc>
          <w:tcPr>
            <w:tcW w:w="1418" w:type="dxa"/>
            <w:vMerge/>
          </w:tcPr>
          <w:p w14:paraId="491B39D9" w14:textId="77777777" w:rsidR="00B80DA3" w:rsidRPr="00097830" w:rsidRDefault="00B80DA3" w:rsidP="00132027">
            <w:pPr>
              <w:pStyle w:val="Akapitzlist"/>
              <w:numPr>
                <w:ilvl w:val="0"/>
                <w:numId w:val="45"/>
              </w:numPr>
              <w:rPr>
                <w:b/>
              </w:rPr>
            </w:pPr>
          </w:p>
        </w:tc>
        <w:tc>
          <w:tcPr>
            <w:tcW w:w="3509" w:type="dxa"/>
            <w:vMerge/>
            <w:hideMark/>
          </w:tcPr>
          <w:p w14:paraId="34870FA0" w14:textId="77777777" w:rsidR="00B80DA3" w:rsidRPr="00BB2512" w:rsidRDefault="00B80DA3" w:rsidP="00B80DA3">
            <w:pPr>
              <w:rPr>
                <w:sz w:val="18"/>
                <w:szCs w:val="18"/>
              </w:rPr>
            </w:pPr>
          </w:p>
        </w:tc>
        <w:tc>
          <w:tcPr>
            <w:tcW w:w="3744" w:type="dxa"/>
            <w:noWrap/>
            <w:hideMark/>
          </w:tcPr>
          <w:p w14:paraId="3C6F4624" w14:textId="77777777" w:rsidR="00B80DA3" w:rsidRPr="00BB2512" w:rsidRDefault="00B80DA3" w:rsidP="00B80DA3">
            <w:pPr>
              <w:rPr>
                <w:sz w:val="18"/>
                <w:szCs w:val="18"/>
              </w:rPr>
            </w:pPr>
            <w:r w:rsidRPr="00BB2512">
              <w:rPr>
                <w:sz w:val="18"/>
                <w:szCs w:val="18"/>
              </w:rPr>
              <w:t>Obudowa kamery zewnętrznej CA-NA/1 Novus</w:t>
            </w:r>
          </w:p>
        </w:tc>
        <w:tc>
          <w:tcPr>
            <w:tcW w:w="819" w:type="dxa"/>
            <w:noWrap/>
            <w:hideMark/>
          </w:tcPr>
          <w:p w14:paraId="13E2A4D4" w14:textId="77777777" w:rsidR="00B80DA3" w:rsidRPr="00BB2512" w:rsidRDefault="00B80DA3" w:rsidP="00B80DA3">
            <w:pPr>
              <w:rPr>
                <w:sz w:val="18"/>
                <w:szCs w:val="18"/>
              </w:rPr>
            </w:pPr>
            <w:r w:rsidRPr="00BB2512">
              <w:rPr>
                <w:sz w:val="18"/>
                <w:szCs w:val="18"/>
              </w:rPr>
              <w:t>7</w:t>
            </w:r>
          </w:p>
        </w:tc>
      </w:tr>
      <w:tr w:rsidR="00B80DA3" w:rsidRPr="005D491E" w14:paraId="7A171AB7" w14:textId="77777777" w:rsidTr="00A33423">
        <w:trPr>
          <w:gridAfter w:val="1"/>
          <w:wAfter w:w="8" w:type="dxa"/>
          <w:trHeight w:val="285"/>
        </w:trPr>
        <w:tc>
          <w:tcPr>
            <w:tcW w:w="1418" w:type="dxa"/>
            <w:vMerge/>
          </w:tcPr>
          <w:p w14:paraId="61182431" w14:textId="77777777" w:rsidR="00B80DA3" w:rsidRPr="00097830" w:rsidRDefault="00B80DA3" w:rsidP="00132027">
            <w:pPr>
              <w:pStyle w:val="Akapitzlist"/>
              <w:numPr>
                <w:ilvl w:val="0"/>
                <w:numId w:val="45"/>
              </w:numPr>
              <w:rPr>
                <w:b/>
              </w:rPr>
            </w:pPr>
          </w:p>
        </w:tc>
        <w:tc>
          <w:tcPr>
            <w:tcW w:w="3509" w:type="dxa"/>
            <w:vMerge/>
            <w:hideMark/>
          </w:tcPr>
          <w:p w14:paraId="76315E5D" w14:textId="77777777" w:rsidR="00B80DA3" w:rsidRPr="00BB2512" w:rsidRDefault="00B80DA3" w:rsidP="00B80DA3">
            <w:pPr>
              <w:rPr>
                <w:sz w:val="18"/>
                <w:szCs w:val="18"/>
              </w:rPr>
            </w:pPr>
          </w:p>
        </w:tc>
        <w:tc>
          <w:tcPr>
            <w:tcW w:w="3744" w:type="dxa"/>
            <w:noWrap/>
            <w:hideMark/>
          </w:tcPr>
          <w:p w14:paraId="5EFE0B92" w14:textId="77777777" w:rsidR="00B80DA3" w:rsidRPr="00BB2512" w:rsidRDefault="00B80DA3" w:rsidP="00B80DA3">
            <w:pPr>
              <w:rPr>
                <w:sz w:val="18"/>
                <w:szCs w:val="18"/>
              </w:rPr>
            </w:pPr>
            <w:r w:rsidRPr="00BB2512">
              <w:rPr>
                <w:sz w:val="18"/>
                <w:szCs w:val="18"/>
              </w:rPr>
              <w:t>Panel zewnętrzny 725/100 URMET</w:t>
            </w:r>
          </w:p>
        </w:tc>
        <w:tc>
          <w:tcPr>
            <w:tcW w:w="819" w:type="dxa"/>
            <w:noWrap/>
            <w:hideMark/>
          </w:tcPr>
          <w:p w14:paraId="530ECE8F" w14:textId="77777777" w:rsidR="00B80DA3" w:rsidRPr="00BB2512" w:rsidRDefault="00B80DA3" w:rsidP="00B80DA3">
            <w:pPr>
              <w:rPr>
                <w:sz w:val="18"/>
                <w:szCs w:val="18"/>
              </w:rPr>
            </w:pPr>
            <w:r w:rsidRPr="00BB2512">
              <w:rPr>
                <w:sz w:val="18"/>
                <w:szCs w:val="18"/>
              </w:rPr>
              <w:t>3</w:t>
            </w:r>
          </w:p>
        </w:tc>
      </w:tr>
      <w:tr w:rsidR="00B80DA3" w:rsidRPr="005D491E" w14:paraId="52DA7A0D" w14:textId="77777777" w:rsidTr="00A33423">
        <w:trPr>
          <w:gridAfter w:val="1"/>
          <w:wAfter w:w="8" w:type="dxa"/>
          <w:trHeight w:val="285"/>
        </w:trPr>
        <w:tc>
          <w:tcPr>
            <w:tcW w:w="1418" w:type="dxa"/>
            <w:vMerge/>
          </w:tcPr>
          <w:p w14:paraId="6368C55B" w14:textId="77777777" w:rsidR="00B80DA3" w:rsidRPr="00097830" w:rsidRDefault="00B80DA3" w:rsidP="00132027">
            <w:pPr>
              <w:pStyle w:val="Akapitzlist"/>
              <w:numPr>
                <w:ilvl w:val="0"/>
                <w:numId w:val="45"/>
              </w:numPr>
              <w:rPr>
                <w:b/>
              </w:rPr>
            </w:pPr>
          </w:p>
        </w:tc>
        <w:tc>
          <w:tcPr>
            <w:tcW w:w="3509" w:type="dxa"/>
            <w:vMerge/>
            <w:hideMark/>
          </w:tcPr>
          <w:p w14:paraId="45681D08" w14:textId="77777777" w:rsidR="00B80DA3" w:rsidRPr="00BB2512" w:rsidRDefault="00B80DA3" w:rsidP="00B80DA3">
            <w:pPr>
              <w:rPr>
                <w:sz w:val="18"/>
                <w:szCs w:val="18"/>
              </w:rPr>
            </w:pPr>
          </w:p>
        </w:tc>
        <w:tc>
          <w:tcPr>
            <w:tcW w:w="3744" w:type="dxa"/>
            <w:noWrap/>
            <w:hideMark/>
          </w:tcPr>
          <w:p w14:paraId="462EA81A" w14:textId="77777777" w:rsidR="00B80DA3" w:rsidRPr="00BB2512" w:rsidRDefault="00B80DA3" w:rsidP="00B80DA3">
            <w:pPr>
              <w:rPr>
                <w:sz w:val="18"/>
                <w:szCs w:val="18"/>
              </w:rPr>
            </w:pPr>
            <w:r w:rsidRPr="00BB2512">
              <w:rPr>
                <w:sz w:val="18"/>
                <w:szCs w:val="18"/>
              </w:rPr>
              <w:t>Rozdzielnia naścienna YP54M VECTOR</w:t>
            </w:r>
          </w:p>
        </w:tc>
        <w:tc>
          <w:tcPr>
            <w:tcW w:w="819" w:type="dxa"/>
            <w:noWrap/>
            <w:hideMark/>
          </w:tcPr>
          <w:p w14:paraId="06F3D261" w14:textId="77777777" w:rsidR="00B80DA3" w:rsidRPr="00BB2512" w:rsidRDefault="00B80DA3" w:rsidP="00B80DA3">
            <w:pPr>
              <w:rPr>
                <w:sz w:val="18"/>
                <w:szCs w:val="18"/>
              </w:rPr>
            </w:pPr>
            <w:r w:rsidRPr="00BB2512">
              <w:rPr>
                <w:sz w:val="18"/>
                <w:szCs w:val="18"/>
              </w:rPr>
              <w:t>1</w:t>
            </w:r>
          </w:p>
        </w:tc>
      </w:tr>
      <w:tr w:rsidR="00B80DA3" w:rsidRPr="005D491E" w14:paraId="4878FC3D" w14:textId="77777777" w:rsidTr="00A33423">
        <w:trPr>
          <w:gridAfter w:val="1"/>
          <w:wAfter w:w="8" w:type="dxa"/>
          <w:trHeight w:val="285"/>
        </w:trPr>
        <w:tc>
          <w:tcPr>
            <w:tcW w:w="1418" w:type="dxa"/>
            <w:vMerge/>
          </w:tcPr>
          <w:p w14:paraId="22892203" w14:textId="77777777" w:rsidR="00B80DA3" w:rsidRPr="00097830" w:rsidRDefault="00B80DA3" w:rsidP="00132027">
            <w:pPr>
              <w:pStyle w:val="Akapitzlist"/>
              <w:numPr>
                <w:ilvl w:val="0"/>
                <w:numId w:val="45"/>
              </w:numPr>
              <w:rPr>
                <w:b/>
              </w:rPr>
            </w:pPr>
          </w:p>
        </w:tc>
        <w:tc>
          <w:tcPr>
            <w:tcW w:w="3509" w:type="dxa"/>
            <w:vMerge/>
            <w:hideMark/>
          </w:tcPr>
          <w:p w14:paraId="01EA860A" w14:textId="77777777" w:rsidR="00B80DA3" w:rsidRPr="00BB2512" w:rsidRDefault="00B80DA3" w:rsidP="00B80DA3">
            <w:pPr>
              <w:rPr>
                <w:sz w:val="18"/>
                <w:szCs w:val="18"/>
              </w:rPr>
            </w:pPr>
          </w:p>
        </w:tc>
        <w:tc>
          <w:tcPr>
            <w:tcW w:w="3744" w:type="dxa"/>
            <w:noWrap/>
            <w:hideMark/>
          </w:tcPr>
          <w:p w14:paraId="1D24E2E9" w14:textId="77777777" w:rsidR="00B80DA3" w:rsidRPr="00BB2512" w:rsidRDefault="00B80DA3" w:rsidP="00B80DA3">
            <w:pPr>
              <w:rPr>
                <w:sz w:val="18"/>
                <w:szCs w:val="18"/>
              </w:rPr>
            </w:pPr>
            <w:r w:rsidRPr="00BB2512">
              <w:rPr>
                <w:sz w:val="18"/>
                <w:szCs w:val="18"/>
              </w:rPr>
              <w:t>Rozłącznik izolacyjny z sygnalizacją FR 300 LEGRAND</w:t>
            </w:r>
          </w:p>
        </w:tc>
        <w:tc>
          <w:tcPr>
            <w:tcW w:w="819" w:type="dxa"/>
            <w:noWrap/>
            <w:hideMark/>
          </w:tcPr>
          <w:p w14:paraId="2B21BDBE" w14:textId="77777777" w:rsidR="00B80DA3" w:rsidRPr="00BB2512" w:rsidRDefault="00B80DA3" w:rsidP="00B80DA3">
            <w:pPr>
              <w:rPr>
                <w:sz w:val="18"/>
                <w:szCs w:val="18"/>
              </w:rPr>
            </w:pPr>
            <w:r w:rsidRPr="00BB2512">
              <w:rPr>
                <w:sz w:val="18"/>
                <w:szCs w:val="18"/>
              </w:rPr>
              <w:t>1</w:t>
            </w:r>
          </w:p>
        </w:tc>
      </w:tr>
      <w:tr w:rsidR="00B80DA3" w:rsidRPr="005D491E" w14:paraId="058B9B02" w14:textId="77777777" w:rsidTr="00A33423">
        <w:trPr>
          <w:gridAfter w:val="1"/>
          <w:wAfter w:w="8" w:type="dxa"/>
          <w:trHeight w:val="285"/>
        </w:trPr>
        <w:tc>
          <w:tcPr>
            <w:tcW w:w="1418" w:type="dxa"/>
            <w:vMerge/>
          </w:tcPr>
          <w:p w14:paraId="64717E4F" w14:textId="77777777" w:rsidR="00B80DA3" w:rsidRPr="00097830" w:rsidRDefault="00B80DA3" w:rsidP="00132027">
            <w:pPr>
              <w:pStyle w:val="Akapitzlist"/>
              <w:numPr>
                <w:ilvl w:val="0"/>
                <w:numId w:val="45"/>
              </w:numPr>
              <w:rPr>
                <w:b/>
              </w:rPr>
            </w:pPr>
          </w:p>
        </w:tc>
        <w:tc>
          <w:tcPr>
            <w:tcW w:w="3509" w:type="dxa"/>
            <w:vMerge/>
            <w:hideMark/>
          </w:tcPr>
          <w:p w14:paraId="710787D8" w14:textId="77777777" w:rsidR="00B80DA3" w:rsidRPr="00BB2512" w:rsidRDefault="00B80DA3" w:rsidP="00B80DA3">
            <w:pPr>
              <w:rPr>
                <w:sz w:val="18"/>
                <w:szCs w:val="18"/>
              </w:rPr>
            </w:pPr>
          </w:p>
        </w:tc>
        <w:tc>
          <w:tcPr>
            <w:tcW w:w="3744" w:type="dxa"/>
            <w:noWrap/>
            <w:hideMark/>
          </w:tcPr>
          <w:p w14:paraId="48F35FEE" w14:textId="77777777" w:rsidR="00B80DA3" w:rsidRPr="00BB2512" w:rsidRDefault="00B80DA3" w:rsidP="00B80DA3">
            <w:pPr>
              <w:rPr>
                <w:sz w:val="18"/>
                <w:szCs w:val="18"/>
              </w:rPr>
            </w:pPr>
            <w:r w:rsidRPr="00BB2512">
              <w:rPr>
                <w:sz w:val="18"/>
                <w:szCs w:val="18"/>
              </w:rPr>
              <w:t>Sygnalizator akustyczno-optyczny zewnętrzny SPL - 2010 SATEL</w:t>
            </w:r>
          </w:p>
        </w:tc>
        <w:tc>
          <w:tcPr>
            <w:tcW w:w="819" w:type="dxa"/>
            <w:noWrap/>
            <w:hideMark/>
          </w:tcPr>
          <w:p w14:paraId="3BB40E0B" w14:textId="77777777" w:rsidR="00B80DA3" w:rsidRPr="00BB2512" w:rsidRDefault="00B80DA3" w:rsidP="00B80DA3">
            <w:pPr>
              <w:rPr>
                <w:sz w:val="18"/>
                <w:szCs w:val="18"/>
              </w:rPr>
            </w:pPr>
            <w:r w:rsidRPr="00BB2512">
              <w:rPr>
                <w:sz w:val="18"/>
                <w:szCs w:val="18"/>
              </w:rPr>
              <w:t>1</w:t>
            </w:r>
          </w:p>
        </w:tc>
      </w:tr>
      <w:tr w:rsidR="00B80DA3" w:rsidRPr="005D491E" w14:paraId="32A5BC8A" w14:textId="77777777" w:rsidTr="00A33423">
        <w:trPr>
          <w:gridAfter w:val="1"/>
          <w:wAfter w:w="8" w:type="dxa"/>
          <w:trHeight w:val="285"/>
        </w:trPr>
        <w:tc>
          <w:tcPr>
            <w:tcW w:w="1418" w:type="dxa"/>
            <w:vMerge/>
          </w:tcPr>
          <w:p w14:paraId="57C65B7D" w14:textId="77777777" w:rsidR="00B80DA3" w:rsidRPr="00097830" w:rsidRDefault="00B80DA3" w:rsidP="00132027">
            <w:pPr>
              <w:pStyle w:val="Akapitzlist"/>
              <w:numPr>
                <w:ilvl w:val="0"/>
                <w:numId w:val="45"/>
              </w:numPr>
              <w:rPr>
                <w:b/>
              </w:rPr>
            </w:pPr>
          </w:p>
        </w:tc>
        <w:tc>
          <w:tcPr>
            <w:tcW w:w="3509" w:type="dxa"/>
            <w:vMerge/>
            <w:hideMark/>
          </w:tcPr>
          <w:p w14:paraId="6FB0BA5A" w14:textId="77777777" w:rsidR="00B80DA3" w:rsidRPr="00BB2512" w:rsidRDefault="00B80DA3" w:rsidP="00B80DA3">
            <w:pPr>
              <w:rPr>
                <w:sz w:val="18"/>
                <w:szCs w:val="18"/>
              </w:rPr>
            </w:pPr>
          </w:p>
        </w:tc>
        <w:tc>
          <w:tcPr>
            <w:tcW w:w="3744" w:type="dxa"/>
            <w:noWrap/>
            <w:hideMark/>
          </w:tcPr>
          <w:p w14:paraId="69E9F6C5" w14:textId="77777777" w:rsidR="00B80DA3" w:rsidRPr="00BB2512" w:rsidRDefault="00B80DA3" w:rsidP="00B80DA3">
            <w:pPr>
              <w:rPr>
                <w:sz w:val="18"/>
                <w:szCs w:val="18"/>
              </w:rPr>
            </w:pPr>
            <w:r w:rsidRPr="00BB2512">
              <w:rPr>
                <w:sz w:val="18"/>
                <w:szCs w:val="18"/>
              </w:rPr>
              <w:t>Sygnalizator akustyczny wewnętrzny SPW - 100 SATEL</w:t>
            </w:r>
          </w:p>
        </w:tc>
        <w:tc>
          <w:tcPr>
            <w:tcW w:w="819" w:type="dxa"/>
            <w:noWrap/>
            <w:hideMark/>
          </w:tcPr>
          <w:p w14:paraId="4FACC8F2" w14:textId="77777777" w:rsidR="00B80DA3" w:rsidRPr="00BB2512" w:rsidRDefault="00B80DA3" w:rsidP="00B80DA3">
            <w:pPr>
              <w:rPr>
                <w:sz w:val="18"/>
                <w:szCs w:val="18"/>
              </w:rPr>
            </w:pPr>
            <w:r w:rsidRPr="00BB2512">
              <w:rPr>
                <w:sz w:val="18"/>
                <w:szCs w:val="18"/>
              </w:rPr>
              <w:t>1</w:t>
            </w:r>
          </w:p>
        </w:tc>
      </w:tr>
      <w:tr w:rsidR="00B80DA3" w:rsidRPr="005D491E" w14:paraId="1F199F31" w14:textId="77777777" w:rsidTr="00A33423">
        <w:trPr>
          <w:gridAfter w:val="1"/>
          <w:wAfter w:w="8" w:type="dxa"/>
          <w:trHeight w:val="285"/>
        </w:trPr>
        <w:tc>
          <w:tcPr>
            <w:tcW w:w="1418" w:type="dxa"/>
            <w:vMerge/>
          </w:tcPr>
          <w:p w14:paraId="1B3EBEB2" w14:textId="77777777" w:rsidR="00B80DA3" w:rsidRPr="00097830" w:rsidRDefault="00B80DA3" w:rsidP="00132027">
            <w:pPr>
              <w:pStyle w:val="Akapitzlist"/>
              <w:numPr>
                <w:ilvl w:val="0"/>
                <w:numId w:val="45"/>
              </w:numPr>
              <w:rPr>
                <w:b/>
              </w:rPr>
            </w:pPr>
          </w:p>
        </w:tc>
        <w:tc>
          <w:tcPr>
            <w:tcW w:w="3509" w:type="dxa"/>
            <w:vMerge/>
            <w:hideMark/>
          </w:tcPr>
          <w:p w14:paraId="51266DDB" w14:textId="77777777" w:rsidR="00B80DA3" w:rsidRPr="00BB2512" w:rsidRDefault="00B80DA3" w:rsidP="00B80DA3">
            <w:pPr>
              <w:rPr>
                <w:sz w:val="18"/>
                <w:szCs w:val="18"/>
              </w:rPr>
            </w:pPr>
          </w:p>
        </w:tc>
        <w:tc>
          <w:tcPr>
            <w:tcW w:w="3744" w:type="dxa"/>
            <w:noWrap/>
            <w:hideMark/>
          </w:tcPr>
          <w:p w14:paraId="4A51576E" w14:textId="77777777" w:rsidR="00B80DA3" w:rsidRPr="00BB2512" w:rsidRDefault="00B80DA3" w:rsidP="00B80DA3">
            <w:pPr>
              <w:rPr>
                <w:sz w:val="18"/>
                <w:szCs w:val="18"/>
              </w:rPr>
            </w:pPr>
            <w:r w:rsidRPr="00BB2512">
              <w:rPr>
                <w:sz w:val="18"/>
                <w:szCs w:val="18"/>
              </w:rPr>
              <w:t>Unifon domowy 1131/1 URMET</w:t>
            </w:r>
          </w:p>
        </w:tc>
        <w:tc>
          <w:tcPr>
            <w:tcW w:w="819" w:type="dxa"/>
            <w:noWrap/>
            <w:hideMark/>
          </w:tcPr>
          <w:p w14:paraId="2D93EDE1" w14:textId="77777777" w:rsidR="00B80DA3" w:rsidRPr="00BB2512" w:rsidRDefault="00B80DA3" w:rsidP="00B80DA3">
            <w:pPr>
              <w:rPr>
                <w:sz w:val="18"/>
                <w:szCs w:val="18"/>
              </w:rPr>
            </w:pPr>
            <w:r w:rsidRPr="00BB2512">
              <w:rPr>
                <w:sz w:val="18"/>
                <w:szCs w:val="18"/>
              </w:rPr>
              <w:t>1</w:t>
            </w:r>
          </w:p>
        </w:tc>
      </w:tr>
      <w:tr w:rsidR="00B80DA3" w:rsidRPr="005D491E" w14:paraId="0943D63F" w14:textId="77777777" w:rsidTr="00A33423">
        <w:trPr>
          <w:gridAfter w:val="1"/>
          <w:wAfter w:w="8" w:type="dxa"/>
          <w:trHeight w:val="285"/>
        </w:trPr>
        <w:tc>
          <w:tcPr>
            <w:tcW w:w="1418" w:type="dxa"/>
            <w:vMerge/>
          </w:tcPr>
          <w:p w14:paraId="34FCD519" w14:textId="77777777" w:rsidR="00B80DA3" w:rsidRPr="00097830" w:rsidRDefault="00B80DA3" w:rsidP="00132027">
            <w:pPr>
              <w:pStyle w:val="Akapitzlist"/>
              <w:numPr>
                <w:ilvl w:val="0"/>
                <w:numId w:val="45"/>
              </w:numPr>
              <w:rPr>
                <w:b/>
              </w:rPr>
            </w:pPr>
          </w:p>
        </w:tc>
        <w:tc>
          <w:tcPr>
            <w:tcW w:w="3509" w:type="dxa"/>
            <w:vMerge/>
            <w:hideMark/>
          </w:tcPr>
          <w:p w14:paraId="6287DFB2" w14:textId="77777777" w:rsidR="00B80DA3" w:rsidRPr="00BB2512" w:rsidRDefault="00B80DA3" w:rsidP="00B80DA3">
            <w:pPr>
              <w:rPr>
                <w:sz w:val="18"/>
                <w:szCs w:val="18"/>
              </w:rPr>
            </w:pPr>
          </w:p>
        </w:tc>
        <w:tc>
          <w:tcPr>
            <w:tcW w:w="3744" w:type="dxa"/>
            <w:noWrap/>
            <w:hideMark/>
          </w:tcPr>
          <w:p w14:paraId="119D91AC" w14:textId="77777777" w:rsidR="00B80DA3" w:rsidRPr="00BB2512" w:rsidRDefault="00B80DA3" w:rsidP="00B80DA3">
            <w:pPr>
              <w:rPr>
                <w:sz w:val="18"/>
                <w:szCs w:val="18"/>
              </w:rPr>
            </w:pPr>
            <w:r w:rsidRPr="00BB2512">
              <w:rPr>
                <w:sz w:val="18"/>
                <w:szCs w:val="18"/>
              </w:rPr>
              <w:t>Wyłącznik nadprądowy S301 B-6 LEGRAND</w:t>
            </w:r>
          </w:p>
        </w:tc>
        <w:tc>
          <w:tcPr>
            <w:tcW w:w="819" w:type="dxa"/>
            <w:noWrap/>
            <w:hideMark/>
          </w:tcPr>
          <w:p w14:paraId="64EA3D70" w14:textId="77777777" w:rsidR="00B80DA3" w:rsidRPr="00BB2512" w:rsidRDefault="00B80DA3" w:rsidP="00B80DA3">
            <w:pPr>
              <w:rPr>
                <w:sz w:val="18"/>
                <w:szCs w:val="18"/>
              </w:rPr>
            </w:pPr>
            <w:r w:rsidRPr="00BB2512">
              <w:rPr>
                <w:sz w:val="18"/>
                <w:szCs w:val="18"/>
              </w:rPr>
              <w:t>15</w:t>
            </w:r>
          </w:p>
        </w:tc>
      </w:tr>
      <w:tr w:rsidR="00B80DA3" w:rsidRPr="005D491E" w14:paraId="4877E49B" w14:textId="77777777" w:rsidTr="00A33423">
        <w:trPr>
          <w:gridAfter w:val="1"/>
          <w:wAfter w:w="8" w:type="dxa"/>
          <w:trHeight w:val="285"/>
        </w:trPr>
        <w:tc>
          <w:tcPr>
            <w:tcW w:w="1418" w:type="dxa"/>
            <w:vMerge/>
          </w:tcPr>
          <w:p w14:paraId="0A7ED93A" w14:textId="77777777" w:rsidR="00B80DA3" w:rsidRPr="00097830" w:rsidRDefault="00B80DA3" w:rsidP="00132027">
            <w:pPr>
              <w:pStyle w:val="Akapitzlist"/>
              <w:numPr>
                <w:ilvl w:val="0"/>
                <w:numId w:val="45"/>
              </w:numPr>
              <w:rPr>
                <w:b/>
              </w:rPr>
            </w:pPr>
          </w:p>
        </w:tc>
        <w:tc>
          <w:tcPr>
            <w:tcW w:w="3509" w:type="dxa"/>
            <w:vMerge/>
            <w:hideMark/>
          </w:tcPr>
          <w:p w14:paraId="3F602B3C" w14:textId="77777777" w:rsidR="00B80DA3" w:rsidRPr="00BB2512" w:rsidRDefault="00B80DA3" w:rsidP="00B80DA3">
            <w:pPr>
              <w:rPr>
                <w:sz w:val="18"/>
                <w:szCs w:val="18"/>
              </w:rPr>
            </w:pPr>
          </w:p>
        </w:tc>
        <w:tc>
          <w:tcPr>
            <w:tcW w:w="3744" w:type="dxa"/>
            <w:noWrap/>
            <w:hideMark/>
          </w:tcPr>
          <w:p w14:paraId="67677A3B" w14:textId="77777777" w:rsidR="00B80DA3" w:rsidRPr="00BB2512" w:rsidRDefault="00A14206" w:rsidP="00A14206">
            <w:pPr>
              <w:rPr>
                <w:sz w:val="18"/>
                <w:szCs w:val="18"/>
              </w:rPr>
            </w:pPr>
            <w:r>
              <w:rPr>
                <w:sz w:val="18"/>
                <w:szCs w:val="18"/>
              </w:rPr>
              <w:t>Rejestrator BCS</w:t>
            </w:r>
          </w:p>
        </w:tc>
        <w:tc>
          <w:tcPr>
            <w:tcW w:w="819" w:type="dxa"/>
            <w:noWrap/>
            <w:hideMark/>
          </w:tcPr>
          <w:p w14:paraId="07C916AF" w14:textId="77777777" w:rsidR="00B80DA3" w:rsidRPr="00BB2512" w:rsidRDefault="00B80DA3" w:rsidP="00B80DA3">
            <w:pPr>
              <w:rPr>
                <w:sz w:val="18"/>
                <w:szCs w:val="18"/>
              </w:rPr>
            </w:pPr>
            <w:r w:rsidRPr="00BB2512">
              <w:rPr>
                <w:sz w:val="18"/>
                <w:szCs w:val="18"/>
              </w:rPr>
              <w:t>1</w:t>
            </w:r>
          </w:p>
        </w:tc>
      </w:tr>
      <w:tr w:rsidR="00B80DA3" w:rsidRPr="005D491E" w14:paraId="4279A216" w14:textId="77777777" w:rsidTr="00A33423">
        <w:trPr>
          <w:gridAfter w:val="1"/>
          <w:wAfter w:w="8" w:type="dxa"/>
          <w:trHeight w:val="285"/>
        </w:trPr>
        <w:tc>
          <w:tcPr>
            <w:tcW w:w="1418" w:type="dxa"/>
            <w:vMerge/>
          </w:tcPr>
          <w:p w14:paraId="3A89EE84" w14:textId="77777777" w:rsidR="00B80DA3" w:rsidRPr="00097830" w:rsidRDefault="00B80DA3" w:rsidP="00132027">
            <w:pPr>
              <w:pStyle w:val="Akapitzlist"/>
              <w:numPr>
                <w:ilvl w:val="0"/>
                <w:numId w:val="45"/>
              </w:numPr>
              <w:rPr>
                <w:b/>
              </w:rPr>
            </w:pPr>
          </w:p>
        </w:tc>
        <w:tc>
          <w:tcPr>
            <w:tcW w:w="3509" w:type="dxa"/>
            <w:vMerge/>
            <w:hideMark/>
          </w:tcPr>
          <w:p w14:paraId="5890207C" w14:textId="77777777" w:rsidR="00B80DA3" w:rsidRPr="00BB2512" w:rsidRDefault="00B80DA3" w:rsidP="00B80DA3">
            <w:pPr>
              <w:rPr>
                <w:sz w:val="18"/>
                <w:szCs w:val="18"/>
              </w:rPr>
            </w:pPr>
          </w:p>
        </w:tc>
        <w:tc>
          <w:tcPr>
            <w:tcW w:w="3744" w:type="dxa"/>
            <w:noWrap/>
            <w:hideMark/>
          </w:tcPr>
          <w:p w14:paraId="2C3B096B" w14:textId="77777777" w:rsidR="00B80DA3" w:rsidRPr="00BB2512" w:rsidRDefault="00B80DA3" w:rsidP="00B80DA3">
            <w:pPr>
              <w:rPr>
                <w:sz w:val="18"/>
                <w:szCs w:val="18"/>
              </w:rPr>
            </w:pPr>
            <w:r w:rsidRPr="00BB2512">
              <w:rPr>
                <w:sz w:val="18"/>
                <w:szCs w:val="18"/>
              </w:rPr>
              <w:t>Zasilacz 24V/3A TMZ-80/MM1 Breve</w:t>
            </w:r>
          </w:p>
        </w:tc>
        <w:tc>
          <w:tcPr>
            <w:tcW w:w="819" w:type="dxa"/>
            <w:noWrap/>
            <w:hideMark/>
          </w:tcPr>
          <w:p w14:paraId="6FE51593" w14:textId="77777777" w:rsidR="00B80DA3" w:rsidRPr="00BB2512" w:rsidRDefault="00B80DA3" w:rsidP="00B80DA3">
            <w:pPr>
              <w:rPr>
                <w:sz w:val="18"/>
                <w:szCs w:val="18"/>
              </w:rPr>
            </w:pPr>
            <w:r w:rsidRPr="00BB2512">
              <w:rPr>
                <w:sz w:val="18"/>
                <w:szCs w:val="18"/>
              </w:rPr>
              <w:t>3</w:t>
            </w:r>
          </w:p>
        </w:tc>
      </w:tr>
      <w:tr w:rsidR="004A2409" w:rsidRPr="005D491E" w14:paraId="196823A5" w14:textId="77777777" w:rsidTr="00A33423">
        <w:trPr>
          <w:gridAfter w:val="1"/>
          <w:wAfter w:w="8" w:type="dxa"/>
          <w:trHeight w:val="285"/>
        </w:trPr>
        <w:tc>
          <w:tcPr>
            <w:tcW w:w="1418" w:type="dxa"/>
            <w:vMerge/>
          </w:tcPr>
          <w:p w14:paraId="4F4BFF3B" w14:textId="77777777" w:rsidR="004A2409" w:rsidRPr="00097830" w:rsidRDefault="004A2409" w:rsidP="00132027">
            <w:pPr>
              <w:pStyle w:val="Akapitzlist"/>
              <w:numPr>
                <w:ilvl w:val="0"/>
                <w:numId w:val="45"/>
              </w:numPr>
              <w:rPr>
                <w:b/>
              </w:rPr>
            </w:pPr>
          </w:p>
        </w:tc>
        <w:tc>
          <w:tcPr>
            <w:tcW w:w="3509" w:type="dxa"/>
            <w:vMerge/>
          </w:tcPr>
          <w:p w14:paraId="318B6116" w14:textId="77777777" w:rsidR="004A2409" w:rsidRPr="00BB2512" w:rsidRDefault="004A2409" w:rsidP="00B80DA3">
            <w:pPr>
              <w:rPr>
                <w:sz w:val="18"/>
                <w:szCs w:val="18"/>
              </w:rPr>
            </w:pPr>
          </w:p>
        </w:tc>
        <w:tc>
          <w:tcPr>
            <w:tcW w:w="3744" w:type="dxa"/>
            <w:noWrap/>
          </w:tcPr>
          <w:p w14:paraId="4B185CFD" w14:textId="77777777" w:rsidR="004A2409" w:rsidRPr="00BB2512" w:rsidRDefault="004A2409" w:rsidP="00B80DA3">
            <w:pPr>
              <w:rPr>
                <w:sz w:val="18"/>
                <w:szCs w:val="18"/>
              </w:rPr>
            </w:pPr>
            <w:r>
              <w:rPr>
                <w:sz w:val="18"/>
                <w:szCs w:val="18"/>
              </w:rPr>
              <w:t>Nadajnik GPRS-T-1</w:t>
            </w:r>
          </w:p>
        </w:tc>
        <w:tc>
          <w:tcPr>
            <w:tcW w:w="819" w:type="dxa"/>
            <w:noWrap/>
          </w:tcPr>
          <w:p w14:paraId="00B42124" w14:textId="77777777" w:rsidR="004A2409" w:rsidRPr="00BB2512" w:rsidRDefault="004A2409" w:rsidP="00B80DA3">
            <w:pPr>
              <w:rPr>
                <w:sz w:val="18"/>
                <w:szCs w:val="18"/>
              </w:rPr>
            </w:pPr>
            <w:r>
              <w:rPr>
                <w:sz w:val="18"/>
                <w:szCs w:val="18"/>
              </w:rPr>
              <w:t>2</w:t>
            </w:r>
          </w:p>
        </w:tc>
      </w:tr>
      <w:tr w:rsidR="00B80DA3" w:rsidRPr="005D491E" w14:paraId="238EA006" w14:textId="77777777" w:rsidTr="00A33423">
        <w:trPr>
          <w:gridAfter w:val="1"/>
          <w:wAfter w:w="8" w:type="dxa"/>
          <w:trHeight w:val="285"/>
        </w:trPr>
        <w:tc>
          <w:tcPr>
            <w:tcW w:w="1418" w:type="dxa"/>
            <w:vMerge/>
          </w:tcPr>
          <w:p w14:paraId="4B2C21F2" w14:textId="77777777" w:rsidR="00B80DA3" w:rsidRPr="00097830" w:rsidRDefault="00B80DA3" w:rsidP="00132027">
            <w:pPr>
              <w:pStyle w:val="Akapitzlist"/>
              <w:numPr>
                <w:ilvl w:val="0"/>
                <w:numId w:val="45"/>
              </w:numPr>
              <w:rPr>
                <w:b/>
              </w:rPr>
            </w:pPr>
          </w:p>
        </w:tc>
        <w:tc>
          <w:tcPr>
            <w:tcW w:w="3509" w:type="dxa"/>
            <w:vMerge/>
            <w:hideMark/>
          </w:tcPr>
          <w:p w14:paraId="771F1E4F" w14:textId="77777777" w:rsidR="00B80DA3" w:rsidRPr="00BB2512" w:rsidRDefault="00B80DA3" w:rsidP="00B80DA3">
            <w:pPr>
              <w:rPr>
                <w:sz w:val="18"/>
                <w:szCs w:val="18"/>
              </w:rPr>
            </w:pPr>
          </w:p>
        </w:tc>
        <w:tc>
          <w:tcPr>
            <w:tcW w:w="3744" w:type="dxa"/>
            <w:noWrap/>
            <w:hideMark/>
          </w:tcPr>
          <w:p w14:paraId="7FDAB9AD" w14:textId="77777777" w:rsidR="00B80DA3" w:rsidRPr="00BB2512" w:rsidRDefault="00B80DA3" w:rsidP="00B80DA3">
            <w:pPr>
              <w:rPr>
                <w:sz w:val="18"/>
                <w:szCs w:val="18"/>
              </w:rPr>
            </w:pPr>
            <w:r w:rsidRPr="00BB2512">
              <w:rPr>
                <w:sz w:val="18"/>
                <w:szCs w:val="18"/>
              </w:rPr>
              <w:t>Zasilacz buforowy 3A APS 30  SATEL</w:t>
            </w:r>
          </w:p>
        </w:tc>
        <w:tc>
          <w:tcPr>
            <w:tcW w:w="819" w:type="dxa"/>
            <w:noWrap/>
            <w:hideMark/>
          </w:tcPr>
          <w:p w14:paraId="05122128" w14:textId="77777777" w:rsidR="00B80DA3" w:rsidRPr="00BB2512" w:rsidRDefault="00B80DA3" w:rsidP="00B80DA3">
            <w:pPr>
              <w:rPr>
                <w:sz w:val="18"/>
                <w:szCs w:val="18"/>
              </w:rPr>
            </w:pPr>
            <w:r w:rsidRPr="00BB2512">
              <w:rPr>
                <w:sz w:val="18"/>
                <w:szCs w:val="18"/>
              </w:rPr>
              <w:t>1</w:t>
            </w:r>
          </w:p>
        </w:tc>
      </w:tr>
      <w:tr w:rsidR="00B80DA3" w:rsidRPr="005D491E" w14:paraId="7B6CCDC3" w14:textId="77777777" w:rsidTr="00A33423">
        <w:trPr>
          <w:gridAfter w:val="1"/>
          <w:wAfter w:w="8" w:type="dxa"/>
          <w:trHeight w:val="285"/>
        </w:trPr>
        <w:tc>
          <w:tcPr>
            <w:tcW w:w="1418" w:type="dxa"/>
            <w:vMerge w:val="restart"/>
            <w:noWrap/>
          </w:tcPr>
          <w:p w14:paraId="319DCB44" w14:textId="77777777" w:rsidR="00B80DA3" w:rsidRPr="00587373" w:rsidRDefault="00B80DA3" w:rsidP="00132027">
            <w:pPr>
              <w:pStyle w:val="Akapitzlist"/>
              <w:numPr>
                <w:ilvl w:val="0"/>
                <w:numId w:val="45"/>
              </w:numPr>
              <w:rPr>
                <w:b/>
              </w:rPr>
            </w:pPr>
          </w:p>
        </w:tc>
        <w:tc>
          <w:tcPr>
            <w:tcW w:w="3509" w:type="dxa"/>
            <w:vMerge w:val="restart"/>
            <w:noWrap/>
            <w:hideMark/>
          </w:tcPr>
          <w:p w14:paraId="0D8BB551" w14:textId="77777777" w:rsidR="00B80DA3" w:rsidRPr="00BB2512" w:rsidRDefault="00B80DA3" w:rsidP="00B80DA3">
            <w:pPr>
              <w:rPr>
                <w:sz w:val="18"/>
                <w:szCs w:val="18"/>
              </w:rPr>
            </w:pPr>
            <w:r w:rsidRPr="00BB2512">
              <w:rPr>
                <w:sz w:val="18"/>
                <w:szCs w:val="18"/>
              </w:rPr>
              <w:t>ul. Witomińska 21 Gdynia</w:t>
            </w:r>
          </w:p>
          <w:p w14:paraId="43B78E16" w14:textId="77777777" w:rsidR="00B80DA3" w:rsidRPr="00BB2512" w:rsidRDefault="00B80DA3" w:rsidP="00B80DA3">
            <w:pPr>
              <w:rPr>
                <w:sz w:val="18"/>
                <w:szCs w:val="18"/>
              </w:rPr>
            </w:pPr>
            <w:r w:rsidRPr="00BB2512">
              <w:rPr>
                <w:sz w:val="18"/>
                <w:szCs w:val="18"/>
              </w:rPr>
              <w:t>Obsługa w godzinach:</w:t>
            </w:r>
          </w:p>
          <w:p w14:paraId="73D2BB87" w14:textId="77777777" w:rsidR="00B80DA3" w:rsidRPr="00BB2512" w:rsidRDefault="00B80DA3" w:rsidP="00B80DA3">
            <w:pPr>
              <w:rPr>
                <w:sz w:val="18"/>
                <w:szCs w:val="18"/>
              </w:rPr>
            </w:pPr>
            <w:r w:rsidRPr="00BB2512">
              <w:rPr>
                <w:sz w:val="18"/>
                <w:szCs w:val="18"/>
              </w:rPr>
              <w:t>07:00 – 15:00</w:t>
            </w:r>
          </w:p>
        </w:tc>
        <w:tc>
          <w:tcPr>
            <w:tcW w:w="3744" w:type="dxa"/>
            <w:noWrap/>
            <w:hideMark/>
          </w:tcPr>
          <w:p w14:paraId="76712C91" w14:textId="77777777" w:rsidR="00B80DA3" w:rsidRPr="00BB2512" w:rsidRDefault="00B80DA3" w:rsidP="00B80DA3">
            <w:pPr>
              <w:rPr>
                <w:sz w:val="18"/>
                <w:szCs w:val="18"/>
              </w:rPr>
            </w:pPr>
            <w:r w:rsidRPr="00BB2512">
              <w:rPr>
                <w:sz w:val="18"/>
                <w:szCs w:val="18"/>
              </w:rPr>
              <w:t>Centrala CA 64</w:t>
            </w:r>
          </w:p>
        </w:tc>
        <w:tc>
          <w:tcPr>
            <w:tcW w:w="819" w:type="dxa"/>
            <w:noWrap/>
            <w:hideMark/>
          </w:tcPr>
          <w:p w14:paraId="6EC7A0B2" w14:textId="77777777" w:rsidR="00B80DA3" w:rsidRPr="00BB2512" w:rsidRDefault="00B80DA3" w:rsidP="00B80DA3">
            <w:pPr>
              <w:rPr>
                <w:sz w:val="18"/>
                <w:szCs w:val="18"/>
              </w:rPr>
            </w:pPr>
            <w:r w:rsidRPr="00BB2512">
              <w:rPr>
                <w:sz w:val="18"/>
                <w:szCs w:val="18"/>
              </w:rPr>
              <w:t>1</w:t>
            </w:r>
          </w:p>
        </w:tc>
      </w:tr>
      <w:tr w:rsidR="00B80DA3" w:rsidRPr="005D491E" w14:paraId="132AB0B9" w14:textId="77777777" w:rsidTr="00A33423">
        <w:trPr>
          <w:gridAfter w:val="1"/>
          <w:wAfter w:w="8" w:type="dxa"/>
          <w:trHeight w:val="285"/>
        </w:trPr>
        <w:tc>
          <w:tcPr>
            <w:tcW w:w="1418" w:type="dxa"/>
            <w:vMerge/>
          </w:tcPr>
          <w:p w14:paraId="181EB0D9" w14:textId="77777777" w:rsidR="00B80DA3" w:rsidRPr="00097830" w:rsidRDefault="00B80DA3" w:rsidP="00132027">
            <w:pPr>
              <w:pStyle w:val="Akapitzlist"/>
              <w:numPr>
                <w:ilvl w:val="0"/>
                <w:numId w:val="45"/>
              </w:numPr>
              <w:rPr>
                <w:b/>
              </w:rPr>
            </w:pPr>
          </w:p>
        </w:tc>
        <w:tc>
          <w:tcPr>
            <w:tcW w:w="3509" w:type="dxa"/>
            <w:vMerge/>
            <w:hideMark/>
          </w:tcPr>
          <w:p w14:paraId="6C7323CF" w14:textId="77777777" w:rsidR="00B80DA3" w:rsidRPr="00BB2512" w:rsidRDefault="00B80DA3" w:rsidP="00B80DA3">
            <w:pPr>
              <w:rPr>
                <w:sz w:val="18"/>
                <w:szCs w:val="18"/>
              </w:rPr>
            </w:pPr>
          </w:p>
        </w:tc>
        <w:tc>
          <w:tcPr>
            <w:tcW w:w="3744" w:type="dxa"/>
            <w:noWrap/>
            <w:hideMark/>
          </w:tcPr>
          <w:p w14:paraId="1831B822" w14:textId="77777777" w:rsidR="00B80DA3" w:rsidRPr="00BB2512" w:rsidRDefault="00B80DA3" w:rsidP="00B80DA3">
            <w:pPr>
              <w:rPr>
                <w:sz w:val="18"/>
                <w:szCs w:val="18"/>
              </w:rPr>
            </w:pPr>
            <w:r w:rsidRPr="00BB2512">
              <w:rPr>
                <w:sz w:val="18"/>
                <w:szCs w:val="18"/>
              </w:rPr>
              <w:t>Expander wejść CA 64</w:t>
            </w:r>
          </w:p>
        </w:tc>
        <w:tc>
          <w:tcPr>
            <w:tcW w:w="819" w:type="dxa"/>
            <w:noWrap/>
            <w:hideMark/>
          </w:tcPr>
          <w:p w14:paraId="4671B49C" w14:textId="77777777" w:rsidR="00B80DA3" w:rsidRPr="00BB2512" w:rsidRDefault="00B80DA3" w:rsidP="00B80DA3">
            <w:pPr>
              <w:rPr>
                <w:sz w:val="18"/>
                <w:szCs w:val="18"/>
              </w:rPr>
            </w:pPr>
            <w:r w:rsidRPr="00BB2512">
              <w:rPr>
                <w:sz w:val="18"/>
                <w:szCs w:val="18"/>
              </w:rPr>
              <w:t>4</w:t>
            </w:r>
          </w:p>
        </w:tc>
      </w:tr>
      <w:tr w:rsidR="00B80DA3" w:rsidRPr="005D491E" w14:paraId="21546AB3" w14:textId="77777777" w:rsidTr="00A33423">
        <w:trPr>
          <w:gridAfter w:val="1"/>
          <w:wAfter w:w="8" w:type="dxa"/>
          <w:trHeight w:val="285"/>
        </w:trPr>
        <w:tc>
          <w:tcPr>
            <w:tcW w:w="1418" w:type="dxa"/>
            <w:vMerge/>
          </w:tcPr>
          <w:p w14:paraId="67CA59D5" w14:textId="77777777" w:rsidR="00B80DA3" w:rsidRPr="00097830" w:rsidRDefault="00B80DA3" w:rsidP="00132027">
            <w:pPr>
              <w:pStyle w:val="Akapitzlist"/>
              <w:numPr>
                <w:ilvl w:val="0"/>
                <w:numId w:val="45"/>
              </w:numPr>
              <w:rPr>
                <w:b/>
              </w:rPr>
            </w:pPr>
          </w:p>
        </w:tc>
        <w:tc>
          <w:tcPr>
            <w:tcW w:w="3509" w:type="dxa"/>
            <w:vMerge/>
            <w:hideMark/>
          </w:tcPr>
          <w:p w14:paraId="58E53C29" w14:textId="77777777" w:rsidR="00B80DA3" w:rsidRPr="00BB2512" w:rsidRDefault="00B80DA3" w:rsidP="00B80DA3">
            <w:pPr>
              <w:rPr>
                <w:sz w:val="18"/>
                <w:szCs w:val="18"/>
              </w:rPr>
            </w:pPr>
          </w:p>
        </w:tc>
        <w:tc>
          <w:tcPr>
            <w:tcW w:w="3744" w:type="dxa"/>
            <w:noWrap/>
            <w:hideMark/>
          </w:tcPr>
          <w:p w14:paraId="6D41CD6E" w14:textId="77777777" w:rsidR="00B80DA3" w:rsidRPr="00BB2512" w:rsidRDefault="00B80DA3" w:rsidP="00B80DA3">
            <w:pPr>
              <w:rPr>
                <w:sz w:val="18"/>
                <w:szCs w:val="18"/>
              </w:rPr>
            </w:pPr>
            <w:r w:rsidRPr="00BB2512">
              <w:rPr>
                <w:sz w:val="18"/>
                <w:szCs w:val="18"/>
              </w:rPr>
              <w:t>Expander wejść z zasilaczem CA 64 EPS</w:t>
            </w:r>
          </w:p>
        </w:tc>
        <w:tc>
          <w:tcPr>
            <w:tcW w:w="819" w:type="dxa"/>
            <w:noWrap/>
            <w:hideMark/>
          </w:tcPr>
          <w:p w14:paraId="1072DB51" w14:textId="77777777" w:rsidR="00B80DA3" w:rsidRPr="00BB2512" w:rsidRDefault="00B80DA3" w:rsidP="00B80DA3">
            <w:pPr>
              <w:rPr>
                <w:sz w:val="18"/>
                <w:szCs w:val="18"/>
              </w:rPr>
            </w:pPr>
            <w:r w:rsidRPr="00BB2512">
              <w:rPr>
                <w:sz w:val="18"/>
                <w:szCs w:val="18"/>
              </w:rPr>
              <w:t>2</w:t>
            </w:r>
          </w:p>
        </w:tc>
      </w:tr>
      <w:tr w:rsidR="00B80DA3" w:rsidRPr="005D491E" w14:paraId="36E6A9E0" w14:textId="77777777" w:rsidTr="00A33423">
        <w:trPr>
          <w:gridAfter w:val="1"/>
          <w:wAfter w:w="8" w:type="dxa"/>
          <w:trHeight w:val="285"/>
        </w:trPr>
        <w:tc>
          <w:tcPr>
            <w:tcW w:w="1418" w:type="dxa"/>
            <w:vMerge/>
          </w:tcPr>
          <w:p w14:paraId="3E8E1850" w14:textId="77777777" w:rsidR="00B80DA3" w:rsidRPr="00097830" w:rsidRDefault="00B80DA3" w:rsidP="00132027">
            <w:pPr>
              <w:pStyle w:val="Akapitzlist"/>
              <w:numPr>
                <w:ilvl w:val="0"/>
                <w:numId w:val="45"/>
              </w:numPr>
              <w:rPr>
                <w:b/>
              </w:rPr>
            </w:pPr>
          </w:p>
        </w:tc>
        <w:tc>
          <w:tcPr>
            <w:tcW w:w="3509" w:type="dxa"/>
            <w:vMerge/>
            <w:hideMark/>
          </w:tcPr>
          <w:p w14:paraId="6C47933F" w14:textId="77777777" w:rsidR="00B80DA3" w:rsidRPr="00BB2512" w:rsidRDefault="00B80DA3" w:rsidP="00B80DA3">
            <w:pPr>
              <w:rPr>
                <w:sz w:val="18"/>
                <w:szCs w:val="18"/>
              </w:rPr>
            </w:pPr>
          </w:p>
        </w:tc>
        <w:tc>
          <w:tcPr>
            <w:tcW w:w="3744" w:type="dxa"/>
            <w:noWrap/>
            <w:hideMark/>
          </w:tcPr>
          <w:p w14:paraId="10E8BE18" w14:textId="77777777" w:rsidR="00B80DA3" w:rsidRPr="00BB2512" w:rsidRDefault="00B80DA3" w:rsidP="00B80DA3">
            <w:pPr>
              <w:rPr>
                <w:sz w:val="18"/>
                <w:szCs w:val="18"/>
              </w:rPr>
            </w:pPr>
            <w:r w:rsidRPr="00BB2512">
              <w:rPr>
                <w:sz w:val="18"/>
                <w:szCs w:val="18"/>
              </w:rPr>
              <w:t>Manipulator szyfrowy CA 64 LCD</w:t>
            </w:r>
          </w:p>
        </w:tc>
        <w:tc>
          <w:tcPr>
            <w:tcW w:w="819" w:type="dxa"/>
            <w:noWrap/>
            <w:hideMark/>
          </w:tcPr>
          <w:p w14:paraId="4BD148E7" w14:textId="77777777" w:rsidR="00B80DA3" w:rsidRPr="00BB2512" w:rsidRDefault="00B80DA3" w:rsidP="00B80DA3">
            <w:pPr>
              <w:rPr>
                <w:sz w:val="18"/>
                <w:szCs w:val="18"/>
              </w:rPr>
            </w:pPr>
            <w:r w:rsidRPr="00BB2512">
              <w:rPr>
                <w:sz w:val="18"/>
                <w:szCs w:val="18"/>
              </w:rPr>
              <w:t>1</w:t>
            </w:r>
          </w:p>
        </w:tc>
      </w:tr>
      <w:tr w:rsidR="00B80DA3" w:rsidRPr="005D491E" w14:paraId="13F99BFB" w14:textId="77777777" w:rsidTr="00A33423">
        <w:trPr>
          <w:gridAfter w:val="1"/>
          <w:wAfter w:w="8" w:type="dxa"/>
          <w:trHeight w:val="285"/>
        </w:trPr>
        <w:tc>
          <w:tcPr>
            <w:tcW w:w="1418" w:type="dxa"/>
            <w:vMerge/>
          </w:tcPr>
          <w:p w14:paraId="4A0FB5B0" w14:textId="77777777" w:rsidR="00B80DA3" w:rsidRPr="00097830" w:rsidRDefault="00B80DA3" w:rsidP="00132027">
            <w:pPr>
              <w:pStyle w:val="Akapitzlist"/>
              <w:numPr>
                <w:ilvl w:val="0"/>
                <w:numId w:val="45"/>
              </w:numPr>
              <w:rPr>
                <w:b/>
              </w:rPr>
            </w:pPr>
          </w:p>
        </w:tc>
        <w:tc>
          <w:tcPr>
            <w:tcW w:w="3509" w:type="dxa"/>
            <w:vMerge/>
            <w:hideMark/>
          </w:tcPr>
          <w:p w14:paraId="57BA0D6F" w14:textId="77777777" w:rsidR="00B80DA3" w:rsidRPr="00BB2512" w:rsidRDefault="00B80DA3" w:rsidP="00B80DA3">
            <w:pPr>
              <w:rPr>
                <w:sz w:val="18"/>
                <w:szCs w:val="18"/>
              </w:rPr>
            </w:pPr>
          </w:p>
        </w:tc>
        <w:tc>
          <w:tcPr>
            <w:tcW w:w="3744" w:type="dxa"/>
            <w:noWrap/>
            <w:hideMark/>
          </w:tcPr>
          <w:p w14:paraId="17A235C4" w14:textId="77777777" w:rsidR="00B80DA3" w:rsidRPr="00BB2512" w:rsidRDefault="00B80DA3" w:rsidP="00B80DA3">
            <w:pPr>
              <w:rPr>
                <w:sz w:val="18"/>
                <w:szCs w:val="18"/>
              </w:rPr>
            </w:pPr>
            <w:r w:rsidRPr="00BB2512">
              <w:rPr>
                <w:sz w:val="18"/>
                <w:szCs w:val="18"/>
              </w:rPr>
              <w:t>Manipulator szyfrowy strefowy LED</w:t>
            </w:r>
          </w:p>
        </w:tc>
        <w:tc>
          <w:tcPr>
            <w:tcW w:w="819" w:type="dxa"/>
            <w:noWrap/>
            <w:hideMark/>
          </w:tcPr>
          <w:p w14:paraId="44F55CE5" w14:textId="77777777" w:rsidR="00B80DA3" w:rsidRPr="00BB2512" w:rsidRDefault="00B80DA3" w:rsidP="00B80DA3">
            <w:pPr>
              <w:rPr>
                <w:sz w:val="18"/>
                <w:szCs w:val="18"/>
              </w:rPr>
            </w:pPr>
            <w:r w:rsidRPr="00BB2512">
              <w:rPr>
                <w:sz w:val="18"/>
                <w:szCs w:val="18"/>
              </w:rPr>
              <w:t>3</w:t>
            </w:r>
          </w:p>
        </w:tc>
      </w:tr>
      <w:tr w:rsidR="00B80DA3" w:rsidRPr="005D491E" w14:paraId="0023E751" w14:textId="77777777" w:rsidTr="00A33423">
        <w:trPr>
          <w:gridAfter w:val="1"/>
          <w:wAfter w:w="8" w:type="dxa"/>
          <w:trHeight w:val="285"/>
        </w:trPr>
        <w:tc>
          <w:tcPr>
            <w:tcW w:w="1418" w:type="dxa"/>
            <w:vMerge/>
          </w:tcPr>
          <w:p w14:paraId="69E1970A" w14:textId="77777777" w:rsidR="00B80DA3" w:rsidRPr="00097830" w:rsidRDefault="00B80DA3" w:rsidP="00132027">
            <w:pPr>
              <w:pStyle w:val="Akapitzlist"/>
              <w:numPr>
                <w:ilvl w:val="0"/>
                <w:numId w:val="45"/>
              </w:numPr>
              <w:rPr>
                <w:b/>
              </w:rPr>
            </w:pPr>
          </w:p>
        </w:tc>
        <w:tc>
          <w:tcPr>
            <w:tcW w:w="3509" w:type="dxa"/>
            <w:vMerge/>
            <w:hideMark/>
          </w:tcPr>
          <w:p w14:paraId="0E6C56F1" w14:textId="77777777" w:rsidR="00B80DA3" w:rsidRPr="00BB2512" w:rsidRDefault="00B80DA3" w:rsidP="00B80DA3">
            <w:pPr>
              <w:rPr>
                <w:sz w:val="18"/>
                <w:szCs w:val="18"/>
              </w:rPr>
            </w:pPr>
          </w:p>
        </w:tc>
        <w:tc>
          <w:tcPr>
            <w:tcW w:w="3744" w:type="dxa"/>
            <w:noWrap/>
            <w:hideMark/>
          </w:tcPr>
          <w:p w14:paraId="6D501C23" w14:textId="77777777" w:rsidR="00B80DA3" w:rsidRPr="00BB2512" w:rsidRDefault="00B80DA3" w:rsidP="00B80DA3">
            <w:pPr>
              <w:rPr>
                <w:sz w:val="18"/>
                <w:szCs w:val="18"/>
              </w:rPr>
            </w:pPr>
            <w:r w:rsidRPr="00BB2512">
              <w:rPr>
                <w:sz w:val="18"/>
                <w:szCs w:val="18"/>
              </w:rPr>
              <w:t>Czujka dualna VISION 525</w:t>
            </w:r>
          </w:p>
        </w:tc>
        <w:tc>
          <w:tcPr>
            <w:tcW w:w="819" w:type="dxa"/>
            <w:noWrap/>
            <w:hideMark/>
          </w:tcPr>
          <w:p w14:paraId="35545A95" w14:textId="77777777" w:rsidR="00B80DA3" w:rsidRPr="00BB2512" w:rsidRDefault="00B80DA3" w:rsidP="00B80DA3">
            <w:pPr>
              <w:rPr>
                <w:sz w:val="18"/>
                <w:szCs w:val="18"/>
              </w:rPr>
            </w:pPr>
            <w:r w:rsidRPr="00BB2512">
              <w:rPr>
                <w:sz w:val="18"/>
                <w:szCs w:val="18"/>
              </w:rPr>
              <w:t>40</w:t>
            </w:r>
          </w:p>
        </w:tc>
      </w:tr>
      <w:tr w:rsidR="00B80DA3" w:rsidRPr="005D491E" w14:paraId="63D7DF53" w14:textId="77777777" w:rsidTr="00A33423">
        <w:trPr>
          <w:gridAfter w:val="1"/>
          <w:wAfter w:w="8" w:type="dxa"/>
          <w:trHeight w:val="285"/>
        </w:trPr>
        <w:tc>
          <w:tcPr>
            <w:tcW w:w="1418" w:type="dxa"/>
            <w:vMerge/>
          </w:tcPr>
          <w:p w14:paraId="7C6DB217" w14:textId="77777777" w:rsidR="00B80DA3" w:rsidRPr="00097830" w:rsidRDefault="00B80DA3" w:rsidP="00132027">
            <w:pPr>
              <w:pStyle w:val="Akapitzlist"/>
              <w:numPr>
                <w:ilvl w:val="0"/>
                <w:numId w:val="45"/>
              </w:numPr>
              <w:rPr>
                <w:b/>
              </w:rPr>
            </w:pPr>
          </w:p>
        </w:tc>
        <w:tc>
          <w:tcPr>
            <w:tcW w:w="3509" w:type="dxa"/>
            <w:vMerge/>
            <w:hideMark/>
          </w:tcPr>
          <w:p w14:paraId="175607E2" w14:textId="77777777" w:rsidR="00B80DA3" w:rsidRPr="00BB2512" w:rsidRDefault="00B80DA3" w:rsidP="00B80DA3">
            <w:pPr>
              <w:rPr>
                <w:sz w:val="18"/>
                <w:szCs w:val="18"/>
              </w:rPr>
            </w:pPr>
          </w:p>
        </w:tc>
        <w:tc>
          <w:tcPr>
            <w:tcW w:w="3744" w:type="dxa"/>
            <w:noWrap/>
            <w:hideMark/>
          </w:tcPr>
          <w:p w14:paraId="5A791DC6" w14:textId="77777777" w:rsidR="00B80DA3" w:rsidRPr="00BB2512" w:rsidRDefault="00B80DA3" w:rsidP="00B80DA3">
            <w:pPr>
              <w:rPr>
                <w:sz w:val="18"/>
                <w:szCs w:val="18"/>
              </w:rPr>
            </w:pPr>
            <w:r w:rsidRPr="00BB2512">
              <w:rPr>
                <w:sz w:val="18"/>
                <w:szCs w:val="18"/>
              </w:rPr>
              <w:t>Czujka dualna SRDT 15</w:t>
            </w:r>
          </w:p>
        </w:tc>
        <w:tc>
          <w:tcPr>
            <w:tcW w:w="819" w:type="dxa"/>
            <w:noWrap/>
            <w:hideMark/>
          </w:tcPr>
          <w:p w14:paraId="7378295E" w14:textId="77777777" w:rsidR="00B80DA3" w:rsidRPr="00BB2512" w:rsidRDefault="00B80DA3" w:rsidP="00B80DA3">
            <w:pPr>
              <w:rPr>
                <w:sz w:val="18"/>
                <w:szCs w:val="18"/>
              </w:rPr>
            </w:pPr>
            <w:r w:rsidRPr="00BB2512">
              <w:rPr>
                <w:sz w:val="18"/>
                <w:szCs w:val="18"/>
              </w:rPr>
              <w:t>3</w:t>
            </w:r>
          </w:p>
        </w:tc>
      </w:tr>
      <w:tr w:rsidR="00B80DA3" w:rsidRPr="005D491E" w14:paraId="5B4CD7AF" w14:textId="77777777" w:rsidTr="00A33423">
        <w:trPr>
          <w:gridAfter w:val="1"/>
          <w:wAfter w:w="8" w:type="dxa"/>
          <w:trHeight w:val="285"/>
        </w:trPr>
        <w:tc>
          <w:tcPr>
            <w:tcW w:w="1418" w:type="dxa"/>
            <w:vMerge/>
          </w:tcPr>
          <w:p w14:paraId="6B9F6DCF" w14:textId="77777777" w:rsidR="00B80DA3" w:rsidRPr="00097830" w:rsidRDefault="00B80DA3" w:rsidP="00132027">
            <w:pPr>
              <w:pStyle w:val="Akapitzlist"/>
              <w:numPr>
                <w:ilvl w:val="0"/>
                <w:numId w:val="45"/>
              </w:numPr>
              <w:rPr>
                <w:b/>
              </w:rPr>
            </w:pPr>
          </w:p>
        </w:tc>
        <w:tc>
          <w:tcPr>
            <w:tcW w:w="3509" w:type="dxa"/>
            <w:vMerge/>
            <w:hideMark/>
          </w:tcPr>
          <w:p w14:paraId="5E44854D" w14:textId="77777777" w:rsidR="00B80DA3" w:rsidRPr="00BB2512" w:rsidRDefault="00B80DA3" w:rsidP="00B80DA3">
            <w:pPr>
              <w:rPr>
                <w:sz w:val="18"/>
                <w:szCs w:val="18"/>
              </w:rPr>
            </w:pPr>
          </w:p>
        </w:tc>
        <w:tc>
          <w:tcPr>
            <w:tcW w:w="3744" w:type="dxa"/>
            <w:noWrap/>
            <w:hideMark/>
          </w:tcPr>
          <w:p w14:paraId="05BAB26B" w14:textId="77777777" w:rsidR="00B80DA3" w:rsidRPr="00BB2512" w:rsidRDefault="00B80DA3" w:rsidP="00B80DA3">
            <w:pPr>
              <w:rPr>
                <w:sz w:val="18"/>
                <w:szCs w:val="18"/>
              </w:rPr>
            </w:pPr>
            <w:r w:rsidRPr="00BB2512">
              <w:rPr>
                <w:sz w:val="18"/>
                <w:szCs w:val="18"/>
              </w:rPr>
              <w:t>Czujka magnetyczna RS 005/AL.</w:t>
            </w:r>
          </w:p>
        </w:tc>
        <w:tc>
          <w:tcPr>
            <w:tcW w:w="819" w:type="dxa"/>
            <w:noWrap/>
            <w:hideMark/>
          </w:tcPr>
          <w:p w14:paraId="665B655F" w14:textId="77777777" w:rsidR="00B80DA3" w:rsidRPr="00BB2512" w:rsidRDefault="00B80DA3" w:rsidP="00B80DA3">
            <w:pPr>
              <w:rPr>
                <w:sz w:val="18"/>
                <w:szCs w:val="18"/>
              </w:rPr>
            </w:pPr>
            <w:r w:rsidRPr="00BB2512">
              <w:rPr>
                <w:sz w:val="18"/>
                <w:szCs w:val="18"/>
              </w:rPr>
              <w:t>2</w:t>
            </w:r>
          </w:p>
        </w:tc>
      </w:tr>
      <w:tr w:rsidR="00B80DA3" w:rsidRPr="005D491E" w14:paraId="46179501" w14:textId="77777777" w:rsidTr="00A33423">
        <w:trPr>
          <w:gridAfter w:val="1"/>
          <w:wAfter w:w="8" w:type="dxa"/>
          <w:trHeight w:val="285"/>
        </w:trPr>
        <w:tc>
          <w:tcPr>
            <w:tcW w:w="1418" w:type="dxa"/>
            <w:vMerge/>
          </w:tcPr>
          <w:p w14:paraId="2DFB3D2D" w14:textId="77777777" w:rsidR="00B80DA3" w:rsidRPr="00097830" w:rsidRDefault="00B80DA3" w:rsidP="00132027">
            <w:pPr>
              <w:pStyle w:val="Akapitzlist"/>
              <w:numPr>
                <w:ilvl w:val="0"/>
                <w:numId w:val="45"/>
              </w:numPr>
              <w:rPr>
                <w:b/>
              </w:rPr>
            </w:pPr>
          </w:p>
        </w:tc>
        <w:tc>
          <w:tcPr>
            <w:tcW w:w="3509" w:type="dxa"/>
            <w:vMerge/>
            <w:hideMark/>
          </w:tcPr>
          <w:p w14:paraId="1A66B0B4" w14:textId="77777777" w:rsidR="00B80DA3" w:rsidRPr="00BB2512" w:rsidRDefault="00B80DA3" w:rsidP="00B80DA3">
            <w:pPr>
              <w:rPr>
                <w:sz w:val="18"/>
                <w:szCs w:val="18"/>
              </w:rPr>
            </w:pPr>
          </w:p>
        </w:tc>
        <w:tc>
          <w:tcPr>
            <w:tcW w:w="3744" w:type="dxa"/>
            <w:noWrap/>
            <w:hideMark/>
          </w:tcPr>
          <w:p w14:paraId="7095BC8F" w14:textId="77777777" w:rsidR="00B80DA3" w:rsidRPr="00BB2512" w:rsidRDefault="00B80DA3" w:rsidP="00B80DA3">
            <w:pPr>
              <w:rPr>
                <w:sz w:val="18"/>
                <w:szCs w:val="18"/>
              </w:rPr>
            </w:pPr>
            <w:r w:rsidRPr="00BB2512">
              <w:rPr>
                <w:sz w:val="18"/>
                <w:szCs w:val="18"/>
              </w:rPr>
              <w:t>Czujka stłuczenia szkła DG 50</w:t>
            </w:r>
          </w:p>
        </w:tc>
        <w:tc>
          <w:tcPr>
            <w:tcW w:w="819" w:type="dxa"/>
            <w:noWrap/>
            <w:hideMark/>
          </w:tcPr>
          <w:p w14:paraId="3B6FAB9E" w14:textId="77777777" w:rsidR="00B80DA3" w:rsidRPr="00BB2512" w:rsidRDefault="00B80DA3" w:rsidP="00B80DA3">
            <w:pPr>
              <w:rPr>
                <w:sz w:val="18"/>
                <w:szCs w:val="18"/>
              </w:rPr>
            </w:pPr>
            <w:r w:rsidRPr="00BB2512">
              <w:rPr>
                <w:sz w:val="18"/>
                <w:szCs w:val="18"/>
              </w:rPr>
              <w:t>2</w:t>
            </w:r>
          </w:p>
        </w:tc>
      </w:tr>
      <w:tr w:rsidR="00B80DA3" w:rsidRPr="005D491E" w14:paraId="0DF14ABE" w14:textId="77777777" w:rsidTr="00A33423">
        <w:trPr>
          <w:gridAfter w:val="1"/>
          <w:wAfter w:w="8" w:type="dxa"/>
          <w:trHeight w:val="285"/>
        </w:trPr>
        <w:tc>
          <w:tcPr>
            <w:tcW w:w="1418" w:type="dxa"/>
            <w:vMerge/>
          </w:tcPr>
          <w:p w14:paraId="11BC2195" w14:textId="77777777" w:rsidR="00B80DA3" w:rsidRPr="00097830" w:rsidRDefault="00B80DA3" w:rsidP="00132027">
            <w:pPr>
              <w:pStyle w:val="Akapitzlist"/>
              <w:numPr>
                <w:ilvl w:val="0"/>
                <w:numId w:val="45"/>
              </w:numPr>
              <w:rPr>
                <w:b/>
              </w:rPr>
            </w:pPr>
          </w:p>
        </w:tc>
        <w:tc>
          <w:tcPr>
            <w:tcW w:w="3509" w:type="dxa"/>
            <w:vMerge/>
            <w:hideMark/>
          </w:tcPr>
          <w:p w14:paraId="7960F8EA" w14:textId="77777777" w:rsidR="00B80DA3" w:rsidRPr="00BB2512" w:rsidRDefault="00B80DA3" w:rsidP="00B80DA3">
            <w:pPr>
              <w:rPr>
                <w:sz w:val="18"/>
                <w:szCs w:val="18"/>
              </w:rPr>
            </w:pPr>
          </w:p>
        </w:tc>
        <w:tc>
          <w:tcPr>
            <w:tcW w:w="3744" w:type="dxa"/>
            <w:noWrap/>
            <w:hideMark/>
          </w:tcPr>
          <w:p w14:paraId="183A1428" w14:textId="77777777" w:rsidR="00B80DA3" w:rsidRPr="00BB2512" w:rsidRDefault="00B80DA3" w:rsidP="00B80DA3">
            <w:pPr>
              <w:rPr>
                <w:sz w:val="18"/>
                <w:szCs w:val="18"/>
              </w:rPr>
            </w:pPr>
            <w:r w:rsidRPr="00BB2512">
              <w:rPr>
                <w:sz w:val="18"/>
                <w:szCs w:val="18"/>
              </w:rPr>
              <w:t>Ręczny przycisk alarmowy PR-10/1</w:t>
            </w:r>
          </w:p>
        </w:tc>
        <w:tc>
          <w:tcPr>
            <w:tcW w:w="819" w:type="dxa"/>
            <w:noWrap/>
            <w:hideMark/>
          </w:tcPr>
          <w:p w14:paraId="072412C9" w14:textId="77777777" w:rsidR="00B80DA3" w:rsidRPr="00BB2512" w:rsidRDefault="00B80DA3" w:rsidP="00B80DA3">
            <w:pPr>
              <w:rPr>
                <w:sz w:val="18"/>
                <w:szCs w:val="18"/>
              </w:rPr>
            </w:pPr>
            <w:r w:rsidRPr="00BB2512">
              <w:rPr>
                <w:sz w:val="18"/>
                <w:szCs w:val="18"/>
              </w:rPr>
              <w:t>2</w:t>
            </w:r>
          </w:p>
        </w:tc>
      </w:tr>
      <w:tr w:rsidR="00B80DA3" w:rsidRPr="005D491E" w14:paraId="1C61E9C1" w14:textId="77777777" w:rsidTr="00A33423">
        <w:trPr>
          <w:gridAfter w:val="1"/>
          <w:wAfter w:w="8" w:type="dxa"/>
          <w:trHeight w:val="285"/>
        </w:trPr>
        <w:tc>
          <w:tcPr>
            <w:tcW w:w="1418" w:type="dxa"/>
            <w:vMerge/>
          </w:tcPr>
          <w:p w14:paraId="7CCD0475" w14:textId="77777777" w:rsidR="00B80DA3" w:rsidRPr="00097830" w:rsidRDefault="00B80DA3" w:rsidP="00132027">
            <w:pPr>
              <w:pStyle w:val="Akapitzlist"/>
              <w:numPr>
                <w:ilvl w:val="0"/>
                <w:numId w:val="45"/>
              </w:numPr>
              <w:rPr>
                <w:b/>
              </w:rPr>
            </w:pPr>
          </w:p>
        </w:tc>
        <w:tc>
          <w:tcPr>
            <w:tcW w:w="3509" w:type="dxa"/>
            <w:vMerge/>
            <w:hideMark/>
          </w:tcPr>
          <w:p w14:paraId="6030E780" w14:textId="77777777" w:rsidR="00B80DA3" w:rsidRPr="00BB2512" w:rsidRDefault="00B80DA3" w:rsidP="00B80DA3">
            <w:pPr>
              <w:rPr>
                <w:sz w:val="18"/>
                <w:szCs w:val="18"/>
              </w:rPr>
            </w:pPr>
          </w:p>
        </w:tc>
        <w:tc>
          <w:tcPr>
            <w:tcW w:w="3744" w:type="dxa"/>
            <w:noWrap/>
            <w:hideMark/>
          </w:tcPr>
          <w:p w14:paraId="4F2E0206" w14:textId="77777777" w:rsidR="00B80DA3" w:rsidRPr="00BB2512" w:rsidRDefault="00B80DA3" w:rsidP="00B80DA3">
            <w:pPr>
              <w:rPr>
                <w:sz w:val="18"/>
                <w:szCs w:val="18"/>
              </w:rPr>
            </w:pPr>
            <w:r w:rsidRPr="00BB2512">
              <w:rPr>
                <w:sz w:val="18"/>
                <w:szCs w:val="18"/>
              </w:rPr>
              <w:t>Elektroniczny zamek z czytnikiem Dallas</w:t>
            </w:r>
          </w:p>
        </w:tc>
        <w:tc>
          <w:tcPr>
            <w:tcW w:w="819" w:type="dxa"/>
            <w:noWrap/>
            <w:hideMark/>
          </w:tcPr>
          <w:p w14:paraId="331088EE" w14:textId="77777777" w:rsidR="00B80DA3" w:rsidRPr="00BB2512" w:rsidRDefault="00B80DA3" w:rsidP="00B80DA3">
            <w:pPr>
              <w:rPr>
                <w:sz w:val="18"/>
                <w:szCs w:val="18"/>
              </w:rPr>
            </w:pPr>
            <w:r w:rsidRPr="00BB2512">
              <w:rPr>
                <w:sz w:val="18"/>
                <w:szCs w:val="18"/>
              </w:rPr>
              <w:t>1</w:t>
            </w:r>
          </w:p>
        </w:tc>
      </w:tr>
      <w:tr w:rsidR="00B80DA3" w:rsidRPr="005D491E" w14:paraId="0793CB5E" w14:textId="77777777" w:rsidTr="00A33423">
        <w:trPr>
          <w:gridAfter w:val="1"/>
          <w:wAfter w:w="8" w:type="dxa"/>
          <w:trHeight w:val="285"/>
        </w:trPr>
        <w:tc>
          <w:tcPr>
            <w:tcW w:w="1418" w:type="dxa"/>
            <w:vMerge/>
          </w:tcPr>
          <w:p w14:paraId="73515C0A" w14:textId="77777777" w:rsidR="00B80DA3" w:rsidRPr="00097830" w:rsidRDefault="00B80DA3" w:rsidP="00132027">
            <w:pPr>
              <w:pStyle w:val="Akapitzlist"/>
              <w:numPr>
                <w:ilvl w:val="0"/>
                <w:numId w:val="45"/>
              </w:numPr>
              <w:rPr>
                <w:b/>
              </w:rPr>
            </w:pPr>
          </w:p>
        </w:tc>
        <w:tc>
          <w:tcPr>
            <w:tcW w:w="3509" w:type="dxa"/>
            <w:vMerge/>
            <w:hideMark/>
          </w:tcPr>
          <w:p w14:paraId="1344DE0D" w14:textId="77777777" w:rsidR="00B80DA3" w:rsidRPr="00BB2512" w:rsidRDefault="00B80DA3" w:rsidP="00B80DA3">
            <w:pPr>
              <w:rPr>
                <w:sz w:val="18"/>
                <w:szCs w:val="18"/>
              </w:rPr>
            </w:pPr>
          </w:p>
        </w:tc>
        <w:tc>
          <w:tcPr>
            <w:tcW w:w="3744" w:type="dxa"/>
            <w:noWrap/>
            <w:hideMark/>
          </w:tcPr>
          <w:p w14:paraId="54075A49" w14:textId="77777777" w:rsidR="00B80DA3" w:rsidRPr="00BB2512" w:rsidRDefault="00B80DA3" w:rsidP="00B80DA3">
            <w:pPr>
              <w:rPr>
                <w:sz w:val="18"/>
                <w:szCs w:val="18"/>
              </w:rPr>
            </w:pPr>
            <w:r w:rsidRPr="00BB2512">
              <w:rPr>
                <w:sz w:val="18"/>
                <w:szCs w:val="18"/>
              </w:rPr>
              <w:t>Akumulator 40Ah/12V</w:t>
            </w:r>
          </w:p>
        </w:tc>
        <w:tc>
          <w:tcPr>
            <w:tcW w:w="819" w:type="dxa"/>
            <w:noWrap/>
            <w:hideMark/>
          </w:tcPr>
          <w:p w14:paraId="391F79E3" w14:textId="77777777" w:rsidR="00B80DA3" w:rsidRPr="00BB2512" w:rsidRDefault="00B80DA3" w:rsidP="00B80DA3">
            <w:pPr>
              <w:rPr>
                <w:sz w:val="18"/>
                <w:szCs w:val="18"/>
              </w:rPr>
            </w:pPr>
            <w:r w:rsidRPr="00BB2512">
              <w:rPr>
                <w:sz w:val="18"/>
                <w:szCs w:val="18"/>
              </w:rPr>
              <w:t>3</w:t>
            </w:r>
          </w:p>
        </w:tc>
      </w:tr>
      <w:tr w:rsidR="00B80DA3" w:rsidRPr="005D491E" w14:paraId="6315E7F3" w14:textId="77777777" w:rsidTr="00A33423">
        <w:trPr>
          <w:gridAfter w:val="1"/>
          <w:wAfter w:w="8" w:type="dxa"/>
          <w:trHeight w:val="285"/>
        </w:trPr>
        <w:tc>
          <w:tcPr>
            <w:tcW w:w="1418" w:type="dxa"/>
            <w:vMerge/>
          </w:tcPr>
          <w:p w14:paraId="4BED76B7" w14:textId="77777777" w:rsidR="00B80DA3" w:rsidRPr="00097830" w:rsidRDefault="00B80DA3" w:rsidP="00132027">
            <w:pPr>
              <w:pStyle w:val="Akapitzlist"/>
              <w:numPr>
                <w:ilvl w:val="0"/>
                <w:numId w:val="45"/>
              </w:numPr>
              <w:rPr>
                <w:b/>
              </w:rPr>
            </w:pPr>
          </w:p>
        </w:tc>
        <w:tc>
          <w:tcPr>
            <w:tcW w:w="3509" w:type="dxa"/>
            <w:vMerge/>
            <w:hideMark/>
          </w:tcPr>
          <w:p w14:paraId="6FF032B4" w14:textId="77777777" w:rsidR="00B80DA3" w:rsidRPr="00BB2512" w:rsidRDefault="00B80DA3" w:rsidP="00B80DA3">
            <w:pPr>
              <w:rPr>
                <w:sz w:val="18"/>
                <w:szCs w:val="18"/>
              </w:rPr>
            </w:pPr>
          </w:p>
        </w:tc>
        <w:tc>
          <w:tcPr>
            <w:tcW w:w="3744" w:type="dxa"/>
            <w:noWrap/>
            <w:hideMark/>
          </w:tcPr>
          <w:p w14:paraId="6CD616A1" w14:textId="77777777" w:rsidR="00B80DA3" w:rsidRPr="00BB2512" w:rsidRDefault="00B80DA3" w:rsidP="00B80DA3">
            <w:pPr>
              <w:rPr>
                <w:sz w:val="18"/>
                <w:szCs w:val="18"/>
              </w:rPr>
            </w:pPr>
            <w:r w:rsidRPr="00BB2512">
              <w:rPr>
                <w:sz w:val="18"/>
                <w:szCs w:val="18"/>
              </w:rPr>
              <w:t>Sygnalizator wewn. SPW 100</w:t>
            </w:r>
          </w:p>
        </w:tc>
        <w:tc>
          <w:tcPr>
            <w:tcW w:w="819" w:type="dxa"/>
            <w:noWrap/>
            <w:hideMark/>
          </w:tcPr>
          <w:p w14:paraId="6C2F0669" w14:textId="77777777" w:rsidR="00B80DA3" w:rsidRPr="00BB2512" w:rsidRDefault="00B80DA3" w:rsidP="00B80DA3">
            <w:pPr>
              <w:rPr>
                <w:sz w:val="18"/>
                <w:szCs w:val="18"/>
              </w:rPr>
            </w:pPr>
            <w:r w:rsidRPr="00BB2512">
              <w:rPr>
                <w:sz w:val="18"/>
                <w:szCs w:val="18"/>
              </w:rPr>
              <w:t>2</w:t>
            </w:r>
          </w:p>
        </w:tc>
      </w:tr>
      <w:tr w:rsidR="00400F7A" w:rsidRPr="005D491E" w14:paraId="0C15BFC4" w14:textId="77777777" w:rsidTr="00A33423">
        <w:trPr>
          <w:gridAfter w:val="1"/>
          <w:wAfter w:w="8" w:type="dxa"/>
          <w:trHeight w:val="285"/>
        </w:trPr>
        <w:tc>
          <w:tcPr>
            <w:tcW w:w="1418" w:type="dxa"/>
            <w:vMerge/>
          </w:tcPr>
          <w:p w14:paraId="5A702E37" w14:textId="77777777" w:rsidR="00400F7A" w:rsidRPr="00097830" w:rsidRDefault="00400F7A" w:rsidP="00132027">
            <w:pPr>
              <w:pStyle w:val="Akapitzlist"/>
              <w:numPr>
                <w:ilvl w:val="0"/>
                <w:numId w:val="45"/>
              </w:numPr>
              <w:rPr>
                <w:b/>
              </w:rPr>
            </w:pPr>
          </w:p>
        </w:tc>
        <w:tc>
          <w:tcPr>
            <w:tcW w:w="3509" w:type="dxa"/>
            <w:vMerge/>
          </w:tcPr>
          <w:p w14:paraId="1CA9E520" w14:textId="77777777" w:rsidR="00400F7A" w:rsidRPr="00BB2512" w:rsidRDefault="00400F7A" w:rsidP="00B80DA3">
            <w:pPr>
              <w:rPr>
                <w:sz w:val="18"/>
                <w:szCs w:val="18"/>
              </w:rPr>
            </w:pPr>
          </w:p>
        </w:tc>
        <w:tc>
          <w:tcPr>
            <w:tcW w:w="3744" w:type="dxa"/>
            <w:noWrap/>
          </w:tcPr>
          <w:p w14:paraId="3CC7BABE" w14:textId="77777777" w:rsidR="00400F7A" w:rsidRPr="00BB2512" w:rsidRDefault="00400F7A" w:rsidP="00B80DA3">
            <w:pPr>
              <w:rPr>
                <w:sz w:val="18"/>
                <w:szCs w:val="18"/>
              </w:rPr>
            </w:pPr>
            <w:r>
              <w:rPr>
                <w:sz w:val="18"/>
                <w:szCs w:val="18"/>
              </w:rPr>
              <w:t>Nadajnik GPRS-T-1</w:t>
            </w:r>
          </w:p>
        </w:tc>
        <w:tc>
          <w:tcPr>
            <w:tcW w:w="819" w:type="dxa"/>
            <w:noWrap/>
          </w:tcPr>
          <w:p w14:paraId="5553D4C0" w14:textId="77777777" w:rsidR="00400F7A" w:rsidRPr="00BB2512" w:rsidRDefault="00400F7A" w:rsidP="00B80DA3">
            <w:pPr>
              <w:rPr>
                <w:sz w:val="18"/>
                <w:szCs w:val="18"/>
              </w:rPr>
            </w:pPr>
            <w:r>
              <w:rPr>
                <w:sz w:val="18"/>
                <w:szCs w:val="18"/>
              </w:rPr>
              <w:t>1</w:t>
            </w:r>
          </w:p>
        </w:tc>
      </w:tr>
      <w:tr w:rsidR="00B80DA3" w:rsidRPr="005D491E" w14:paraId="4F5B909E" w14:textId="77777777" w:rsidTr="00A33423">
        <w:trPr>
          <w:gridAfter w:val="1"/>
          <w:wAfter w:w="8" w:type="dxa"/>
          <w:trHeight w:val="300"/>
        </w:trPr>
        <w:tc>
          <w:tcPr>
            <w:tcW w:w="1418" w:type="dxa"/>
            <w:vMerge/>
          </w:tcPr>
          <w:p w14:paraId="396A78E7" w14:textId="77777777" w:rsidR="00B80DA3" w:rsidRPr="00097830" w:rsidRDefault="00B80DA3" w:rsidP="00132027">
            <w:pPr>
              <w:pStyle w:val="Akapitzlist"/>
              <w:numPr>
                <w:ilvl w:val="0"/>
                <w:numId w:val="45"/>
              </w:numPr>
              <w:rPr>
                <w:b/>
              </w:rPr>
            </w:pPr>
          </w:p>
        </w:tc>
        <w:tc>
          <w:tcPr>
            <w:tcW w:w="3509" w:type="dxa"/>
            <w:vMerge/>
            <w:hideMark/>
          </w:tcPr>
          <w:p w14:paraId="44AD0052" w14:textId="77777777" w:rsidR="00B80DA3" w:rsidRPr="00BB2512" w:rsidRDefault="00B80DA3" w:rsidP="00B80DA3">
            <w:pPr>
              <w:rPr>
                <w:sz w:val="18"/>
                <w:szCs w:val="18"/>
              </w:rPr>
            </w:pPr>
          </w:p>
        </w:tc>
        <w:tc>
          <w:tcPr>
            <w:tcW w:w="3744" w:type="dxa"/>
            <w:noWrap/>
            <w:hideMark/>
          </w:tcPr>
          <w:p w14:paraId="3BF231CA" w14:textId="77777777" w:rsidR="00B80DA3" w:rsidRPr="00BB2512" w:rsidRDefault="00B80DA3" w:rsidP="00B80DA3">
            <w:pPr>
              <w:rPr>
                <w:sz w:val="18"/>
                <w:szCs w:val="18"/>
              </w:rPr>
            </w:pPr>
            <w:r w:rsidRPr="00BB2512">
              <w:rPr>
                <w:sz w:val="18"/>
                <w:szCs w:val="18"/>
              </w:rPr>
              <w:t>Sygnalizator zewn. SPL 2010</w:t>
            </w:r>
          </w:p>
        </w:tc>
        <w:tc>
          <w:tcPr>
            <w:tcW w:w="819" w:type="dxa"/>
            <w:noWrap/>
            <w:hideMark/>
          </w:tcPr>
          <w:p w14:paraId="556CF0B7" w14:textId="77777777" w:rsidR="00B80DA3" w:rsidRPr="00BB2512" w:rsidRDefault="00B80DA3" w:rsidP="00B80DA3">
            <w:pPr>
              <w:rPr>
                <w:sz w:val="18"/>
                <w:szCs w:val="18"/>
              </w:rPr>
            </w:pPr>
            <w:r w:rsidRPr="00BB2512">
              <w:rPr>
                <w:sz w:val="18"/>
                <w:szCs w:val="18"/>
              </w:rPr>
              <w:t>2</w:t>
            </w:r>
          </w:p>
        </w:tc>
      </w:tr>
      <w:tr w:rsidR="00B80DA3" w:rsidRPr="005D491E" w14:paraId="4DF1AC8B" w14:textId="77777777" w:rsidTr="00A33423">
        <w:trPr>
          <w:gridAfter w:val="1"/>
          <w:wAfter w:w="8" w:type="dxa"/>
          <w:trHeight w:val="300"/>
        </w:trPr>
        <w:tc>
          <w:tcPr>
            <w:tcW w:w="1418" w:type="dxa"/>
            <w:vMerge/>
          </w:tcPr>
          <w:p w14:paraId="06C7EC12" w14:textId="77777777" w:rsidR="00B80DA3" w:rsidRPr="00097830" w:rsidRDefault="00B80DA3" w:rsidP="00132027">
            <w:pPr>
              <w:pStyle w:val="Akapitzlist"/>
              <w:numPr>
                <w:ilvl w:val="0"/>
                <w:numId w:val="45"/>
              </w:numPr>
              <w:rPr>
                <w:b/>
              </w:rPr>
            </w:pPr>
          </w:p>
        </w:tc>
        <w:tc>
          <w:tcPr>
            <w:tcW w:w="3509" w:type="dxa"/>
            <w:vMerge w:val="restart"/>
            <w:hideMark/>
          </w:tcPr>
          <w:p w14:paraId="3EB82CE1" w14:textId="77777777" w:rsidR="00AC322E" w:rsidRDefault="00AC322E" w:rsidP="00AC322E">
            <w:pPr>
              <w:jc w:val="right"/>
              <w:rPr>
                <w:sz w:val="18"/>
                <w:szCs w:val="18"/>
              </w:rPr>
            </w:pPr>
            <w:r>
              <w:rPr>
                <w:sz w:val="18"/>
                <w:szCs w:val="18"/>
              </w:rPr>
              <w:t xml:space="preserve">              </w:t>
            </w:r>
            <w:r w:rsidR="00B80DA3" w:rsidRPr="00BB2512">
              <w:rPr>
                <w:sz w:val="18"/>
                <w:szCs w:val="18"/>
              </w:rPr>
              <w:t>System telewizji dozoru</w:t>
            </w:r>
          </w:p>
          <w:p w14:paraId="3A9E9260" w14:textId="77777777" w:rsidR="00B80DA3" w:rsidRPr="00BB2512" w:rsidRDefault="00B80DA3" w:rsidP="00AC322E">
            <w:pPr>
              <w:jc w:val="right"/>
              <w:rPr>
                <w:sz w:val="18"/>
                <w:szCs w:val="18"/>
              </w:rPr>
            </w:pPr>
            <w:r w:rsidRPr="00BB2512">
              <w:rPr>
                <w:sz w:val="18"/>
                <w:szCs w:val="18"/>
              </w:rPr>
              <w:t xml:space="preserve"> </w:t>
            </w:r>
            <w:r w:rsidR="00AC322E">
              <w:rPr>
                <w:sz w:val="18"/>
                <w:szCs w:val="18"/>
              </w:rPr>
              <w:t xml:space="preserve">               </w:t>
            </w:r>
            <w:r w:rsidRPr="00BB2512">
              <w:rPr>
                <w:sz w:val="18"/>
                <w:szCs w:val="18"/>
              </w:rPr>
              <w:t>APER i GANZ</w:t>
            </w:r>
          </w:p>
        </w:tc>
        <w:tc>
          <w:tcPr>
            <w:tcW w:w="3744" w:type="dxa"/>
            <w:noWrap/>
            <w:hideMark/>
          </w:tcPr>
          <w:p w14:paraId="70623028" w14:textId="77777777" w:rsidR="00B80DA3" w:rsidRPr="00BB2512" w:rsidRDefault="00B80DA3" w:rsidP="00B80DA3">
            <w:pPr>
              <w:rPr>
                <w:sz w:val="18"/>
                <w:szCs w:val="18"/>
              </w:rPr>
            </w:pPr>
            <w:r w:rsidRPr="00BB2512">
              <w:rPr>
                <w:sz w:val="18"/>
                <w:szCs w:val="18"/>
              </w:rPr>
              <w:t>Kamera NVC-HC200D/B</w:t>
            </w:r>
          </w:p>
        </w:tc>
        <w:tc>
          <w:tcPr>
            <w:tcW w:w="819" w:type="dxa"/>
            <w:noWrap/>
            <w:hideMark/>
          </w:tcPr>
          <w:p w14:paraId="01DE7315" w14:textId="77777777" w:rsidR="00B80DA3" w:rsidRPr="00BB2512" w:rsidRDefault="00B80DA3" w:rsidP="00B80DA3">
            <w:pPr>
              <w:rPr>
                <w:sz w:val="18"/>
                <w:szCs w:val="18"/>
              </w:rPr>
            </w:pPr>
            <w:r w:rsidRPr="00BB2512">
              <w:rPr>
                <w:sz w:val="18"/>
                <w:szCs w:val="18"/>
              </w:rPr>
              <w:t>3</w:t>
            </w:r>
          </w:p>
        </w:tc>
      </w:tr>
      <w:tr w:rsidR="00B80DA3" w:rsidRPr="005D491E" w14:paraId="0BCE92BA" w14:textId="77777777" w:rsidTr="00A33423">
        <w:trPr>
          <w:gridAfter w:val="1"/>
          <w:wAfter w:w="8" w:type="dxa"/>
          <w:trHeight w:val="300"/>
        </w:trPr>
        <w:tc>
          <w:tcPr>
            <w:tcW w:w="1418" w:type="dxa"/>
            <w:vMerge/>
          </w:tcPr>
          <w:p w14:paraId="4B752804" w14:textId="77777777" w:rsidR="00B80DA3" w:rsidRPr="00097830" w:rsidRDefault="00B80DA3" w:rsidP="00132027">
            <w:pPr>
              <w:pStyle w:val="Akapitzlist"/>
              <w:numPr>
                <w:ilvl w:val="0"/>
                <w:numId w:val="45"/>
              </w:numPr>
              <w:rPr>
                <w:b/>
              </w:rPr>
            </w:pPr>
          </w:p>
        </w:tc>
        <w:tc>
          <w:tcPr>
            <w:tcW w:w="3509" w:type="dxa"/>
            <w:vMerge/>
            <w:hideMark/>
          </w:tcPr>
          <w:p w14:paraId="688CF1ED" w14:textId="77777777" w:rsidR="00B80DA3" w:rsidRPr="00BB2512" w:rsidRDefault="00B80DA3" w:rsidP="00B80DA3">
            <w:pPr>
              <w:rPr>
                <w:sz w:val="18"/>
                <w:szCs w:val="18"/>
              </w:rPr>
            </w:pPr>
          </w:p>
        </w:tc>
        <w:tc>
          <w:tcPr>
            <w:tcW w:w="3744" w:type="dxa"/>
            <w:noWrap/>
            <w:hideMark/>
          </w:tcPr>
          <w:p w14:paraId="0229EE16" w14:textId="77777777" w:rsidR="00B80DA3" w:rsidRPr="00BB2512" w:rsidRDefault="00B80DA3" w:rsidP="00B80DA3">
            <w:pPr>
              <w:rPr>
                <w:sz w:val="18"/>
                <w:szCs w:val="18"/>
              </w:rPr>
            </w:pPr>
            <w:r w:rsidRPr="00BB2512">
              <w:rPr>
                <w:sz w:val="18"/>
                <w:szCs w:val="18"/>
              </w:rPr>
              <w:t>Kamera ZCY12PH4</w:t>
            </w:r>
          </w:p>
        </w:tc>
        <w:tc>
          <w:tcPr>
            <w:tcW w:w="819" w:type="dxa"/>
            <w:noWrap/>
            <w:hideMark/>
          </w:tcPr>
          <w:p w14:paraId="1D9F856E" w14:textId="77777777" w:rsidR="00B80DA3" w:rsidRPr="00BB2512" w:rsidRDefault="00B80DA3" w:rsidP="00B80DA3">
            <w:pPr>
              <w:rPr>
                <w:sz w:val="18"/>
                <w:szCs w:val="18"/>
              </w:rPr>
            </w:pPr>
            <w:r w:rsidRPr="00BB2512">
              <w:rPr>
                <w:sz w:val="18"/>
                <w:szCs w:val="18"/>
              </w:rPr>
              <w:t>7</w:t>
            </w:r>
          </w:p>
        </w:tc>
      </w:tr>
      <w:tr w:rsidR="00B80DA3" w:rsidRPr="005D491E" w14:paraId="22552826" w14:textId="77777777" w:rsidTr="00A33423">
        <w:trPr>
          <w:gridAfter w:val="1"/>
          <w:wAfter w:w="8" w:type="dxa"/>
          <w:trHeight w:val="300"/>
        </w:trPr>
        <w:tc>
          <w:tcPr>
            <w:tcW w:w="1418" w:type="dxa"/>
            <w:vMerge/>
          </w:tcPr>
          <w:p w14:paraId="0EDF91CF" w14:textId="77777777" w:rsidR="00B80DA3" w:rsidRPr="00097830" w:rsidRDefault="00B80DA3" w:rsidP="00132027">
            <w:pPr>
              <w:pStyle w:val="Akapitzlist"/>
              <w:numPr>
                <w:ilvl w:val="0"/>
                <w:numId w:val="45"/>
              </w:numPr>
              <w:rPr>
                <w:b/>
              </w:rPr>
            </w:pPr>
          </w:p>
        </w:tc>
        <w:tc>
          <w:tcPr>
            <w:tcW w:w="3509" w:type="dxa"/>
            <w:vMerge/>
            <w:hideMark/>
          </w:tcPr>
          <w:p w14:paraId="31E97A6E" w14:textId="77777777" w:rsidR="00B80DA3" w:rsidRPr="00BB2512" w:rsidRDefault="00B80DA3" w:rsidP="00B80DA3">
            <w:pPr>
              <w:rPr>
                <w:sz w:val="18"/>
                <w:szCs w:val="18"/>
              </w:rPr>
            </w:pPr>
          </w:p>
        </w:tc>
        <w:tc>
          <w:tcPr>
            <w:tcW w:w="3744" w:type="dxa"/>
            <w:noWrap/>
            <w:hideMark/>
          </w:tcPr>
          <w:p w14:paraId="650AABB2" w14:textId="77777777" w:rsidR="00B80DA3" w:rsidRPr="00BB2512" w:rsidRDefault="00B80DA3" w:rsidP="00B80DA3">
            <w:pPr>
              <w:rPr>
                <w:sz w:val="18"/>
                <w:szCs w:val="18"/>
              </w:rPr>
            </w:pPr>
            <w:r w:rsidRPr="00BB2512">
              <w:rPr>
                <w:sz w:val="18"/>
                <w:szCs w:val="18"/>
              </w:rPr>
              <w:t>Obiektyw 13038D</w:t>
            </w:r>
          </w:p>
        </w:tc>
        <w:tc>
          <w:tcPr>
            <w:tcW w:w="819" w:type="dxa"/>
            <w:noWrap/>
            <w:hideMark/>
          </w:tcPr>
          <w:p w14:paraId="6569AE6B" w14:textId="77777777" w:rsidR="00B80DA3" w:rsidRPr="00BB2512" w:rsidRDefault="00B80DA3" w:rsidP="00B80DA3">
            <w:pPr>
              <w:rPr>
                <w:sz w:val="18"/>
                <w:szCs w:val="18"/>
              </w:rPr>
            </w:pPr>
            <w:r w:rsidRPr="00BB2512">
              <w:rPr>
                <w:sz w:val="18"/>
                <w:szCs w:val="18"/>
              </w:rPr>
              <w:t>7</w:t>
            </w:r>
          </w:p>
        </w:tc>
      </w:tr>
      <w:tr w:rsidR="00B80DA3" w:rsidRPr="005D491E" w14:paraId="68475439" w14:textId="77777777" w:rsidTr="00A33423">
        <w:trPr>
          <w:gridAfter w:val="1"/>
          <w:wAfter w:w="8" w:type="dxa"/>
          <w:trHeight w:val="300"/>
        </w:trPr>
        <w:tc>
          <w:tcPr>
            <w:tcW w:w="1418" w:type="dxa"/>
            <w:vMerge/>
          </w:tcPr>
          <w:p w14:paraId="37F1F526" w14:textId="77777777" w:rsidR="00B80DA3" w:rsidRPr="00097830" w:rsidRDefault="00B80DA3" w:rsidP="00132027">
            <w:pPr>
              <w:pStyle w:val="Akapitzlist"/>
              <w:numPr>
                <w:ilvl w:val="0"/>
                <w:numId w:val="45"/>
              </w:numPr>
              <w:rPr>
                <w:b/>
              </w:rPr>
            </w:pPr>
          </w:p>
        </w:tc>
        <w:tc>
          <w:tcPr>
            <w:tcW w:w="3509" w:type="dxa"/>
            <w:vMerge/>
            <w:hideMark/>
          </w:tcPr>
          <w:p w14:paraId="5856873F" w14:textId="77777777" w:rsidR="00B80DA3" w:rsidRPr="00BB2512" w:rsidRDefault="00B80DA3" w:rsidP="00B80DA3">
            <w:pPr>
              <w:rPr>
                <w:sz w:val="18"/>
                <w:szCs w:val="18"/>
              </w:rPr>
            </w:pPr>
          </w:p>
        </w:tc>
        <w:tc>
          <w:tcPr>
            <w:tcW w:w="3744" w:type="dxa"/>
            <w:noWrap/>
            <w:hideMark/>
          </w:tcPr>
          <w:p w14:paraId="0A8F70EE" w14:textId="77777777" w:rsidR="00B80DA3" w:rsidRPr="00BB2512" w:rsidRDefault="00B80DA3" w:rsidP="00B80DA3">
            <w:pPr>
              <w:rPr>
                <w:sz w:val="18"/>
                <w:szCs w:val="18"/>
              </w:rPr>
            </w:pPr>
            <w:r w:rsidRPr="00BB2512">
              <w:rPr>
                <w:sz w:val="18"/>
                <w:szCs w:val="18"/>
              </w:rPr>
              <w:t>Obudowa GL 606H</w:t>
            </w:r>
          </w:p>
        </w:tc>
        <w:tc>
          <w:tcPr>
            <w:tcW w:w="819" w:type="dxa"/>
            <w:noWrap/>
            <w:hideMark/>
          </w:tcPr>
          <w:p w14:paraId="3BEC034C" w14:textId="77777777" w:rsidR="00B80DA3" w:rsidRPr="00BB2512" w:rsidRDefault="00B80DA3" w:rsidP="00B80DA3">
            <w:pPr>
              <w:rPr>
                <w:sz w:val="18"/>
                <w:szCs w:val="18"/>
              </w:rPr>
            </w:pPr>
            <w:r w:rsidRPr="00BB2512">
              <w:rPr>
                <w:sz w:val="18"/>
                <w:szCs w:val="18"/>
              </w:rPr>
              <w:t>7</w:t>
            </w:r>
          </w:p>
        </w:tc>
      </w:tr>
      <w:tr w:rsidR="00B80DA3" w:rsidRPr="005D491E" w14:paraId="0960CEC1" w14:textId="77777777" w:rsidTr="00A33423">
        <w:trPr>
          <w:gridAfter w:val="1"/>
          <w:wAfter w:w="8" w:type="dxa"/>
          <w:trHeight w:val="300"/>
        </w:trPr>
        <w:tc>
          <w:tcPr>
            <w:tcW w:w="1418" w:type="dxa"/>
            <w:vMerge/>
          </w:tcPr>
          <w:p w14:paraId="1376F1D7" w14:textId="77777777" w:rsidR="00B80DA3" w:rsidRPr="00097830" w:rsidRDefault="00B80DA3" w:rsidP="00132027">
            <w:pPr>
              <w:pStyle w:val="Akapitzlist"/>
              <w:numPr>
                <w:ilvl w:val="0"/>
                <w:numId w:val="45"/>
              </w:numPr>
              <w:rPr>
                <w:b/>
              </w:rPr>
            </w:pPr>
          </w:p>
        </w:tc>
        <w:tc>
          <w:tcPr>
            <w:tcW w:w="3509" w:type="dxa"/>
            <w:vMerge/>
            <w:hideMark/>
          </w:tcPr>
          <w:p w14:paraId="5528847E" w14:textId="77777777" w:rsidR="00B80DA3" w:rsidRPr="00BB2512" w:rsidRDefault="00B80DA3" w:rsidP="00B80DA3">
            <w:pPr>
              <w:rPr>
                <w:sz w:val="18"/>
                <w:szCs w:val="18"/>
              </w:rPr>
            </w:pPr>
          </w:p>
        </w:tc>
        <w:tc>
          <w:tcPr>
            <w:tcW w:w="3744" w:type="dxa"/>
            <w:noWrap/>
            <w:hideMark/>
          </w:tcPr>
          <w:p w14:paraId="0E6FC93E" w14:textId="77777777" w:rsidR="00B80DA3" w:rsidRPr="00BB2512" w:rsidRDefault="00B80DA3" w:rsidP="00B80DA3">
            <w:pPr>
              <w:rPr>
                <w:sz w:val="18"/>
                <w:szCs w:val="18"/>
              </w:rPr>
            </w:pPr>
            <w:r w:rsidRPr="00BB2512">
              <w:rPr>
                <w:sz w:val="18"/>
                <w:szCs w:val="18"/>
              </w:rPr>
              <w:t>Rejestrator cyfrowy 16 wejść z dyskiem</w:t>
            </w:r>
          </w:p>
        </w:tc>
        <w:tc>
          <w:tcPr>
            <w:tcW w:w="819" w:type="dxa"/>
            <w:noWrap/>
            <w:hideMark/>
          </w:tcPr>
          <w:p w14:paraId="7187FF7A" w14:textId="77777777" w:rsidR="00B80DA3" w:rsidRPr="00BB2512" w:rsidRDefault="00B80DA3" w:rsidP="00B80DA3">
            <w:pPr>
              <w:rPr>
                <w:sz w:val="18"/>
                <w:szCs w:val="18"/>
              </w:rPr>
            </w:pPr>
            <w:r w:rsidRPr="00BB2512">
              <w:rPr>
                <w:sz w:val="18"/>
                <w:szCs w:val="18"/>
              </w:rPr>
              <w:t>1</w:t>
            </w:r>
          </w:p>
        </w:tc>
      </w:tr>
      <w:tr w:rsidR="00B80DA3" w:rsidRPr="005D491E" w14:paraId="415CE35B" w14:textId="77777777" w:rsidTr="00A33423">
        <w:trPr>
          <w:gridAfter w:val="1"/>
          <w:wAfter w:w="8" w:type="dxa"/>
          <w:trHeight w:val="300"/>
        </w:trPr>
        <w:tc>
          <w:tcPr>
            <w:tcW w:w="1418" w:type="dxa"/>
            <w:vMerge/>
          </w:tcPr>
          <w:p w14:paraId="61E87716" w14:textId="77777777" w:rsidR="00B80DA3" w:rsidRPr="00097830" w:rsidRDefault="00B80DA3" w:rsidP="00132027">
            <w:pPr>
              <w:pStyle w:val="Akapitzlist"/>
              <w:numPr>
                <w:ilvl w:val="0"/>
                <w:numId w:val="45"/>
              </w:numPr>
              <w:rPr>
                <w:b/>
              </w:rPr>
            </w:pPr>
          </w:p>
        </w:tc>
        <w:tc>
          <w:tcPr>
            <w:tcW w:w="3509" w:type="dxa"/>
            <w:vMerge/>
            <w:hideMark/>
          </w:tcPr>
          <w:p w14:paraId="2E2D70F1" w14:textId="77777777" w:rsidR="00B80DA3" w:rsidRPr="00BB2512" w:rsidRDefault="00B80DA3" w:rsidP="00B80DA3">
            <w:pPr>
              <w:rPr>
                <w:sz w:val="18"/>
                <w:szCs w:val="18"/>
              </w:rPr>
            </w:pPr>
          </w:p>
        </w:tc>
        <w:tc>
          <w:tcPr>
            <w:tcW w:w="3744" w:type="dxa"/>
            <w:noWrap/>
            <w:hideMark/>
          </w:tcPr>
          <w:p w14:paraId="2052A13F" w14:textId="77777777" w:rsidR="00B80DA3" w:rsidRPr="00BB2512" w:rsidRDefault="00B80DA3" w:rsidP="00B80DA3">
            <w:pPr>
              <w:rPr>
                <w:sz w:val="18"/>
                <w:szCs w:val="18"/>
              </w:rPr>
            </w:pPr>
            <w:r w:rsidRPr="00BB2512">
              <w:rPr>
                <w:sz w:val="18"/>
                <w:szCs w:val="18"/>
              </w:rPr>
              <w:t>Zasilacz AWZ250</w:t>
            </w:r>
          </w:p>
        </w:tc>
        <w:tc>
          <w:tcPr>
            <w:tcW w:w="819" w:type="dxa"/>
            <w:noWrap/>
            <w:hideMark/>
          </w:tcPr>
          <w:p w14:paraId="1D00C39B" w14:textId="77777777" w:rsidR="00B80DA3" w:rsidRPr="00BB2512" w:rsidRDefault="00B80DA3" w:rsidP="00B80DA3">
            <w:pPr>
              <w:rPr>
                <w:sz w:val="18"/>
                <w:szCs w:val="18"/>
              </w:rPr>
            </w:pPr>
            <w:r w:rsidRPr="00BB2512">
              <w:rPr>
                <w:sz w:val="18"/>
                <w:szCs w:val="18"/>
              </w:rPr>
              <w:t>2</w:t>
            </w:r>
          </w:p>
        </w:tc>
      </w:tr>
      <w:tr w:rsidR="00B80DA3" w:rsidRPr="005D491E" w14:paraId="7F47AEC3" w14:textId="77777777" w:rsidTr="00A33423">
        <w:trPr>
          <w:gridAfter w:val="1"/>
          <w:wAfter w:w="8" w:type="dxa"/>
          <w:trHeight w:val="300"/>
        </w:trPr>
        <w:tc>
          <w:tcPr>
            <w:tcW w:w="1418" w:type="dxa"/>
            <w:vMerge/>
          </w:tcPr>
          <w:p w14:paraId="238AEFEE" w14:textId="77777777" w:rsidR="00B80DA3" w:rsidRPr="00097830" w:rsidRDefault="00B80DA3" w:rsidP="00132027">
            <w:pPr>
              <w:pStyle w:val="Akapitzlist"/>
              <w:numPr>
                <w:ilvl w:val="0"/>
                <w:numId w:val="45"/>
              </w:numPr>
              <w:rPr>
                <w:b/>
              </w:rPr>
            </w:pPr>
          </w:p>
        </w:tc>
        <w:tc>
          <w:tcPr>
            <w:tcW w:w="3509" w:type="dxa"/>
            <w:vMerge w:val="restart"/>
            <w:hideMark/>
          </w:tcPr>
          <w:p w14:paraId="24233715" w14:textId="77777777" w:rsidR="00AC322E" w:rsidRDefault="00B80DA3" w:rsidP="00AC322E">
            <w:pPr>
              <w:jc w:val="right"/>
              <w:rPr>
                <w:sz w:val="18"/>
                <w:szCs w:val="18"/>
              </w:rPr>
            </w:pPr>
            <w:r w:rsidRPr="00BB2512">
              <w:rPr>
                <w:sz w:val="18"/>
                <w:szCs w:val="18"/>
              </w:rPr>
              <w:t xml:space="preserve">Instalacja Kontroli </w:t>
            </w:r>
          </w:p>
          <w:p w14:paraId="7604EE40" w14:textId="77777777" w:rsidR="00B80DA3" w:rsidRPr="00BB2512" w:rsidRDefault="00B80DA3" w:rsidP="00AC322E">
            <w:pPr>
              <w:jc w:val="right"/>
              <w:rPr>
                <w:sz w:val="18"/>
                <w:szCs w:val="18"/>
              </w:rPr>
            </w:pPr>
            <w:r w:rsidRPr="00BB2512">
              <w:rPr>
                <w:sz w:val="18"/>
                <w:szCs w:val="18"/>
              </w:rPr>
              <w:t>dostępu System ROGER</w:t>
            </w:r>
          </w:p>
        </w:tc>
        <w:tc>
          <w:tcPr>
            <w:tcW w:w="3744" w:type="dxa"/>
            <w:noWrap/>
            <w:hideMark/>
          </w:tcPr>
          <w:p w14:paraId="36351459" w14:textId="77777777" w:rsidR="00B80DA3" w:rsidRPr="00BB2512" w:rsidRDefault="00B80DA3" w:rsidP="00B80DA3">
            <w:pPr>
              <w:rPr>
                <w:sz w:val="18"/>
                <w:szCs w:val="18"/>
              </w:rPr>
            </w:pPr>
            <w:r w:rsidRPr="00BB2512">
              <w:rPr>
                <w:sz w:val="18"/>
                <w:szCs w:val="18"/>
              </w:rPr>
              <w:t>Kontroler drzwi</w:t>
            </w:r>
          </w:p>
        </w:tc>
        <w:tc>
          <w:tcPr>
            <w:tcW w:w="819" w:type="dxa"/>
            <w:noWrap/>
            <w:hideMark/>
          </w:tcPr>
          <w:p w14:paraId="2D5A60FE" w14:textId="77777777" w:rsidR="00B80DA3" w:rsidRPr="00BB2512" w:rsidRDefault="00B80DA3" w:rsidP="00B80DA3">
            <w:pPr>
              <w:rPr>
                <w:sz w:val="18"/>
                <w:szCs w:val="18"/>
              </w:rPr>
            </w:pPr>
            <w:r w:rsidRPr="00BB2512">
              <w:rPr>
                <w:sz w:val="18"/>
                <w:szCs w:val="18"/>
              </w:rPr>
              <w:t>1</w:t>
            </w:r>
          </w:p>
        </w:tc>
      </w:tr>
      <w:tr w:rsidR="00B80DA3" w:rsidRPr="005D491E" w14:paraId="5FBAB318" w14:textId="77777777" w:rsidTr="00A33423">
        <w:trPr>
          <w:gridAfter w:val="1"/>
          <w:wAfter w:w="8" w:type="dxa"/>
          <w:trHeight w:val="300"/>
        </w:trPr>
        <w:tc>
          <w:tcPr>
            <w:tcW w:w="1418" w:type="dxa"/>
            <w:vMerge/>
          </w:tcPr>
          <w:p w14:paraId="7C085B68" w14:textId="77777777" w:rsidR="00B80DA3" w:rsidRPr="00097830" w:rsidRDefault="00B80DA3" w:rsidP="00132027">
            <w:pPr>
              <w:pStyle w:val="Akapitzlist"/>
              <w:numPr>
                <w:ilvl w:val="0"/>
                <w:numId w:val="45"/>
              </w:numPr>
              <w:rPr>
                <w:b/>
              </w:rPr>
            </w:pPr>
          </w:p>
        </w:tc>
        <w:tc>
          <w:tcPr>
            <w:tcW w:w="3509" w:type="dxa"/>
            <w:vMerge/>
            <w:hideMark/>
          </w:tcPr>
          <w:p w14:paraId="67A7ACA0" w14:textId="77777777" w:rsidR="00B80DA3" w:rsidRPr="00BB2512" w:rsidRDefault="00B80DA3" w:rsidP="00B80DA3">
            <w:pPr>
              <w:rPr>
                <w:sz w:val="18"/>
                <w:szCs w:val="18"/>
              </w:rPr>
            </w:pPr>
          </w:p>
        </w:tc>
        <w:tc>
          <w:tcPr>
            <w:tcW w:w="3744" w:type="dxa"/>
            <w:noWrap/>
            <w:hideMark/>
          </w:tcPr>
          <w:p w14:paraId="26965C1B" w14:textId="77777777" w:rsidR="00B80DA3" w:rsidRPr="00BB2512" w:rsidRDefault="00B80DA3" w:rsidP="00B80DA3">
            <w:pPr>
              <w:rPr>
                <w:sz w:val="18"/>
                <w:szCs w:val="18"/>
              </w:rPr>
            </w:pPr>
            <w:r w:rsidRPr="00BB2512">
              <w:rPr>
                <w:sz w:val="18"/>
                <w:szCs w:val="18"/>
              </w:rPr>
              <w:t>Elektrozaczep</w:t>
            </w:r>
          </w:p>
        </w:tc>
        <w:tc>
          <w:tcPr>
            <w:tcW w:w="819" w:type="dxa"/>
            <w:noWrap/>
            <w:hideMark/>
          </w:tcPr>
          <w:p w14:paraId="71583373" w14:textId="77777777" w:rsidR="00B80DA3" w:rsidRPr="00BB2512" w:rsidRDefault="00B80DA3" w:rsidP="00B80DA3">
            <w:pPr>
              <w:rPr>
                <w:sz w:val="18"/>
                <w:szCs w:val="18"/>
              </w:rPr>
            </w:pPr>
            <w:r w:rsidRPr="00BB2512">
              <w:rPr>
                <w:sz w:val="18"/>
                <w:szCs w:val="18"/>
              </w:rPr>
              <w:t>1</w:t>
            </w:r>
          </w:p>
        </w:tc>
      </w:tr>
      <w:tr w:rsidR="00B80DA3" w:rsidRPr="005D491E" w14:paraId="78011A72" w14:textId="77777777" w:rsidTr="00A33423">
        <w:trPr>
          <w:gridAfter w:val="1"/>
          <w:wAfter w:w="8" w:type="dxa"/>
          <w:trHeight w:val="300"/>
        </w:trPr>
        <w:tc>
          <w:tcPr>
            <w:tcW w:w="1418" w:type="dxa"/>
            <w:vMerge/>
          </w:tcPr>
          <w:p w14:paraId="1875845A" w14:textId="77777777" w:rsidR="00B80DA3" w:rsidRPr="00097830" w:rsidRDefault="00B80DA3" w:rsidP="00132027">
            <w:pPr>
              <w:pStyle w:val="Akapitzlist"/>
              <w:numPr>
                <w:ilvl w:val="0"/>
                <w:numId w:val="45"/>
              </w:numPr>
              <w:rPr>
                <w:b/>
              </w:rPr>
            </w:pPr>
          </w:p>
        </w:tc>
        <w:tc>
          <w:tcPr>
            <w:tcW w:w="3509" w:type="dxa"/>
            <w:vMerge/>
            <w:hideMark/>
          </w:tcPr>
          <w:p w14:paraId="6F6321FF" w14:textId="77777777" w:rsidR="00B80DA3" w:rsidRPr="00BB2512" w:rsidRDefault="00B80DA3" w:rsidP="00B80DA3">
            <w:pPr>
              <w:rPr>
                <w:sz w:val="18"/>
                <w:szCs w:val="18"/>
              </w:rPr>
            </w:pPr>
          </w:p>
        </w:tc>
        <w:tc>
          <w:tcPr>
            <w:tcW w:w="3744" w:type="dxa"/>
            <w:noWrap/>
            <w:hideMark/>
          </w:tcPr>
          <w:p w14:paraId="491C2168" w14:textId="77777777" w:rsidR="00B80DA3" w:rsidRPr="00BB2512" w:rsidRDefault="00B80DA3" w:rsidP="00B80DA3">
            <w:pPr>
              <w:rPr>
                <w:sz w:val="18"/>
                <w:szCs w:val="18"/>
              </w:rPr>
            </w:pPr>
            <w:r w:rsidRPr="00BB2512">
              <w:rPr>
                <w:sz w:val="18"/>
                <w:szCs w:val="18"/>
              </w:rPr>
              <w:t>Przycisk wyjścia</w:t>
            </w:r>
          </w:p>
        </w:tc>
        <w:tc>
          <w:tcPr>
            <w:tcW w:w="819" w:type="dxa"/>
            <w:noWrap/>
            <w:hideMark/>
          </w:tcPr>
          <w:p w14:paraId="573A70AA" w14:textId="77777777" w:rsidR="00B80DA3" w:rsidRPr="00BB2512" w:rsidRDefault="00B80DA3" w:rsidP="00B80DA3">
            <w:pPr>
              <w:rPr>
                <w:sz w:val="18"/>
                <w:szCs w:val="18"/>
              </w:rPr>
            </w:pPr>
            <w:r w:rsidRPr="00BB2512">
              <w:rPr>
                <w:sz w:val="18"/>
                <w:szCs w:val="18"/>
              </w:rPr>
              <w:t>1</w:t>
            </w:r>
          </w:p>
        </w:tc>
      </w:tr>
      <w:tr w:rsidR="00B80DA3" w:rsidRPr="005D491E" w14:paraId="4510AC51" w14:textId="77777777" w:rsidTr="00A33423">
        <w:trPr>
          <w:gridAfter w:val="1"/>
          <w:wAfter w:w="8" w:type="dxa"/>
          <w:trHeight w:val="300"/>
        </w:trPr>
        <w:tc>
          <w:tcPr>
            <w:tcW w:w="1418" w:type="dxa"/>
            <w:vMerge/>
          </w:tcPr>
          <w:p w14:paraId="5D608ECF" w14:textId="77777777" w:rsidR="00B80DA3" w:rsidRPr="00097830" w:rsidRDefault="00B80DA3" w:rsidP="00132027">
            <w:pPr>
              <w:pStyle w:val="Akapitzlist"/>
              <w:numPr>
                <w:ilvl w:val="0"/>
                <w:numId w:val="45"/>
              </w:numPr>
              <w:rPr>
                <w:b/>
              </w:rPr>
            </w:pPr>
          </w:p>
        </w:tc>
        <w:tc>
          <w:tcPr>
            <w:tcW w:w="3509" w:type="dxa"/>
            <w:vMerge/>
            <w:hideMark/>
          </w:tcPr>
          <w:p w14:paraId="5C537DBB" w14:textId="77777777" w:rsidR="00B80DA3" w:rsidRPr="00BB2512" w:rsidRDefault="00B80DA3" w:rsidP="00B80DA3">
            <w:pPr>
              <w:rPr>
                <w:sz w:val="18"/>
                <w:szCs w:val="18"/>
              </w:rPr>
            </w:pPr>
          </w:p>
        </w:tc>
        <w:tc>
          <w:tcPr>
            <w:tcW w:w="3744" w:type="dxa"/>
            <w:noWrap/>
            <w:hideMark/>
          </w:tcPr>
          <w:p w14:paraId="0A0B434E" w14:textId="77777777" w:rsidR="00B80DA3" w:rsidRPr="00BB2512" w:rsidRDefault="00B80DA3" w:rsidP="00B80DA3">
            <w:pPr>
              <w:rPr>
                <w:sz w:val="18"/>
                <w:szCs w:val="18"/>
              </w:rPr>
            </w:pPr>
            <w:r w:rsidRPr="00BB2512">
              <w:rPr>
                <w:sz w:val="18"/>
                <w:szCs w:val="18"/>
              </w:rPr>
              <w:t>Zasilacz</w:t>
            </w:r>
          </w:p>
        </w:tc>
        <w:tc>
          <w:tcPr>
            <w:tcW w:w="819" w:type="dxa"/>
            <w:noWrap/>
            <w:hideMark/>
          </w:tcPr>
          <w:p w14:paraId="6D21CF0A" w14:textId="77777777" w:rsidR="00B80DA3" w:rsidRPr="00BB2512" w:rsidRDefault="00B80DA3" w:rsidP="00B80DA3">
            <w:pPr>
              <w:rPr>
                <w:sz w:val="18"/>
                <w:szCs w:val="18"/>
              </w:rPr>
            </w:pPr>
            <w:r w:rsidRPr="00BB2512">
              <w:rPr>
                <w:sz w:val="18"/>
                <w:szCs w:val="18"/>
              </w:rPr>
              <w:t>1</w:t>
            </w:r>
          </w:p>
        </w:tc>
      </w:tr>
      <w:tr w:rsidR="00B80DA3" w:rsidRPr="005D491E" w14:paraId="59D9F043" w14:textId="77777777" w:rsidTr="00A33423">
        <w:trPr>
          <w:gridAfter w:val="1"/>
          <w:wAfter w:w="8" w:type="dxa"/>
          <w:trHeight w:val="300"/>
        </w:trPr>
        <w:tc>
          <w:tcPr>
            <w:tcW w:w="1418" w:type="dxa"/>
            <w:vMerge/>
          </w:tcPr>
          <w:p w14:paraId="2BAF78AB" w14:textId="77777777" w:rsidR="00B80DA3" w:rsidRPr="00097830" w:rsidRDefault="00B80DA3" w:rsidP="00132027">
            <w:pPr>
              <w:pStyle w:val="Akapitzlist"/>
              <w:numPr>
                <w:ilvl w:val="0"/>
                <w:numId w:val="45"/>
              </w:numPr>
              <w:rPr>
                <w:b/>
              </w:rPr>
            </w:pPr>
          </w:p>
        </w:tc>
        <w:tc>
          <w:tcPr>
            <w:tcW w:w="3509" w:type="dxa"/>
            <w:vMerge/>
            <w:hideMark/>
          </w:tcPr>
          <w:p w14:paraId="05B4F86A" w14:textId="77777777" w:rsidR="00B80DA3" w:rsidRPr="00BB2512" w:rsidRDefault="00B80DA3" w:rsidP="00B80DA3">
            <w:pPr>
              <w:rPr>
                <w:sz w:val="18"/>
                <w:szCs w:val="18"/>
              </w:rPr>
            </w:pPr>
          </w:p>
        </w:tc>
        <w:tc>
          <w:tcPr>
            <w:tcW w:w="3744" w:type="dxa"/>
            <w:noWrap/>
            <w:hideMark/>
          </w:tcPr>
          <w:p w14:paraId="0AAAA825" w14:textId="77777777" w:rsidR="00B80DA3" w:rsidRPr="00BB2512" w:rsidRDefault="00B80DA3" w:rsidP="00B80DA3">
            <w:pPr>
              <w:rPr>
                <w:sz w:val="18"/>
                <w:szCs w:val="18"/>
              </w:rPr>
            </w:pPr>
            <w:r w:rsidRPr="00BB2512">
              <w:rPr>
                <w:sz w:val="18"/>
                <w:szCs w:val="18"/>
              </w:rPr>
              <w:t>Przycisk wyjścia awaryjnego</w:t>
            </w:r>
          </w:p>
        </w:tc>
        <w:tc>
          <w:tcPr>
            <w:tcW w:w="819" w:type="dxa"/>
            <w:noWrap/>
            <w:hideMark/>
          </w:tcPr>
          <w:p w14:paraId="5001384E" w14:textId="77777777" w:rsidR="00B80DA3" w:rsidRPr="00BB2512" w:rsidRDefault="00B80DA3" w:rsidP="00B80DA3">
            <w:pPr>
              <w:rPr>
                <w:sz w:val="18"/>
                <w:szCs w:val="18"/>
              </w:rPr>
            </w:pPr>
            <w:r w:rsidRPr="00BB2512">
              <w:rPr>
                <w:sz w:val="18"/>
                <w:szCs w:val="18"/>
              </w:rPr>
              <w:t>1</w:t>
            </w:r>
          </w:p>
        </w:tc>
      </w:tr>
      <w:tr w:rsidR="00B80DA3" w:rsidRPr="005D491E" w14:paraId="3A7CCBAE" w14:textId="77777777" w:rsidTr="00A33423">
        <w:trPr>
          <w:gridAfter w:val="1"/>
          <w:wAfter w:w="8" w:type="dxa"/>
          <w:trHeight w:val="285"/>
        </w:trPr>
        <w:tc>
          <w:tcPr>
            <w:tcW w:w="1418" w:type="dxa"/>
            <w:vMerge w:val="restart"/>
            <w:noWrap/>
          </w:tcPr>
          <w:p w14:paraId="18E311B5" w14:textId="77777777" w:rsidR="00B80DA3" w:rsidRPr="00587373" w:rsidRDefault="00B80DA3" w:rsidP="00132027">
            <w:pPr>
              <w:pStyle w:val="Akapitzlist"/>
              <w:numPr>
                <w:ilvl w:val="0"/>
                <w:numId w:val="45"/>
              </w:numPr>
              <w:rPr>
                <w:b/>
              </w:rPr>
            </w:pPr>
          </w:p>
        </w:tc>
        <w:tc>
          <w:tcPr>
            <w:tcW w:w="3509" w:type="dxa"/>
            <w:vMerge w:val="restart"/>
            <w:noWrap/>
            <w:hideMark/>
          </w:tcPr>
          <w:p w14:paraId="5A2B1EA6" w14:textId="77777777" w:rsidR="00B80DA3" w:rsidRDefault="00B80DA3" w:rsidP="00B80DA3">
            <w:pPr>
              <w:rPr>
                <w:sz w:val="18"/>
                <w:szCs w:val="18"/>
              </w:rPr>
            </w:pPr>
            <w:r w:rsidRPr="00BB2512">
              <w:rPr>
                <w:sz w:val="18"/>
                <w:szCs w:val="18"/>
              </w:rPr>
              <w:t>SUW Wielki Kack</w:t>
            </w:r>
          </w:p>
          <w:p w14:paraId="4343B499" w14:textId="77777777" w:rsidR="00AC322E" w:rsidRPr="00BB2512" w:rsidRDefault="00E07E7F" w:rsidP="00B80DA3">
            <w:pPr>
              <w:rPr>
                <w:sz w:val="18"/>
                <w:szCs w:val="18"/>
              </w:rPr>
            </w:pPr>
            <w:r>
              <w:rPr>
                <w:sz w:val="18"/>
                <w:szCs w:val="18"/>
              </w:rPr>
              <w:t>u</w:t>
            </w:r>
            <w:r w:rsidR="00AC322E">
              <w:rPr>
                <w:sz w:val="18"/>
                <w:szCs w:val="18"/>
              </w:rPr>
              <w:t>l. Źródło Marii, Gdynia</w:t>
            </w:r>
          </w:p>
        </w:tc>
        <w:tc>
          <w:tcPr>
            <w:tcW w:w="3744" w:type="dxa"/>
            <w:noWrap/>
            <w:hideMark/>
          </w:tcPr>
          <w:p w14:paraId="177439CF" w14:textId="77777777" w:rsidR="00B80DA3" w:rsidRPr="00BB2512" w:rsidRDefault="00B80DA3" w:rsidP="00B80DA3">
            <w:pPr>
              <w:rPr>
                <w:sz w:val="18"/>
                <w:szCs w:val="18"/>
              </w:rPr>
            </w:pPr>
            <w:r w:rsidRPr="00BB2512">
              <w:rPr>
                <w:sz w:val="18"/>
                <w:szCs w:val="18"/>
              </w:rPr>
              <w:t>Centrala alarmowa INTEGRA</w:t>
            </w:r>
          </w:p>
        </w:tc>
        <w:tc>
          <w:tcPr>
            <w:tcW w:w="819" w:type="dxa"/>
            <w:noWrap/>
            <w:hideMark/>
          </w:tcPr>
          <w:p w14:paraId="60DA8713" w14:textId="77777777" w:rsidR="00B80DA3" w:rsidRPr="00BB2512" w:rsidRDefault="00B80DA3" w:rsidP="00B80DA3">
            <w:pPr>
              <w:rPr>
                <w:sz w:val="18"/>
                <w:szCs w:val="18"/>
              </w:rPr>
            </w:pPr>
            <w:r w:rsidRPr="00BB2512">
              <w:rPr>
                <w:sz w:val="18"/>
                <w:szCs w:val="18"/>
              </w:rPr>
              <w:t>1</w:t>
            </w:r>
          </w:p>
        </w:tc>
      </w:tr>
      <w:tr w:rsidR="00B80DA3" w:rsidRPr="005D491E" w14:paraId="6D9FC280" w14:textId="77777777" w:rsidTr="00A33423">
        <w:trPr>
          <w:gridAfter w:val="1"/>
          <w:wAfter w:w="8" w:type="dxa"/>
          <w:trHeight w:val="285"/>
        </w:trPr>
        <w:tc>
          <w:tcPr>
            <w:tcW w:w="1418" w:type="dxa"/>
            <w:vMerge/>
          </w:tcPr>
          <w:p w14:paraId="609E9BA4" w14:textId="77777777" w:rsidR="00B80DA3" w:rsidRPr="00097830" w:rsidRDefault="00B80DA3" w:rsidP="00132027">
            <w:pPr>
              <w:pStyle w:val="Akapitzlist"/>
              <w:numPr>
                <w:ilvl w:val="0"/>
                <w:numId w:val="45"/>
              </w:numPr>
              <w:rPr>
                <w:b/>
              </w:rPr>
            </w:pPr>
          </w:p>
        </w:tc>
        <w:tc>
          <w:tcPr>
            <w:tcW w:w="3509" w:type="dxa"/>
            <w:vMerge/>
            <w:hideMark/>
          </w:tcPr>
          <w:p w14:paraId="3FC5BCB8" w14:textId="77777777" w:rsidR="00B80DA3" w:rsidRPr="00BB2512" w:rsidRDefault="00B80DA3" w:rsidP="00B80DA3">
            <w:pPr>
              <w:rPr>
                <w:sz w:val="18"/>
                <w:szCs w:val="18"/>
              </w:rPr>
            </w:pPr>
          </w:p>
        </w:tc>
        <w:tc>
          <w:tcPr>
            <w:tcW w:w="3744" w:type="dxa"/>
            <w:noWrap/>
            <w:hideMark/>
          </w:tcPr>
          <w:p w14:paraId="1FE5A607" w14:textId="77777777" w:rsidR="00B80DA3" w:rsidRPr="00BB2512" w:rsidRDefault="00B80DA3" w:rsidP="00B80DA3">
            <w:pPr>
              <w:rPr>
                <w:sz w:val="18"/>
                <w:szCs w:val="18"/>
              </w:rPr>
            </w:pPr>
            <w:r w:rsidRPr="00BB2512">
              <w:rPr>
                <w:sz w:val="18"/>
                <w:szCs w:val="18"/>
              </w:rPr>
              <w:t>Manipulator INT-KLCOR-GR</w:t>
            </w:r>
          </w:p>
        </w:tc>
        <w:tc>
          <w:tcPr>
            <w:tcW w:w="819" w:type="dxa"/>
            <w:noWrap/>
            <w:hideMark/>
          </w:tcPr>
          <w:p w14:paraId="481F2373" w14:textId="77777777" w:rsidR="00B80DA3" w:rsidRPr="00BB2512" w:rsidRDefault="00B80DA3" w:rsidP="00B80DA3">
            <w:pPr>
              <w:rPr>
                <w:sz w:val="18"/>
                <w:szCs w:val="18"/>
              </w:rPr>
            </w:pPr>
            <w:r w:rsidRPr="00BB2512">
              <w:rPr>
                <w:sz w:val="18"/>
                <w:szCs w:val="18"/>
              </w:rPr>
              <w:t>1</w:t>
            </w:r>
          </w:p>
        </w:tc>
      </w:tr>
      <w:tr w:rsidR="00B80DA3" w:rsidRPr="005D491E" w14:paraId="3B5932DA" w14:textId="77777777" w:rsidTr="00A33423">
        <w:trPr>
          <w:gridAfter w:val="1"/>
          <w:wAfter w:w="8" w:type="dxa"/>
          <w:trHeight w:val="285"/>
        </w:trPr>
        <w:tc>
          <w:tcPr>
            <w:tcW w:w="1418" w:type="dxa"/>
            <w:vMerge/>
          </w:tcPr>
          <w:p w14:paraId="24F58C88" w14:textId="77777777" w:rsidR="00B80DA3" w:rsidRPr="00097830" w:rsidRDefault="00B80DA3" w:rsidP="00132027">
            <w:pPr>
              <w:pStyle w:val="Akapitzlist"/>
              <w:numPr>
                <w:ilvl w:val="0"/>
                <w:numId w:val="45"/>
              </w:numPr>
              <w:rPr>
                <w:b/>
              </w:rPr>
            </w:pPr>
          </w:p>
        </w:tc>
        <w:tc>
          <w:tcPr>
            <w:tcW w:w="3509" w:type="dxa"/>
            <w:vMerge/>
            <w:hideMark/>
          </w:tcPr>
          <w:p w14:paraId="7B1D03C3" w14:textId="77777777" w:rsidR="00B80DA3" w:rsidRPr="00BB2512" w:rsidRDefault="00B80DA3" w:rsidP="00B80DA3">
            <w:pPr>
              <w:rPr>
                <w:sz w:val="18"/>
                <w:szCs w:val="18"/>
              </w:rPr>
            </w:pPr>
          </w:p>
        </w:tc>
        <w:tc>
          <w:tcPr>
            <w:tcW w:w="3744" w:type="dxa"/>
            <w:noWrap/>
            <w:hideMark/>
          </w:tcPr>
          <w:p w14:paraId="23263F2F" w14:textId="77777777" w:rsidR="00B80DA3" w:rsidRPr="00BB2512" w:rsidRDefault="00B80DA3" w:rsidP="00B80DA3">
            <w:pPr>
              <w:rPr>
                <w:sz w:val="18"/>
                <w:szCs w:val="18"/>
              </w:rPr>
            </w:pPr>
            <w:r w:rsidRPr="00BB2512">
              <w:rPr>
                <w:sz w:val="18"/>
                <w:szCs w:val="18"/>
              </w:rPr>
              <w:t>Czytnik zbliżeniowy</w:t>
            </w:r>
          </w:p>
        </w:tc>
        <w:tc>
          <w:tcPr>
            <w:tcW w:w="819" w:type="dxa"/>
            <w:noWrap/>
            <w:hideMark/>
          </w:tcPr>
          <w:p w14:paraId="0D52C4EB" w14:textId="77777777" w:rsidR="00B80DA3" w:rsidRPr="00BB2512" w:rsidRDefault="00B80DA3" w:rsidP="00B80DA3">
            <w:pPr>
              <w:rPr>
                <w:sz w:val="18"/>
                <w:szCs w:val="18"/>
              </w:rPr>
            </w:pPr>
            <w:r w:rsidRPr="00BB2512">
              <w:rPr>
                <w:sz w:val="18"/>
                <w:szCs w:val="18"/>
              </w:rPr>
              <w:t>1</w:t>
            </w:r>
          </w:p>
        </w:tc>
      </w:tr>
      <w:tr w:rsidR="00B80DA3" w:rsidRPr="005D491E" w14:paraId="54AD87CA" w14:textId="77777777" w:rsidTr="00A33423">
        <w:trPr>
          <w:gridAfter w:val="1"/>
          <w:wAfter w:w="8" w:type="dxa"/>
          <w:trHeight w:val="285"/>
        </w:trPr>
        <w:tc>
          <w:tcPr>
            <w:tcW w:w="1418" w:type="dxa"/>
            <w:vMerge/>
          </w:tcPr>
          <w:p w14:paraId="6800B9F9" w14:textId="77777777" w:rsidR="00B80DA3" w:rsidRPr="00097830" w:rsidRDefault="00B80DA3" w:rsidP="00132027">
            <w:pPr>
              <w:pStyle w:val="Akapitzlist"/>
              <w:numPr>
                <w:ilvl w:val="0"/>
                <w:numId w:val="45"/>
              </w:numPr>
              <w:rPr>
                <w:b/>
              </w:rPr>
            </w:pPr>
          </w:p>
        </w:tc>
        <w:tc>
          <w:tcPr>
            <w:tcW w:w="3509" w:type="dxa"/>
            <w:vMerge/>
            <w:hideMark/>
          </w:tcPr>
          <w:p w14:paraId="7EEB6B0E" w14:textId="77777777" w:rsidR="00B80DA3" w:rsidRPr="00BB2512" w:rsidRDefault="00B80DA3" w:rsidP="00B80DA3">
            <w:pPr>
              <w:rPr>
                <w:sz w:val="18"/>
                <w:szCs w:val="18"/>
              </w:rPr>
            </w:pPr>
          </w:p>
        </w:tc>
        <w:tc>
          <w:tcPr>
            <w:tcW w:w="3744" w:type="dxa"/>
            <w:noWrap/>
            <w:hideMark/>
          </w:tcPr>
          <w:p w14:paraId="287703FB" w14:textId="77777777" w:rsidR="00B80DA3" w:rsidRPr="00BB2512" w:rsidRDefault="00B80DA3" w:rsidP="00B80DA3">
            <w:pPr>
              <w:rPr>
                <w:sz w:val="18"/>
                <w:szCs w:val="18"/>
              </w:rPr>
            </w:pPr>
            <w:r w:rsidRPr="00BB2512">
              <w:rPr>
                <w:sz w:val="18"/>
                <w:szCs w:val="18"/>
              </w:rPr>
              <w:t>Sygnalizator akustyczny</w:t>
            </w:r>
          </w:p>
        </w:tc>
        <w:tc>
          <w:tcPr>
            <w:tcW w:w="819" w:type="dxa"/>
            <w:noWrap/>
            <w:hideMark/>
          </w:tcPr>
          <w:p w14:paraId="78E06C74" w14:textId="77777777" w:rsidR="00B80DA3" w:rsidRPr="00BB2512" w:rsidRDefault="00B80DA3" w:rsidP="00B80DA3">
            <w:pPr>
              <w:rPr>
                <w:sz w:val="18"/>
                <w:szCs w:val="18"/>
              </w:rPr>
            </w:pPr>
            <w:r w:rsidRPr="00BB2512">
              <w:rPr>
                <w:sz w:val="18"/>
                <w:szCs w:val="18"/>
              </w:rPr>
              <w:t>2</w:t>
            </w:r>
          </w:p>
        </w:tc>
      </w:tr>
      <w:tr w:rsidR="00B80DA3" w:rsidRPr="005D491E" w14:paraId="27353060" w14:textId="77777777" w:rsidTr="00A33423">
        <w:trPr>
          <w:gridAfter w:val="1"/>
          <w:wAfter w:w="8" w:type="dxa"/>
          <w:trHeight w:val="285"/>
        </w:trPr>
        <w:tc>
          <w:tcPr>
            <w:tcW w:w="1418" w:type="dxa"/>
            <w:vMerge/>
          </w:tcPr>
          <w:p w14:paraId="203F2EB8" w14:textId="77777777" w:rsidR="00B80DA3" w:rsidRPr="00097830" w:rsidRDefault="00B80DA3" w:rsidP="00132027">
            <w:pPr>
              <w:pStyle w:val="Akapitzlist"/>
              <w:numPr>
                <w:ilvl w:val="0"/>
                <w:numId w:val="45"/>
              </w:numPr>
              <w:rPr>
                <w:b/>
              </w:rPr>
            </w:pPr>
          </w:p>
        </w:tc>
        <w:tc>
          <w:tcPr>
            <w:tcW w:w="3509" w:type="dxa"/>
            <w:vMerge/>
            <w:hideMark/>
          </w:tcPr>
          <w:p w14:paraId="32F0169F" w14:textId="77777777" w:rsidR="00B80DA3" w:rsidRPr="00BB2512" w:rsidRDefault="00B80DA3" w:rsidP="00B80DA3">
            <w:pPr>
              <w:rPr>
                <w:sz w:val="18"/>
                <w:szCs w:val="18"/>
              </w:rPr>
            </w:pPr>
          </w:p>
        </w:tc>
        <w:tc>
          <w:tcPr>
            <w:tcW w:w="3744" w:type="dxa"/>
            <w:noWrap/>
            <w:hideMark/>
          </w:tcPr>
          <w:p w14:paraId="3FA09A11" w14:textId="77777777" w:rsidR="00B80DA3" w:rsidRPr="00BB2512" w:rsidRDefault="00B80DA3" w:rsidP="00B80DA3">
            <w:pPr>
              <w:rPr>
                <w:sz w:val="18"/>
                <w:szCs w:val="18"/>
              </w:rPr>
            </w:pPr>
            <w:r w:rsidRPr="00BB2512">
              <w:rPr>
                <w:sz w:val="18"/>
                <w:szCs w:val="18"/>
              </w:rPr>
              <w:t>Czujka ruchu</w:t>
            </w:r>
          </w:p>
        </w:tc>
        <w:tc>
          <w:tcPr>
            <w:tcW w:w="819" w:type="dxa"/>
            <w:noWrap/>
            <w:hideMark/>
          </w:tcPr>
          <w:p w14:paraId="0F4362E2" w14:textId="77777777" w:rsidR="00B80DA3" w:rsidRPr="00BB2512" w:rsidRDefault="00B80DA3" w:rsidP="00B80DA3">
            <w:pPr>
              <w:rPr>
                <w:sz w:val="18"/>
                <w:szCs w:val="18"/>
              </w:rPr>
            </w:pPr>
            <w:r w:rsidRPr="00BB2512">
              <w:rPr>
                <w:sz w:val="18"/>
                <w:szCs w:val="18"/>
              </w:rPr>
              <w:t>6</w:t>
            </w:r>
          </w:p>
        </w:tc>
      </w:tr>
      <w:tr w:rsidR="00400F7A" w:rsidRPr="005D491E" w14:paraId="01BEB709" w14:textId="77777777" w:rsidTr="00A33423">
        <w:trPr>
          <w:gridAfter w:val="1"/>
          <w:wAfter w:w="8" w:type="dxa"/>
          <w:trHeight w:val="285"/>
        </w:trPr>
        <w:tc>
          <w:tcPr>
            <w:tcW w:w="1418" w:type="dxa"/>
            <w:vMerge/>
          </w:tcPr>
          <w:p w14:paraId="3E8D9629" w14:textId="77777777" w:rsidR="00400F7A" w:rsidRPr="00097830" w:rsidRDefault="00400F7A" w:rsidP="00132027">
            <w:pPr>
              <w:pStyle w:val="Akapitzlist"/>
              <w:numPr>
                <w:ilvl w:val="0"/>
                <w:numId w:val="45"/>
              </w:numPr>
              <w:rPr>
                <w:b/>
              </w:rPr>
            </w:pPr>
          </w:p>
        </w:tc>
        <w:tc>
          <w:tcPr>
            <w:tcW w:w="3509" w:type="dxa"/>
            <w:vMerge/>
          </w:tcPr>
          <w:p w14:paraId="58C68114" w14:textId="77777777" w:rsidR="00400F7A" w:rsidRPr="00BB2512" w:rsidRDefault="00400F7A" w:rsidP="00B80DA3">
            <w:pPr>
              <w:rPr>
                <w:sz w:val="18"/>
                <w:szCs w:val="18"/>
              </w:rPr>
            </w:pPr>
          </w:p>
        </w:tc>
        <w:tc>
          <w:tcPr>
            <w:tcW w:w="3744" w:type="dxa"/>
            <w:noWrap/>
          </w:tcPr>
          <w:p w14:paraId="5252C278" w14:textId="77777777" w:rsidR="00400F7A" w:rsidRPr="00BB2512" w:rsidRDefault="00400F7A" w:rsidP="00B80DA3">
            <w:pPr>
              <w:rPr>
                <w:sz w:val="18"/>
                <w:szCs w:val="18"/>
              </w:rPr>
            </w:pPr>
            <w:r>
              <w:rPr>
                <w:sz w:val="18"/>
                <w:szCs w:val="18"/>
              </w:rPr>
              <w:t>Nadajnik GPRS-T-1</w:t>
            </w:r>
          </w:p>
        </w:tc>
        <w:tc>
          <w:tcPr>
            <w:tcW w:w="819" w:type="dxa"/>
            <w:noWrap/>
          </w:tcPr>
          <w:p w14:paraId="4BFB4624" w14:textId="77777777" w:rsidR="00400F7A" w:rsidRPr="00BB2512" w:rsidRDefault="00400F7A" w:rsidP="00B80DA3">
            <w:pPr>
              <w:rPr>
                <w:sz w:val="18"/>
                <w:szCs w:val="18"/>
              </w:rPr>
            </w:pPr>
            <w:r>
              <w:rPr>
                <w:sz w:val="18"/>
                <w:szCs w:val="18"/>
              </w:rPr>
              <w:t>1</w:t>
            </w:r>
          </w:p>
        </w:tc>
      </w:tr>
      <w:tr w:rsidR="00B80DA3" w:rsidRPr="005D491E" w14:paraId="132D022E" w14:textId="77777777" w:rsidTr="00A33423">
        <w:trPr>
          <w:gridAfter w:val="1"/>
          <w:wAfter w:w="8" w:type="dxa"/>
          <w:trHeight w:val="300"/>
        </w:trPr>
        <w:tc>
          <w:tcPr>
            <w:tcW w:w="1418" w:type="dxa"/>
            <w:vMerge/>
          </w:tcPr>
          <w:p w14:paraId="0C809396" w14:textId="77777777" w:rsidR="00B80DA3" w:rsidRPr="00097830" w:rsidRDefault="00B80DA3" w:rsidP="00132027">
            <w:pPr>
              <w:pStyle w:val="Akapitzlist"/>
              <w:numPr>
                <w:ilvl w:val="0"/>
                <w:numId w:val="45"/>
              </w:numPr>
              <w:rPr>
                <w:b/>
              </w:rPr>
            </w:pPr>
          </w:p>
        </w:tc>
        <w:tc>
          <w:tcPr>
            <w:tcW w:w="3509" w:type="dxa"/>
            <w:vMerge/>
            <w:hideMark/>
          </w:tcPr>
          <w:p w14:paraId="3BAAA7A1" w14:textId="77777777" w:rsidR="00B80DA3" w:rsidRPr="00BB2512" w:rsidRDefault="00B80DA3" w:rsidP="00B80DA3">
            <w:pPr>
              <w:rPr>
                <w:sz w:val="18"/>
                <w:szCs w:val="18"/>
              </w:rPr>
            </w:pPr>
          </w:p>
        </w:tc>
        <w:tc>
          <w:tcPr>
            <w:tcW w:w="3744" w:type="dxa"/>
            <w:noWrap/>
            <w:hideMark/>
          </w:tcPr>
          <w:p w14:paraId="1CED968F" w14:textId="77777777" w:rsidR="00B80DA3" w:rsidRPr="00BB2512" w:rsidRDefault="00B80DA3" w:rsidP="00B80DA3">
            <w:pPr>
              <w:rPr>
                <w:sz w:val="18"/>
                <w:szCs w:val="18"/>
              </w:rPr>
            </w:pPr>
            <w:r w:rsidRPr="00BB2512">
              <w:rPr>
                <w:sz w:val="18"/>
                <w:szCs w:val="18"/>
              </w:rPr>
              <w:t>Czujka kontaktronowa</w:t>
            </w:r>
          </w:p>
        </w:tc>
        <w:tc>
          <w:tcPr>
            <w:tcW w:w="819" w:type="dxa"/>
            <w:noWrap/>
            <w:hideMark/>
          </w:tcPr>
          <w:p w14:paraId="61B5B6A7" w14:textId="77777777" w:rsidR="00B80DA3" w:rsidRPr="00BB2512" w:rsidRDefault="00B80DA3" w:rsidP="00B80DA3">
            <w:pPr>
              <w:rPr>
                <w:sz w:val="18"/>
                <w:szCs w:val="18"/>
              </w:rPr>
            </w:pPr>
            <w:r w:rsidRPr="00BB2512">
              <w:rPr>
                <w:sz w:val="18"/>
                <w:szCs w:val="18"/>
              </w:rPr>
              <w:t>14</w:t>
            </w:r>
          </w:p>
        </w:tc>
      </w:tr>
      <w:tr w:rsidR="00B80DA3" w:rsidRPr="00AC322E" w14:paraId="402B454E" w14:textId="77777777" w:rsidTr="00A33423">
        <w:trPr>
          <w:gridAfter w:val="1"/>
          <w:wAfter w:w="8" w:type="dxa"/>
          <w:trHeight w:val="285"/>
        </w:trPr>
        <w:tc>
          <w:tcPr>
            <w:tcW w:w="1418" w:type="dxa"/>
            <w:vMerge w:val="restart"/>
            <w:noWrap/>
          </w:tcPr>
          <w:p w14:paraId="40B96C90" w14:textId="77777777" w:rsidR="00B80DA3" w:rsidRPr="00587373" w:rsidRDefault="00B80DA3" w:rsidP="00132027">
            <w:pPr>
              <w:pStyle w:val="Akapitzlist"/>
              <w:numPr>
                <w:ilvl w:val="0"/>
                <w:numId w:val="45"/>
              </w:numPr>
              <w:rPr>
                <w:b/>
              </w:rPr>
            </w:pPr>
          </w:p>
        </w:tc>
        <w:tc>
          <w:tcPr>
            <w:tcW w:w="3509" w:type="dxa"/>
            <w:vMerge w:val="restart"/>
            <w:noWrap/>
          </w:tcPr>
          <w:p w14:paraId="24869F97" w14:textId="77777777" w:rsidR="00B80DA3" w:rsidRPr="009931A6" w:rsidRDefault="00B80DA3" w:rsidP="00B80DA3">
            <w:pPr>
              <w:rPr>
                <w:sz w:val="18"/>
                <w:szCs w:val="18"/>
              </w:rPr>
            </w:pPr>
            <w:r w:rsidRPr="009931A6">
              <w:rPr>
                <w:sz w:val="18"/>
                <w:szCs w:val="18"/>
              </w:rPr>
              <w:t>PŚ Mechelinki</w:t>
            </w:r>
          </w:p>
          <w:p w14:paraId="5BA51E13" w14:textId="6772E188" w:rsidR="00AC322E" w:rsidRPr="009931A6" w:rsidRDefault="00E07E7F" w:rsidP="00B80DA3">
            <w:pPr>
              <w:rPr>
                <w:sz w:val="18"/>
                <w:szCs w:val="18"/>
              </w:rPr>
            </w:pPr>
            <w:r>
              <w:rPr>
                <w:sz w:val="18"/>
                <w:szCs w:val="18"/>
              </w:rPr>
              <w:t>u</w:t>
            </w:r>
            <w:r w:rsidR="00AC322E" w:rsidRPr="009931A6">
              <w:rPr>
                <w:sz w:val="18"/>
                <w:szCs w:val="18"/>
              </w:rPr>
              <w:t>l. Nadmorska, Mechelinki</w:t>
            </w:r>
          </w:p>
        </w:tc>
        <w:tc>
          <w:tcPr>
            <w:tcW w:w="3744" w:type="dxa"/>
            <w:noWrap/>
          </w:tcPr>
          <w:p w14:paraId="687F9DE9" w14:textId="77777777" w:rsidR="00B80DA3" w:rsidRDefault="00B80DA3" w:rsidP="00B80DA3">
            <w:pPr>
              <w:rPr>
                <w:sz w:val="18"/>
                <w:szCs w:val="18"/>
                <w:lang w:val="en-US" w:eastAsia="pl-PL"/>
              </w:rPr>
            </w:pPr>
            <w:r w:rsidRPr="009931A6">
              <w:rPr>
                <w:sz w:val="18"/>
                <w:szCs w:val="18"/>
                <w:lang w:val="en-US" w:eastAsia="pl-PL"/>
              </w:rPr>
              <w:t>Rejestrator NVR Hikvision</w:t>
            </w:r>
          </w:p>
          <w:p w14:paraId="02D9D9C7" w14:textId="77777777" w:rsidR="001C4176" w:rsidRPr="009931A6" w:rsidRDefault="001C4176" w:rsidP="00B80DA3">
            <w:pPr>
              <w:rPr>
                <w:sz w:val="18"/>
                <w:szCs w:val="18"/>
                <w:lang w:val="en-US"/>
              </w:rPr>
            </w:pPr>
          </w:p>
        </w:tc>
        <w:tc>
          <w:tcPr>
            <w:tcW w:w="819" w:type="dxa"/>
            <w:noWrap/>
            <w:hideMark/>
          </w:tcPr>
          <w:p w14:paraId="7A844A82" w14:textId="77777777" w:rsidR="00B80DA3" w:rsidRPr="00AC322E" w:rsidRDefault="00B80DA3" w:rsidP="00B80DA3">
            <w:pPr>
              <w:rPr>
                <w:sz w:val="18"/>
                <w:szCs w:val="18"/>
                <w:lang w:val="en-US"/>
              </w:rPr>
            </w:pPr>
            <w:r w:rsidRPr="00AC322E">
              <w:rPr>
                <w:sz w:val="18"/>
                <w:szCs w:val="18"/>
                <w:lang w:val="en-US"/>
              </w:rPr>
              <w:t>1</w:t>
            </w:r>
          </w:p>
        </w:tc>
      </w:tr>
      <w:tr w:rsidR="00B80DA3" w:rsidRPr="00AC322E" w14:paraId="6F245A3F" w14:textId="77777777" w:rsidTr="00A33423">
        <w:trPr>
          <w:gridAfter w:val="1"/>
          <w:wAfter w:w="8" w:type="dxa"/>
          <w:trHeight w:val="285"/>
        </w:trPr>
        <w:tc>
          <w:tcPr>
            <w:tcW w:w="1418" w:type="dxa"/>
            <w:vMerge/>
          </w:tcPr>
          <w:p w14:paraId="570E9747" w14:textId="77777777" w:rsidR="00B80DA3" w:rsidRPr="00097830" w:rsidRDefault="00B80DA3" w:rsidP="00132027">
            <w:pPr>
              <w:pStyle w:val="Akapitzlist"/>
              <w:numPr>
                <w:ilvl w:val="0"/>
                <w:numId w:val="45"/>
              </w:numPr>
              <w:rPr>
                <w:b/>
                <w:lang w:val="en-US"/>
              </w:rPr>
            </w:pPr>
          </w:p>
        </w:tc>
        <w:tc>
          <w:tcPr>
            <w:tcW w:w="3509" w:type="dxa"/>
            <w:vMerge/>
          </w:tcPr>
          <w:p w14:paraId="65CE65BE" w14:textId="77777777" w:rsidR="00B80DA3" w:rsidRPr="009931A6" w:rsidRDefault="00B80DA3" w:rsidP="00B80DA3">
            <w:pPr>
              <w:rPr>
                <w:sz w:val="18"/>
                <w:szCs w:val="18"/>
                <w:lang w:val="en-US"/>
              </w:rPr>
            </w:pPr>
          </w:p>
        </w:tc>
        <w:tc>
          <w:tcPr>
            <w:tcW w:w="3744" w:type="dxa"/>
            <w:noWrap/>
          </w:tcPr>
          <w:p w14:paraId="3A2219E4" w14:textId="77777777" w:rsidR="00B80DA3" w:rsidRPr="009931A6" w:rsidRDefault="00B80DA3" w:rsidP="00B80DA3">
            <w:pPr>
              <w:rPr>
                <w:sz w:val="18"/>
                <w:szCs w:val="18"/>
                <w:lang w:val="en-US"/>
              </w:rPr>
            </w:pPr>
            <w:r w:rsidRPr="009931A6">
              <w:rPr>
                <w:sz w:val="18"/>
                <w:szCs w:val="18"/>
                <w:lang w:val="en-US" w:eastAsia="pl-PL"/>
              </w:rPr>
              <w:t>Kamera IP Hikvision model DS-2CD4A25FWD-IZS</w:t>
            </w:r>
          </w:p>
        </w:tc>
        <w:tc>
          <w:tcPr>
            <w:tcW w:w="819" w:type="dxa"/>
            <w:noWrap/>
            <w:hideMark/>
          </w:tcPr>
          <w:p w14:paraId="494820EF" w14:textId="77777777" w:rsidR="00B80DA3" w:rsidRPr="00AC322E" w:rsidRDefault="00B80DA3" w:rsidP="00B80DA3">
            <w:pPr>
              <w:rPr>
                <w:sz w:val="18"/>
                <w:szCs w:val="18"/>
                <w:lang w:val="en-US"/>
              </w:rPr>
            </w:pPr>
            <w:r w:rsidRPr="00AC322E">
              <w:rPr>
                <w:sz w:val="18"/>
                <w:szCs w:val="18"/>
                <w:lang w:val="en-US"/>
              </w:rPr>
              <w:t>1</w:t>
            </w:r>
          </w:p>
        </w:tc>
      </w:tr>
      <w:tr w:rsidR="00B80DA3" w:rsidRPr="00AC322E" w14:paraId="2C04E956" w14:textId="77777777" w:rsidTr="00A33423">
        <w:trPr>
          <w:gridAfter w:val="1"/>
          <w:wAfter w:w="8" w:type="dxa"/>
          <w:trHeight w:val="285"/>
        </w:trPr>
        <w:tc>
          <w:tcPr>
            <w:tcW w:w="1418" w:type="dxa"/>
            <w:vMerge/>
          </w:tcPr>
          <w:p w14:paraId="60A71287" w14:textId="77777777" w:rsidR="00B80DA3" w:rsidRPr="00097830" w:rsidRDefault="00B80DA3" w:rsidP="00132027">
            <w:pPr>
              <w:pStyle w:val="Akapitzlist"/>
              <w:numPr>
                <w:ilvl w:val="0"/>
                <w:numId w:val="45"/>
              </w:numPr>
              <w:rPr>
                <w:b/>
                <w:lang w:val="en-US"/>
              </w:rPr>
            </w:pPr>
          </w:p>
        </w:tc>
        <w:tc>
          <w:tcPr>
            <w:tcW w:w="3509" w:type="dxa"/>
            <w:vMerge/>
          </w:tcPr>
          <w:p w14:paraId="047EB7C3" w14:textId="77777777" w:rsidR="00B80DA3" w:rsidRPr="009931A6" w:rsidRDefault="00B80DA3" w:rsidP="00B80DA3">
            <w:pPr>
              <w:rPr>
                <w:sz w:val="18"/>
                <w:szCs w:val="18"/>
                <w:lang w:val="en-US"/>
              </w:rPr>
            </w:pPr>
          </w:p>
        </w:tc>
        <w:tc>
          <w:tcPr>
            <w:tcW w:w="3744" w:type="dxa"/>
            <w:noWrap/>
          </w:tcPr>
          <w:p w14:paraId="0C5C6AD7" w14:textId="77777777" w:rsidR="00B80DA3" w:rsidRPr="009931A6" w:rsidRDefault="00B80DA3" w:rsidP="00B80DA3">
            <w:pPr>
              <w:rPr>
                <w:sz w:val="18"/>
                <w:szCs w:val="18"/>
                <w:lang w:val="en-US"/>
              </w:rPr>
            </w:pPr>
            <w:r w:rsidRPr="009931A6">
              <w:rPr>
                <w:sz w:val="18"/>
                <w:szCs w:val="18"/>
                <w:lang w:val="en-US" w:eastAsia="pl-PL"/>
              </w:rPr>
              <w:t>Kamera IP Hikvision DS -2CD2620F-I</w:t>
            </w:r>
          </w:p>
        </w:tc>
        <w:tc>
          <w:tcPr>
            <w:tcW w:w="819" w:type="dxa"/>
            <w:noWrap/>
            <w:hideMark/>
          </w:tcPr>
          <w:p w14:paraId="507B7A05" w14:textId="77777777" w:rsidR="00B80DA3" w:rsidRPr="00AC322E" w:rsidRDefault="009E08E7" w:rsidP="00B80DA3">
            <w:pPr>
              <w:rPr>
                <w:sz w:val="18"/>
                <w:szCs w:val="18"/>
                <w:lang w:val="en-US"/>
              </w:rPr>
            </w:pPr>
            <w:r w:rsidRPr="00AC322E">
              <w:rPr>
                <w:sz w:val="18"/>
                <w:szCs w:val="18"/>
                <w:lang w:val="en-US"/>
              </w:rPr>
              <w:t>3</w:t>
            </w:r>
          </w:p>
        </w:tc>
      </w:tr>
      <w:tr w:rsidR="00B80DA3" w:rsidRPr="005D491E" w14:paraId="4AC76570" w14:textId="77777777" w:rsidTr="00A33423">
        <w:trPr>
          <w:gridAfter w:val="1"/>
          <w:wAfter w:w="8" w:type="dxa"/>
          <w:trHeight w:val="285"/>
        </w:trPr>
        <w:tc>
          <w:tcPr>
            <w:tcW w:w="1418" w:type="dxa"/>
            <w:vMerge/>
          </w:tcPr>
          <w:p w14:paraId="537841B6" w14:textId="77777777" w:rsidR="00B80DA3" w:rsidRPr="00097830" w:rsidRDefault="00B80DA3" w:rsidP="00132027">
            <w:pPr>
              <w:pStyle w:val="Akapitzlist"/>
              <w:numPr>
                <w:ilvl w:val="0"/>
                <w:numId w:val="45"/>
              </w:numPr>
              <w:rPr>
                <w:b/>
                <w:lang w:val="en-US"/>
              </w:rPr>
            </w:pPr>
          </w:p>
        </w:tc>
        <w:tc>
          <w:tcPr>
            <w:tcW w:w="3509" w:type="dxa"/>
            <w:vMerge/>
          </w:tcPr>
          <w:p w14:paraId="477DC92B" w14:textId="77777777" w:rsidR="00B80DA3" w:rsidRPr="009931A6" w:rsidRDefault="00B80DA3" w:rsidP="00B80DA3">
            <w:pPr>
              <w:rPr>
                <w:sz w:val="18"/>
                <w:szCs w:val="18"/>
                <w:lang w:val="en-US"/>
              </w:rPr>
            </w:pPr>
          </w:p>
        </w:tc>
        <w:tc>
          <w:tcPr>
            <w:tcW w:w="3744" w:type="dxa"/>
            <w:noWrap/>
          </w:tcPr>
          <w:p w14:paraId="3F9B5F99" w14:textId="77777777" w:rsidR="00B80DA3" w:rsidRPr="009931A6" w:rsidRDefault="00B80DA3" w:rsidP="00B80DA3">
            <w:pPr>
              <w:rPr>
                <w:sz w:val="18"/>
                <w:szCs w:val="18"/>
              </w:rPr>
            </w:pPr>
            <w:r w:rsidRPr="009931A6">
              <w:rPr>
                <w:sz w:val="18"/>
                <w:szCs w:val="18"/>
                <w:lang w:eastAsia="pl-PL"/>
              </w:rPr>
              <w:t>Switch PoE ZYXEL 4/8 portów do Szafy Rack</w:t>
            </w:r>
          </w:p>
        </w:tc>
        <w:tc>
          <w:tcPr>
            <w:tcW w:w="819" w:type="dxa"/>
            <w:noWrap/>
            <w:hideMark/>
          </w:tcPr>
          <w:p w14:paraId="46AF366A" w14:textId="77777777" w:rsidR="00B80DA3" w:rsidRPr="00BB2512" w:rsidRDefault="009E08E7" w:rsidP="00B80DA3">
            <w:pPr>
              <w:rPr>
                <w:sz w:val="18"/>
                <w:szCs w:val="18"/>
              </w:rPr>
            </w:pPr>
            <w:r>
              <w:rPr>
                <w:sz w:val="18"/>
                <w:szCs w:val="18"/>
              </w:rPr>
              <w:t>1</w:t>
            </w:r>
          </w:p>
        </w:tc>
      </w:tr>
      <w:tr w:rsidR="00B80DA3" w:rsidRPr="005D491E" w14:paraId="5AE0A38D" w14:textId="77777777" w:rsidTr="00A33423">
        <w:trPr>
          <w:gridAfter w:val="1"/>
          <w:wAfter w:w="8" w:type="dxa"/>
          <w:trHeight w:val="285"/>
        </w:trPr>
        <w:tc>
          <w:tcPr>
            <w:tcW w:w="1418" w:type="dxa"/>
            <w:vMerge/>
          </w:tcPr>
          <w:p w14:paraId="5E8B46DD" w14:textId="77777777" w:rsidR="00B80DA3" w:rsidRPr="00097830" w:rsidRDefault="00B80DA3" w:rsidP="00132027">
            <w:pPr>
              <w:pStyle w:val="Akapitzlist"/>
              <w:numPr>
                <w:ilvl w:val="0"/>
                <w:numId w:val="45"/>
              </w:numPr>
              <w:rPr>
                <w:b/>
              </w:rPr>
            </w:pPr>
          </w:p>
        </w:tc>
        <w:tc>
          <w:tcPr>
            <w:tcW w:w="3509" w:type="dxa"/>
            <w:vMerge/>
          </w:tcPr>
          <w:p w14:paraId="202A6993" w14:textId="77777777" w:rsidR="00B80DA3" w:rsidRPr="009931A6" w:rsidRDefault="00B80DA3" w:rsidP="00B80DA3">
            <w:pPr>
              <w:rPr>
                <w:sz w:val="18"/>
                <w:szCs w:val="18"/>
              </w:rPr>
            </w:pPr>
          </w:p>
        </w:tc>
        <w:tc>
          <w:tcPr>
            <w:tcW w:w="3744" w:type="dxa"/>
            <w:noWrap/>
          </w:tcPr>
          <w:p w14:paraId="1620E55A" w14:textId="77777777" w:rsidR="00B80DA3" w:rsidRPr="009931A6" w:rsidRDefault="00B80DA3" w:rsidP="00B80DA3">
            <w:pPr>
              <w:rPr>
                <w:sz w:val="18"/>
                <w:szCs w:val="18"/>
                <w:lang w:val="en-US"/>
              </w:rPr>
            </w:pPr>
            <w:r w:rsidRPr="009931A6">
              <w:rPr>
                <w:sz w:val="18"/>
                <w:szCs w:val="18"/>
                <w:lang w:val="en-US" w:eastAsia="pl-PL"/>
              </w:rPr>
              <w:t>DYSK SATA3 4TB SURVEILLANCE WD</w:t>
            </w:r>
          </w:p>
        </w:tc>
        <w:tc>
          <w:tcPr>
            <w:tcW w:w="819" w:type="dxa"/>
            <w:noWrap/>
            <w:hideMark/>
          </w:tcPr>
          <w:p w14:paraId="070B62F9" w14:textId="77777777" w:rsidR="00B80DA3" w:rsidRPr="00BB2512" w:rsidRDefault="009E08E7" w:rsidP="00B80DA3">
            <w:pPr>
              <w:rPr>
                <w:sz w:val="18"/>
                <w:szCs w:val="18"/>
              </w:rPr>
            </w:pPr>
            <w:r>
              <w:rPr>
                <w:sz w:val="18"/>
                <w:szCs w:val="18"/>
              </w:rPr>
              <w:t>1</w:t>
            </w:r>
          </w:p>
        </w:tc>
      </w:tr>
      <w:tr w:rsidR="00B80DA3" w:rsidRPr="005D491E" w14:paraId="30B14967" w14:textId="77777777" w:rsidTr="00A33423">
        <w:trPr>
          <w:gridAfter w:val="1"/>
          <w:wAfter w:w="8" w:type="dxa"/>
          <w:trHeight w:val="285"/>
        </w:trPr>
        <w:tc>
          <w:tcPr>
            <w:tcW w:w="1418" w:type="dxa"/>
            <w:vMerge/>
          </w:tcPr>
          <w:p w14:paraId="76EF41CB" w14:textId="77777777" w:rsidR="00B80DA3" w:rsidRPr="00097830" w:rsidRDefault="00B80DA3" w:rsidP="00132027">
            <w:pPr>
              <w:pStyle w:val="Akapitzlist"/>
              <w:numPr>
                <w:ilvl w:val="0"/>
                <w:numId w:val="45"/>
              </w:numPr>
              <w:rPr>
                <w:b/>
              </w:rPr>
            </w:pPr>
          </w:p>
        </w:tc>
        <w:tc>
          <w:tcPr>
            <w:tcW w:w="3509" w:type="dxa"/>
            <w:vMerge/>
          </w:tcPr>
          <w:p w14:paraId="53BC0653" w14:textId="77777777" w:rsidR="00B80DA3" w:rsidRPr="009931A6" w:rsidRDefault="00B80DA3" w:rsidP="00B80DA3">
            <w:pPr>
              <w:rPr>
                <w:sz w:val="18"/>
                <w:szCs w:val="18"/>
              </w:rPr>
            </w:pPr>
          </w:p>
        </w:tc>
        <w:tc>
          <w:tcPr>
            <w:tcW w:w="3744" w:type="dxa"/>
            <w:noWrap/>
          </w:tcPr>
          <w:p w14:paraId="6F4B8879" w14:textId="77777777" w:rsidR="00B80DA3" w:rsidRPr="009931A6" w:rsidRDefault="00B80DA3" w:rsidP="00B80DA3">
            <w:pPr>
              <w:rPr>
                <w:sz w:val="18"/>
                <w:szCs w:val="18"/>
                <w:lang w:val="en-US"/>
              </w:rPr>
            </w:pPr>
            <w:r w:rsidRPr="009931A6">
              <w:rPr>
                <w:sz w:val="18"/>
                <w:szCs w:val="18"/>
                <w:lang w:val="en-US" w:eastAsia="pl-PL"/>
              </w:rPr>
              <w:t>UPS EVER Eco Pro 1000 W Rack 2U</w:t>
            </w:r>
          </w:p>
        </w:tc>
        <w:tc>
          <w:tcPr>
            <w:tcW w:w="819" w:type="dxa"/>
            <w:noWrap/>
            <w:hideMark/>
          </w:tcPr>
          <w:p w14:paraId="3FBF807E" w14:textId="77777777" w:rsidR="00B80DA3" w:rsidRPr="00BB2512" w:rsidRDefault="00B80DA3" w:rsidP="00B80DA3">
            <w:pPr>
              <w:rPr>
                <w:sz w:val="18"/>
                <w:szCs w:val="18"/>
              </w:rPr>
            </w:pPr>
            <w:r w:rsidRPr="00BB2512">
              <w:rPr>
                <w:sz w:val="18"/>
                <w:szCs w:val="18"/>
              </w:rPr>
              <w:t>1</w:t>
            </w:r>
          </w:p>
        </w:tc>
      </w:tr>
      <w:tr w:rsidR="00B80DA3" w:rsidRPr="005D491E" w14:paraId="70A98DE0" w14:textId="77777777" w:rsidTr="00A33423">
        <w:trPr>
          <w:gridAfter w:val="1"/>
          <w:wAfter w:w="8" w:type="dxa"/>
          <w:trHeight w:val="285"/>
        </w:trPr>
        <w:tc>
          <w:tcPr>
            <w:tcW w:w="1418" w:type="dxa"/>
            <w:vMerge w:val="restart"/>
            <w:noWrap/>
          </w:tcPr>
          <w:p w14:paraId="1C59AFEA" w14:textId="77777777" w:rsidR="00B80DA3" w:rsidRPr="00587373" w:rsidRDefault="00B80DA3" w:rsidP="00132027">
            <w:pPr>
              <w:pStyle w:val="Akapitzlist"/>
              <w:numPr>
                <w:ilvl w:val="0"/>
                <w:numId w:val="45"/>
              </w:numPr>
              <w:rPr>
                <w:b/>
              </w:rPr>
            </w:pPr>
          </w:p>
        </w:tc>
        <w:tc>
          <w:tcPr>
            <w:tcW w:w="3509" w:type="dxa"/>
            <w:vMerge w:val="restart"/>
            <w:hideMark/>
          </w:tcPr>
          <w:p w14:paraId="37BE6007" w14:textId="77777777" w:rsidR="00B80DA3" w:rsidRPr="00BB2512" w:rsidRDefault="00B80DA3" w:rsidP="00B80DA3">
            <w:pPr>
              <w:rPr>
                <w:sz w:val="18"/>
                <w:szCs w:val="18"/>
              </w:rPr>
            </w:pPr>
            <w:r w:rsidRPr="00BB2512">
              <w:rPr>
                <w:sz w:val="18"/>
                <w:szCs w:val="18"/>
              </w:rPr>
              <w:t>ul. Przemysłowa 3, Wejherowo</w:t>
            </w:r>
          </w:p>
          <w:p w14:paraId="1D76B2FA" w14:textId="3D430AAE" w:rsidR="00B80DA3" w:rsidRPr="00BB2512" w:rsidRDefault="00B80DA3" w:rsidP="00B80DA3">
            <w:pPr>
              <w:rPr>
                <w:sz w:val="18"/>
                <w:szCs w:val="18"/>
              </w:rPr>
            </w:pPr>
            <w:r w:rsidRPr="00BB2512">
              <w:rPr>
                <w:sz w:val="18"/>
                <w:szCs w:val="18"/>
              </w:rPr>
              <w:t>Obsługa w godzinach:</w:t>
            </w:r>
          </w:p>
          <w:p w14:paraId="6DBCF0C4" w14:textId="77777777" w:rsidR="00B80DA3" w:rsidRPr="00BB2512" w:rsidRDefault="00B80DA3" w:rsidP="00B80DA3">
            <w:pPr>
              <w:rPr>
                <w:sz w:val="18"/>
                <w:szCs w:val="18"/>
              </w:rPr>
            </w:pPr>
            <w:r w:rsidRPr="00BB2512">
              <w:rPr>
                <w:sz w:val="18"/>
                <w:szCs w:val="18"/>
              </w:rPr>
              <w:t>07:00 - 15:00</w:t>
            </w:r>
          </w:p>
        </w:tc>
        <w:tc>
          <w:tcPr>
            <w:tcW w:w="3744" w:type="dxa"/>
            <w:noWrap/>
            <w:hideMark/>
          </w:tcPr>
          <w:p w14:paraId="046D8824" w14:textId="13DC1A9A" w:rsidR="00B80DA3" w:rsidRPr="0036231F" w:rsidRDefault="00B80DA3" w:rsidP="00B80DA3">
            <w:pPr>
              <w:rPr>
                <w:b/>
                <w:bCs/>
                <w:sz w:val="18"/>
                <w:szCs w:val="18"/>
              </w:rPr>
            </w:pPr>
            <w:r w:rsidRPr="0036231F">
              <w:rPr>
                <w:b/>
                <w:bCs/>
                <w:sz w:val="18"/>
                <w:szCs w:val="18"/>
              </w:rPr>
              <w:t xml:space="preserve">Centrala </w:t>
            </w:r>
            <w:r w:rsidR="00B507CF" w:rsidRPr="0036231F">
              <w:rPr>
                <w:b/>
                <w:bCs/>
                <w:sz w:val="18"/>
                <w:szCs w:val="18"/>
              </w:rPr>
              <w:t>INTEGRA 32</w:t>
            </w:r>
            <w:r w:rsidR="0036231F">
              <w:rPr>
                <w:b/>
                <w:bCs/>
                <w:sz w:val="18"/>
                <w:szCs w:val="18"/>
              </w:rPr>
              <w:t xml:space="preserve"> </w:t>
            </w:r>
          </w:p>
        </w:tc>
        <w:tc>
          <w:tcPr>
            <w:tcW w:w="819" w:type="dxa"/>
            <w:noWrap/>
            <w:hideMark/>
          </w:tcPr>
          <w:p w14:paraId="790C8725" w14:textId="77777777" w:rsidR="00B80DA3" w:rsidRPr="00BB2512" w:rsidRDefault="00B80DA3" w:rsidP="00B80DA3">
            <w:pPr>
              <w:rPr>
                <w:sz w:val="18"/>
                <w:szCs w:val="18"/>
              </w:rPr>
            </w:pPr>
            <w:r w:rsidRPr="00BB2512">
              <w:rPr>
                <w:sz w:val="18"/>
                <w:szCs w:val="18"/>
              </w:rPr>
              <w:t>1</w:t>
            </w:r>
          </w:p>
        </w:tc>
      </w:tr>
      <w:tr w:rsidR="00B507CF" w:rsidRPr="005D491E" w14:paraId="5E4AD240" w14:textId="77777777" w:rsidTr="00A33423">
        <w:trPr>
          <w:gridAfter w:val="1"/>
          <w:wAfter w:w="8" w:type="dxa"/>
          <w:trHeight w:val="285"/>
        </w:trPr>
        <w:tc>
          <w:tcPr>
            <w:tcW w:w="1418" w:type="dxa"/>
            <w:vMerge/>
            <w:noWrap/>
          </w:tcPr>
          <w:p w14:paraId="4EC9DE50" w14:textId="77777777" w:rsidR="00B507CF" w:rsidRPr="00587373" w:rsidRDefault="00B507CF" w:rsidP="00B507CF">
            <w:pPr>
              <w:pStyle w:val="Akapitzlist"/>
              <w:numPr>
                <w:ilvl w:val="0"/>
                <w:numId w:val="45"/>
              </w:numPr>
              <w:rPr>
                <w:b/>
              </w:rPr>
            </w:pPr>
          </w:p>
        </w:tc>
        <w:tc>
          <w:tcPr>
            <w:tcW w:w="3509" w:type="dxa"/>
            <w:vMerge/>
          </w:tcPr>
          <w:p w14:paraId="31627064" w14:textId="77777777" w:rsidR="00B507CF" w:rsidRPr="00BB2512" w:rsidRDefault="00B507CF" w:rsidP="00B507CF">
            <w:pPr>
              <w:rPr>
                <w:sz w:val="18"/>
                <w:szCs w:val="18"/>
              </w:rPr>
            </w:pPr>
          </w:p>
        </w:tc>
        <w:tc>
          <w:tcPr>
            <w:tcW w:w="3744" w:type="dxa"/>
            <w:noWrap/>
          </w:tcPr>
          <w:p w14:paraId="287E7130" w14:textId="6A7D39DE" w:rsidR="00B507CF" w:rsidRPr="00BB2512" w:rsidRDefault="00B507CF" w:rsidP="00B507CF">
            <w:pPr>
              <w:rPr>
                <w:sz w:val="18"/>
                <w:szCs w:val="18"/>
              </w:rPr>
            </w:pPr>
            <w:r>
              <w:rPr>
                <w:sz w:val="18"/>
                <w:szCs w:val="18"/>
              </w:rPr>
              <w:t>Manipulator LCD INT</w:t>
            </w:r>
          </w:p>
        </w:tc>
        <w:tc>
          <w:tcPr>
            <w:tcW w:w="819" w:type="dxa"/>
            <w:noWrap/>
          </w:tcPr>
          <w:p w14:paraId="15C91582" w14:textId="2C9EB847" w:rsidR="00B507CF" w:rsidRPr="00BB2512" w:rsidRDefault="00B507CF" w:rsidP="00B507CF">
            <w:pPr>
              <w:rPr>
                <w:sz w:val="18"/>
                <w:szCs w:val="18"/>
              </w:rPr>
            </w:pPr>
            <w:r>
              <w:rPr>
                <w:sz w:val="18"/>
                <w:szCs w:val="18"/>
              </w:rPr>
              <w:t>1</w:t>
            </w:r>
          </w:p>
        </w:tc>
      </w:tr>
      <w:tr w:rsidR="00B507CF" w:rsidRPr="005D491E" w14:paraId="030E910C" w14:textId="77777777" w:rsidTr="00A33423">
        <w:trPr>
          <w:gridAfter w:val="1"/>
          <w:wAfter w:w="8" w:type="dxa"/>
          <w:trHeight w:val="285"/>
        </w:trPr>
        <w:tc>
          <w:tcPr>
            <w:tcW w:w="1418" w:type="dxa"/>
            <w:vMerge/>
            <w:noWrap/>
          </w:tcPr>
          <w:p w14:paraId="7A062A56" w14:textId="77777777" w:rsidR="00B507CF" w:rsidRPr="00587373" w:rsidRDefault="00B507CF" w:rsidP="00B507CF">
            <w:pPr>
              <w:pStyle w:val="Akapitzlist"/>
              <w:numPr>
                <w:ilvl w:val="0"/>
                <w:numId w:val="45"/>
              </w:numPr>
              <w:rPr>
                <w:b/>
              </w:rPr>
            </w:pPr>
          </w:p>
        </w:tc>
        <w:tc>
          <w:tcPr>
            <w:tcW w:w="3509" w:type="dxa"/>
            <w:vMerge/>
          </w:tcPr>
          <w:p w14:paraId="599327C4" w14:textId="77777777" w:rsidR="00B507CF" w:rsidRPr="00BB2512" w:rsidRDefault="00B507CF" w:rsidP="00B507CF">
            <w:pPr>
              <w:rPr>
                <w:sz w:val="18"/>
                <w:szCs w:val="18"/>
              </w:rPr>
            </w:pPr>
          </w:p>
        </w:tc>
        <w:tc>
          <w:tcPr>
            <w:tcW w:w="3744" w:type="dxa"/>
            <w:noWrap/>
          </w:tcPr>
          <w:p w14:paraId="7D697439" w14:textId="6AACA937" w:rsidR="00B507CF" w:rsidRPr="00BB2512" w:rsidRDefault="00B507CF" w:rsidP="00B507CF">
            <w:pPr>
              <w:rPr>
                <w:sz w:val="18"/>
                <w:szCs w:val="18"/>
              </w:rPr>
            </w:pPr>
            <w:r>
              <w:rPr>
                <w:sz w:val="18"/>
                <w:szCs w:val="18"/>
              </w:rPr>
              <w:t>Moduł komunikacyjny GSM LTE</w:t>
            </w:r>
          </w:p>
        </w:tc>
        <w:tc>
          <w:tcPr>
            <w:tcW w:w="819" w:type="dxa"/>
            <w:noWrap/>
          </w:tcPr>
          <w:p w14:paraId="519CAFBC" w14:textId="1819B0C2" w:rsidR="00B507CF" w:rsidRPr="00BB2512" w:rsidRDefault="00B507CF" w:rsidP="00B507CF">
            <w:pPr>
              <w:rPr>
                <w:sz w:val="18"/>
                <w:szCs w:val="18"/>
              </w:rPr>
            </w:pPr>
            <w:r>
              <w:rPr>
                <w:sz w:val="18"/>
                <w:szCs w:val="18"/>
              </w:rPr>
              <w:t>1</w:t>
            </w:r>
          </w:p>
        </w:tc>
      </w:tr>
      <w:tr w:rsidR="00B507CF" w:rsidRPr="005D491E" w14:paraId="166F10D2" w14:textId="77777777" w:rsidTr="00A33423">
        <w:trPr>
          <w:gridAfter w:val="1"/>
          <w:wAfter w:w="8" w:type="dxa"/>
          <w:trHeight w:val="285"/>
        </w:trPr>
        <w:tc>
          <w:tcPr>
            <w:tcW w:w="1418" w:type="dxa"/>
            <w:vMerge/>
            <w:noWrap/>
          </w:tcPr>
          <w:p w14:paraId="60DF335A" w14:textId="77777777" w:rsidR="00B507CF" w:rsidRPr="00587373" w:rsidRDefault="00B507CF" w:rsidP="00B507CF">
            <w:pPr>
              <w:pStyle w:val="Akapitzlist"/>
              <w:numPr>
                <w:ilvl w:val="0"/>
                <w:numId w:val="45"/>
              </w:numPr>
              <w:rPr>
                <w:b/>
              </w:rPr>
            </w:pPr>
          </w:p>
        </w:tc>
        <w:tc>
          <w:tcPr>
            <w:tcW w:w="3509" w:type="dxa"/>
            <w:vMerge/>
          </w:tcPr>
          <w:p w14:paraId="6DC1F42A" w14:textId="77777777" w:rsidR="00B507CF" w:rsidRPr="00BB2512" w:rsidRDefault="00B507CF" w:rsidP="00B507CF">
            <w:pPr>
              <w:rPr>
                <w:sz w:val="18"/>
                <w:szCs w:val="18"/>
              </w:rPr>
            </w:pPr>
          </w:p>
        </w:tc>
        <w:tc>
          <w:tcPr>
            <w:tcW w:w="3744" w:type="dxa"/>
            <w:noWrap/>
          </w:tcPr>
          <w:p w14:paraId="44C0D263" w14:textId="14D9B4B4" w:rsidR="00B507CF" w:rsidRPr="00BB2512" w:rsidRDefault="00B507CF" w:rsidP="00B507CF">
            <w:pPr>
              <w:rPr>
                <w:sz w:val="18"/>
                <w:szCs w:val="18"/>
              </w:rPr>
            </w:pPr>
            <w:r w:rsidRPr="00BB2512">
              <w:rPr>
                <w:sz w:val="18"/>
                <w:szCs w:val="18"/>
              </w:rPr>
              <w:t>Sygnalizator zewn. SPL 2010</w:t>
            </w:r>
          </w:p>
        </w:tc>
        <w:tc>
          <w:tcPr>
            <w:tcW w:w="819" w:type="dxa"/>
            <w:noWrap/>
          </w:tcPr>
          <w:p w14:paraId="345405CB" w14:textId="3F6B72A3" w:rsidR="00B507CF" w:rsidRPr="00BB2512" w:rsidRDefault="00B507CF" w:rsidP="00B507CF">
            <w:pPr>
              <w:rPr>
                <w:sz w:val="18"/>
                <w:szCs w:val="18"/>
              </w:rPr>
            </w:pPr>
            <w:r>
              <w:rPr>
                <w:sz w:val="18"/>
                <w:szCs w:val="18"/>
              </w:rPr>
              <w:t>1</w:t>
            </w:r>
          </w:p>
        </w:tc>
      </w:tr>
      <w:tr w:rsidR="00B507CF" w:rsidRPr="005D491E" w14:paraId="1D9AEB50" w14:textId="77777777" w:rsidTr="00A33423">
        <w:trPr>
          <w:gridAfter w:val="1"/>
          <w:wAfter w:w="8" w:type="dxa"/>
          <w:trHeight w:val="285"/>
        </w:trPr>
        <w:tc>
          <w:tcPr>
            <w:tcW w:w="1418" w:type="dxa"/>
            <w:vMerge/>
            <w:noWrap/>
          </w:tcPr>
          <w:p w14:paraId="5FFBE613" w14:textId="77777777" w:rsidR="00B507CF" w:rsidRPr="00587373" w:rsidRDefault="00B507CF" w:rsidP="00B507CF">
            <w:pPr>
              <w:pStyle w:val="Akapitzlist"/>
              <w:numPr>
                <w:ilvl w:val="0"/>
                <w:numId w:val="45"/>
              </w:numPr>
              <w:rPr>
                <w:b/>
              </w:rPr>
            </w:pPr>
          </w:p>
        </w:tc>
        <w:tc>
          <w:tcPr>
            <w:tcW w:w="3509" w:type="dxa"/>
            <w:vMerge/>
          </w:tcPr>
          <w:p w14:paraId="5DB65100" w14:textId="77777777" w:rsidR="00B507CF" w:rsidRPr="00BB2512" w:rsidRDefault="00B507CF" w:rsidP="00B507CF">
            <w:pPr>
              <w:rPr>
                <w:sz w:val="18"/>
                <w:szCs w:val="18"/>
              </w:rPr>
            </w:pPr>
          </w:p>
        </w:tc>
        <w:tc>
          <w:tcPr>
            <w:tcW w:w="3744" w:type="dxa"/>
            <w:noWrap/>
          </w:tcPr>
          <w:p w14:paraId="364E4EA2" w14:textId="51A8CDE8" w:rsidR="00B507CF" w:rsidRPr="00BB2512" w:rsidRDefault="00B507CF" w:rsidP="00B507CF">
            <w:pPr>
              <w:rPr>
                <w:sz w:val="18"/>
                <w:szCs w:val="18"/>
              </w:rPr>
            </w:pPr>
            <w:r>
              <w:rPr>
                <w:sz w:val="18"/>
                <w:szCs w:val="18"/>
              </w:rPr>
              <w:t>Czujnik ruchu ISC-BPR2</w:t>
            </w:r>
          </w:p>
        </w:tc>
        <w:tc>
          <w:tcPr>
            <w:tcW w:w="819" w:type="dxa"/>
            <w:noWrap/>
          </w:tcPr>
          <w:p w14:paraId="752B6A53" w14:textId="53F02941" w:rsidR="00B507CF" w:rsidRPr="00BB2512" w:rsidRDefault="00B507CF" w:rsidP="00B507CF">
            <w:pPr>
              <w:rPr>
                <w:sz w:val="18"/>
                <w:szCs w:val="18"/>
              </w:rPr>
            </w:pPr>
            <w:r>
              <w:rPr>
                <w:sz w:val="18"/>
                <w:szCs w:val="18"/>
              </w:rPr>
              <w:t>8</w:t>
            </w:r>
          </w:p>
        </w:tc>
      </w:tr>
      <w:tr w:rsidR="00B507CF" w:rsidRPr="005D491E" w14:paraId="55B76D6A" w14:textId="77777777" w:rsidTr="00A33423">
        <w:trPr>
          <w:gridAfter w:val="1"/>
          <w:wAfter w:w="8" w:type="dxa"/>
          <w:trHeight w:val="285"/>
        </w:trPr>
        <w:tc>
          <w:tcPr>
            <w:tcW w:w="1418" w:type="dxa"/>
            <w:vMerge/>
            <w:noWrap/>
          </w:tcPr>
          <w:p w14:paraId="5B422AF6" w14:textId="77777777" w:rsidR="00B507CF" w:rsidRPr="00587373" w:rsidRDefault="00B507CF" w:rsidP="00B507CF">
            <w:pPr>
              <w:pStyle w:val="Akapitzlist"/>
              <w:numPr>
                <w:ilvl w:val="0"/>
                <w:numId w:val="45"/>
              </w:numPr>
              <w:rPr>
                <w:b/>
              </w:rPr>
            </w:pPr>
          </w:p>
        </w:tc>
        <w:tc>
          <w:tcPr>
            <w:tcW w:w="3509" w:type="dxa"/>
            <w:vMerge/>
          </w:tcPr>
          <w:p w14:paraId="14770379" w14:textId="77777777" w:rsidR="00B507CF" w:rsidRPr="00BB2512" w:rsidRDefault="00B507CF" w:rsidP="00B507CF">
            <w:pPr>
              <w:rPr>
                <w:sz w:val="18"/>
                <w:szCs w:val="18"/>
              </w:rPr>
            </w:pPr>
          </w:p>
        </w:tc>
        <w:tc>
          <w:tcPr>
            <w:tcW w:w="3744" w:type="dxa"/>
            <w:noWrap/>
          </w:tcPr>
          <w:p w14:paraId="34CD0636" w14:textId="5BEA1509" w:rsidR="00B507CF" w:rsidRPr="00BB2512" w:rsidRDefault="0036231F" w:rsidP="00B507CF">
            <w:pPr>
              <w:rPr>
                <w:sz w:val="18"/>
                <w:szCs w:val="18"/>
              </w:rPr>
            </w:pPr>
            <w:r>
              <w:rPr>
                <w:sz w:val="18"/>
                <w:szCs w:val="18"/>
              </w:rPr>
              <w:t>Wielofunkcyjna klawiatura z czytnikiem</w:t>
            </w:r>
          </w:p>
        </w:tc>
        <w:tc>
          <w:tcPr>
            <w:tcW w:w="819" w:type="dxa"/>
            <w:noWrap/>
          </w:tcPr>
          <w:p w14:paraId="38740382" w14:textId="3E35E258" w:rsidR="00B507CF" w:rsidRPr="00BB2512" w:rsidRDefault="0036231F" w:rsidP="00B507CF">
            <w:pPr>
              <w:rPr>
                <w:sz w:val="18"/>
                <w:szCs w:val="18"/>
              </w:rPr>
            </w:pPr>
            <w:r>
              <w:rPr>
                <w:sz w:val="18"/>
                <w:szCs w:val="18"/>
              </w:rPr>
              <w:t>1</w:t>
            </w:r>
          </w:p>
        </w:tc>
      </w:tr>
      <w:tr w:rsidR="00B507CF" w:rsidRPr="005D491E" w14:paraId="013C3010" w14:textId="77777777" w:rsidTr="00A33423">
        <w:trPr>
          <w:gridAfter w:val="1"/>
          <w:wAfter w:w="8" w:type="dxa"/>
          <w:trHeight w:val="285"/>
        </w:trPr>
        <w:tc>
          <w:tcPr>
            <w:tcW w:w="1418" w:type="dxa"/>
            <w:vMerge/>
            <w:noWrap/>
          </w:tcPr>
          <w:p w14:paraId="029135BA" w14:textId="77777777" w:rsidR="00B507CF" w:rsidRPr="00587373" w:rsidRDefault="00B507CF" w:rsidP="00B507CF">
            <w:pPr>
              <w:pStyle w:val="Akapitzlist"/>
              <w:numPr>
                <w:ilvl w:val="0"/>
                <w:numId w:val="45"/>
              </w:numPr>
              <w:rPr>
                <w:b/>
              </w:rPr>
            </w:pPr>
          </w:p>
        </w:tc>
        <w:tc>
          <w:tcPr>
            <w:tcW w:w="3509" w:type="dxa"/>
            <w:vMerge/>
          </w:tcPr>
          <w:p w14:paraId="17C6DCE4" w14:textId="77777777" w:rsidR="00B507CF" w:rsidRPr="00BB2512" w:rsidRDefault="00B507CF" w:rsidP="00B507CF">
            <w:pPr>
              <w:rPr>
                <w:sz w:val="18"/>
                <w:szCs w:val="18"/>
              </w:rPr>
            </w:pPr>
          </w:p>
        </w:tc>
        <w:tc>
          <w:tcPr>
            <w:tcW w:w="3744" w:type="dxa"/>
            <w:noWrap/>
          </w:tcPr>
          <w:p w14:paraId="4314D2C6" w14:textId="60CFEE02" w:rsidR="00B507CF" w:rsidRPr="0036231F" w:rsidRDefault="0036231F" w:rsidP="00B507CF">
            <w:pPr>
              <w:rPr>
                <w:b/>
                <w:bCs/>
                <w:sz w:val="18"/>
                <w:szCs w:val="18"/>
              </w:rPr>
            </w:pPr>
            <w:r w:rsidRPr="0036231F">
              <w:rPr>
                <w:b/>
                <w:bCs/>
                <w:sz w:val="18"/>
                <w:szCs w:val="18"/>
              </w:rPr>
              <w:t>Zestaw alarmowy PERFECTA 16</w:t>
            </w:r>
          </w:p>
        </w:tc>
        <w:tc>
          <w:tcPr>
            <w:tcW w:w="819" w:type="dxa"/>
            <w:noWrap/>
          </w:tcPr>
          <w:p w14:paraId="10E6CC66" w14:textId="3203FA40" w:rsidR="00B507CF" w:rsidRPr="00BB2512" w:rsidRDefault="0036231F" w:rsidP="00B507CF">
            <w:pPr>
              <w:rPr>
                <w:sz w:val="18"/>
                <w:szCs w:val="18"/>
              </w:rPr>
            </w:pPr>
            <w:r>
              <w:rPr>
                <w:sz w:val="18"/>
                <w:szCs w:val="18"/>
              </w:rPr>
              <w:t>1</w:t>
            </w:r>
          </w:p>
        </w:tc>
      </w:tr>
      <w:tr w:rsidR="00B507CF" w:rsidRPr="005D491E" w14:paraId="6A82B895" w14:textId="77777777" w:rsidTr="00A33423">
        <w:trPr>
          <w:gridAfter w:val="1"/>
          <w:wAfter w:w="8" w:type="dxa"/>
          <w:trHeight w:val="285"/>
        </w:trPr>
        <w:tc>
          <w:tcPr>
            <w:tcW w:w="1418" w:type="dxa"/>
            <w:vMerge/>
            <w:noWrap/>
          </w:tcPr>
          <w:p w14:paraId="7D0C8277" w14:textId="77777777" w:rsidR="00B507CF" w:rsidRPr="00587373" w:rsidRDefault="00B507CF" w:rsidP="00B507CF">
            <w:pPr>
              <w:pStyle w:val="Akapitzlist"/>
              <w:numPr>
                <w:ilvl w:val="0"/>
                <w:numId w:val="45"/>
              </w:numPr>
              <w:rPr>
                <w:b/>
              </w:rPr>
            </w:pPr>
          </w:p>
        </w:tc>
        <w:tc>
          <w:tcPr>
            <w:tcW w:w="3509" w:type="dxa"/>
            <w:vMerge/>
          </w:tcPr>
          <w:p w14:paraId="63F61953" w14:textId="77777777" w:rsidR="00B507CF" w:rsidRPr="00BB2512" w:rsidRDefault="00B507CF" w:rsidP="00B507CF">
            <w:pPr>
              <w:rPr>
                <w:sz w:val="18"/>
                <w:szCs w:val="18"/>
              </w:rPr>
            </w:pPr>
          </w:p>
        </w:tc>
        <w:tc>
          <w:tcPr>
            <w:tcW w:w="3744" w:type="dxa"/>
            <w:noWrap/>
          </w:tcPr>
          <w:p w14:paraId="73366189" w14:textId="51B89A4A" w:rsidR="00B507CF" w:rsidRPr="00BB2512" w:rsidRDefault="0036231F" w:rsidP="00B507CF">
            <w:pPr>
              <w:rPr>
                <w:sz w:val="18"/>
                <w:szCs w:val="18"/>
              </w:rPr>
            </w:pPr>
            <w:r>
              <w:rPr>
                <w:sz w:val="18"/>
                <w:szCs w:val="18"/>
              </w:rPr>
              <w:t>Manipulator LCD INT</w:t>
            </w:r>
          </w:p>
        </w:tc>
        <w:tc>
          <w:tcPr>
            <w:tcW w:w="819" w:type="dxa"/>
            <w:noWrap/>
          </w:tcPr>
          <w:p w14:paraId="0848C38D" w14:textId="5DA43C45" w:rsidR="00B507CF" w:rsidRPr="00BB2512" w:rsidRDefault="0036231F" w:rsidP="00B507CF">
            <w:pPr>
              <w:rPr>
                <w:sz w:val="18"/>
                <w:szCs w:val="18"/>
              </w:rPr>
            </w:pPr>
            <w:r>
              <w:rPr>
                <w:sz w:val="18"/>
                <w:szCs w:val="18"/>
              </w:rPr>
              <w:t>1</w:t>
            </w:r>
          </w:p>
        </w:tc>
      </w:tr>
      <w:tr w:rsidR="00B507CF" w:rsidRPr="005D491E" w14:paraId="39CB51A1" w14:textId="77777777" w:rsidTr="00A33423">
        <w:trPr>
          <w:gridAfter w:val="1"/>
          <w:wAfter w:w="8" w:type="dxa"/>
          <w:trHeight w:val="285"/>
        </w:trPr>
        <w:tc>
          <w:tcPr>
            <w:tcW w:w="1418" w:type="dxa"/>
            <w:vMerge/>
            <w:noWrap/>
          </w:tcPr>
          <w:p w14:paraId="33F02D75" w14:textId="77777777" w:rsidR="00B507CF" w:rsidRPr="00587373" w:rsidRDefault="00B507CF" w:rsidP="00B507CF">
            <w:pPr>
              <w:pStyle w:val="Akapitzlist"/>
              <w:numPr>
                <w:ilvl w:val="0"/>
                <w:numId w:val="45"/>
              </w:numPr>
              <w:rPr>
                <w:b/>
              </w:rPr>
            </w:pPr>
          </w:p>
        </w:tc>
        <w:tc>
          <w:tcPr>
            <w:tcW w:w="3509" w:type="dxa"/>
            <w:vMerge/>
          </w:tcPr>
          <w:p w14:paraId="200CA89D" w14:textId="77777777" w:rsidR="00B507CF" w:rsidRPr="00BB2512" w:rsidRDefault="00B507CF" w:rsidP="00B507CF">
            <w:pPr>
              <w:rPr>
                <w:sz w:val="18"/>
                <w:szCs w:val="18"/>
              </w:rPr>
            </w:pPr>
          </w:p>
        </w:tc>
        <w:tc>
          <w:tcPr>
            <w:tcW w:w="3744" w:type="dxa"/>
            <w:noWrap/>
          </w:tcPr>
          <w:p w14:paraId="20AD50F9" w14:textId="32A1009A" w:rsidR="00B507CF" w:rsidRPr="00BB2512" w:rsidRDefault="0036231F" w:rsidP="00B507CF">
            <w:pPr>
              <w:rPr>
                <w:sz w:val="18"/>
                <w:szCs w:val="18"/>
              </w:rPr>
            </w:pPr>
            <w:r w:rsidRPr="00BB2512">
              <w:rPr>
                <w:sz w:val="18"/>
                <w:szCs w:val="18"/>
              </w:rPr>
              <w:t>Sygnalizator zewn. SPL 2010</w:t>
            </w:r>
          </w:p>
        </w:tc>
        <w:tc>
          <w:tcPr>
            <w:tcW w:w="819" w:type="dxa"/>
            <w:noWrap/>
          </w:tcPr>
          <w:p w14:paraId="3408344E" w14:textId="65A0D282" w:rsidR="00B507CF" w:rsidRPr="00BB2512" w:rsidRDefault="0036231F" w:rsidP="00B507CF">
            <w:pPr>
              <w:rPr>
                <w:sz w:val="18"/>
                <w:szCs w:val="18"/>
              </w:rPr>
            </w:pPr>
            <w:r>
              <w:rPr>
                <w:sz w:val="18"/>
                <w:szCs w:val="18"/>
              </w:rPr>
              <w:t>1</w:t>
            </w:r>
          </w:p>
        </w:tc>
      </w:tr>
      <w:tr w:rsidR="00B507CF" w:rsidRPr="005D491E" w14:paraId="52FE6D4F" w14:textId="77777777" w:rsidTr="00A33423">
        <w:trPr>
          <w:gridAfter w:val="1"/>
          <w:wAfter w:w="8" w:type="dxa"/>
          <w:trHeight w:val="285"/>
        </w:trPr>
        <w:tc>
          <w:tcPr>
            <w:tcW w:w="1418" w:type="dxa"/>
            <w:vMerge/>
            <w:noWrap/>
          </w:tcPr>
          <w:p w14:paraId="4807574B" w14:textId="77777777" w:rsidR="00B507CF" w:rsidRPr="00587373" w:rsidRDefault="00B507CF" w:rsidP="00B507CF">
            <w:pPr>
              <w:pStyle w:val="Akapitzlist"/>
              <w:numPr>
                <w:ilvl w:val="0"/>
                <w:numId w:val="45"/>
              </w:numPr>
              <w:rPr>
                <w:b/>
              </w:rPr>
            </w:pPr>
          </w:p>
        </w:tc>
        <w:tc>
          <w:tcPr>
            <w:tcW w:w="3509" w:type="dxa"/>
            <w:vMerge/>
          </w:tcPr>
          <w:p w14:paraId="5CACAEDD" w14:textId="77777777" w:rsidR="00B507CF" w:rsidRPr="00BB2512" w:rsidRDefault="00B507CF" w:rsidP="00B507CF">
            <w:pPr>
              <w:rPr>
                <w:sz w:val="18"/>
                <w:szCs w:val="18"/>
              </w:rPr>
            </w:pPr>
          </w:p>
        </w:tc>
        <w:tc>
          <w:tcPr>
            <w:tcW w:w="3744" w:type="dxa"/>
            <w:noWrap/>
          </w:tcPr>
          <w:p w14:paraId="67BD2D39" w14:textId="783C50C8" w:rsidR="00B507CF" w:rsidRPr="00BB2512" w:rsidRDefault="0036231F" w:rsidP="00B507CF">
            <w:pPr>
              <w:rPr>
                <w:sz w:val="18"/>
                <w:szCs w:val="18"/>
              </w:rPr>
            </w:pPr>
            <w:r>
              <w:rPr>
                <w:sz w:val="18"/>
                <w:szCs w:val="18"/>
              </w:rPr>
              <w:t>Czujnik ruchuISC-BPR2</w:t>
            </w:r>
          </w:p>
        </w:tc>
        <w:tc>
          <w:tcPr>
            <w:tcW w:w="819" w:type="dxa"/>
            <w:noWrap/>
          </w:tcPr>
          <w:p w14:paraId="5F7CD4D9" w14:textId="3CF40497" w:rsidR="00B507CF" w:rsidRPr="00BB2512" w:rsidRDefault="0036231F" w:rsidP="00B507CF">
            <w:pPr>
              <w:rPr>
                <w:sz w:val="18"/>
                <w:szCs w:val="18"/>
              </w:rPr>
            </w:pPr>
            <w:r>
              <w:rPr>
                <w:sz w:val="18"/>
                <w:szCs w:val="18"/>
              </w:rPr>
              <w:t>4</w:t>
            </w:r>
          </w:p>
        </w:tc>
      </w:tr>
      <w:tr w:rsidR="00B507CF" w:rsidRPr="005D491E" w14:paraId="68FA7AB1" w14:textId="77777777" w:rsidTr="00A33423">
        <w:trPr>
          <w:gridAfter w:val="1"/>
          <w:wAfter w:w="8" w:type="dxa"/>
          <w:trHeight w:val="285"/>
        </w:trPr>
        <w:tc>
          <w:tcPr>
            <w:tcW w:w="1418" w:type="dxa"/>
            <w:vMerge/>
            <w:noWrap/>
          </w:tcPr>
          <w:p w14:paraId="05B45FCC" w14:textId="77777777" w:rsidR="00B507CF" w:rsidRPr="00587373" w:rsidRDefault="00B507CF" w:rsidP="00B507CF">
            <w:pPr>
              <w:pStyle w:val="Akapitzlist"/>
              <w:numPr>
                <w:ilvl w:val="0"/>
                <w:numId w:val="45"/>
              </w:numPr>
              <w:rPr>
                <w:b/>
              </w:rPr>
            </w:pPr>
          </w:p>
        </w:tc>
        <w:tc>
          <w:tcPr>
            <w:tcW w:w="3509" w:type="dxa"/>
            <w:vMerge/>
          </w:tcPr>
          <w:p w14:paraId="73CBBE64" w14:textId="77777777" w:rsidR="00B507CF" w:rsidRPr="00BB2512" w:rsidRDefault="00B507CF" w:rsidP="00B507CF">
            <w:pPr>
              <w:rPr>
                <w:sz w:val="18"/>
                <w:szCs w:val="18"/>
              </w:rPr>
            </w:pPr>
          </w:p>
        </w:tc>
        <w:tc>
          <w:tcPr>
            <w:tcW w:w="3744" w:type="dxa"/>
            <w:noWrap/>
          </w:tcPr>
          <w:p w14:paraId="6A5405C0" w14:textId="15E5FFAD" w:rsidR="00B507CF" w:rsidRPr="00BB2512" w:rsidRDefault="0036231F" w:rsidP="00B507CF">
            <w:pPr>
              <w:rPr>
                <w:sz w:val="18"/>
                <w:szCs w:val="18"/>
              </w:rPr>
            </w:pPr>
            <w:r>
              <w:rPr>
                <w:sz w:val="18"/>
                <w:szCs w:val="18"/>
              </w:rPr>
              <w:t>Transformator TRZ 40VA</w:t>
            </w:r>
          </w:p>
        </w:tc>
        <w:tc>
          <w:tcPr>
            <w:tcW w:w="819" w:type="dxa"/>
            <w:noWrap/>
          </w:tcPr>
          <w:p w14:paraId="346D87AB" w14:textId="53C8BAB1" w:rsidR="00B507CF" w:rsidRPr="00BB2512" w:rsidRDefault="0036231F" w:rsidP="00B507CF">
            <w:pPr>
              <w:rPr>
                <w:sz w:val="18"/>
                <w:szCs w:val="18"/>
              </w:rPr>
            </w:pPr>
            <w:r>
              <w:rPr>
                <w:sz w:val="18"/>
                <w:szCs w:val="18"/>
              </w:rPr>
              <w:t>1</w:t>
            </w:r>
          </w:p>
        </w:tc>
      </w:tr>
      <w:tr w:rsidR="00B507CF" w:rsidRPr="005D491E" w14:paraId="1D67E6B7" w14:textId="77777777" w:rsidTr="00A33423">
        <w:trPr>
          <w:gridAfter w:val="1"/>
          <w:wAfter w:w="8" w:type="dxa"/>
          <w:trHeight w:val="285"/>
        </w:trPr>
        <w:tc>
          <w:tcPr>
            <w:tcW w:w="1418" w:type="dxa"/>
            <w:vMerge/>
            <w:noWrap/>
          </w:tcPr>
          <w:p w14:paraId="6C41D4C1" w14:textId="77777777" w:rsidR="00B507CF" w:rsidRPr="00587373" w:rsidRDefault="00B507CF" w:rsidP="00B507CF">
            <w:pPr>
              <w:pStyle w:val="Akapitzlist"/>
              <w:numPr>
                <w:ilvl w:val="0"/>
                <w:numId w:val="45"/>
              </w:numPr>
              <w:rPr>
                <w:b/>
              </w:rPr>
            </w:pPr>
          </w:p>
        </w:tc>
        <w:tc>
          <w:tcPr>
            <w:tcW w:w="3509" w:type="dxa"/>
            <w:vMerge/>
          </w:tcPr>
          <w:p w14:paraId="348BE501" w14:textId="77777777" w:rsidR="00B507CF" w:rsidRPr="00BB2512" w:rsidRDefault="00B507CF" w:rsidP="00B507CF">
            <w:pPr>
              <w:rPr>
                <w:sz w:val="18"/>
                <w:szCs w:val="18"/>
              </w:rPr>
            </w:pPr>
          </w:p>
        </w:tc>
        <w:tc>
          <w:tcPr>
            <w:tcW w:w="3744" w:type="dxa"/>
            <w:noWrap/>
          </w:tcPr>
          <w:p w14:paraId="75DD189F" w14:textId="48B49BC5" w:rsidR="00B507CF" w:rsidRPr="00BB2512" w:rsidRDefault="0036231F" w:rsidP="00B507CF">
            <w:pPr>
              <w:rPr>
                <w:sz w:val="18"/>
                <w:szCs w:val="18"/>
              </w:rPr>
            </w:pPr>
            <w:r>
              <w:rPr>
                <w:sz w:val="18"/>
                <w:szCs w:val="18"/>
              </w:rPr>
              <w:t>Akumulator 7Ah</w:t>
            </w:r>
          </w:p>
        </w:tc>
        <w:tc>
          <w:tcPr>
            <w:tcW w:w="819" w:type="dxa"/>
            <w:noWrap/>
          </w:tcPr>
          <w:p w14:paraId="3E0693FB" w14:textId="56AF083E" w:rsidR="00B507CF" w:rsidRPr="00BB2512" w:rsidRDefault="0036231F" w:rsidP="00B507CF">
            <w:pPr>
              <w:rPr>
                <w:sz w:val="18"/>
                <w:szCs w:val="18"/>
              </w:rPr>
            </w:pPr>
            <w:r>
              <w:rPr>
                <w:sz w:val="18"/>
                <w:szCs w:val="18"/>
              </w:rPr>
              <w:t>1</w:t>
            </w:r>
          </w:p>
        </w:tc>
      </w:tr>
      <w:tr w:rsidR="00B507CF" w:rsidRPr="005D491E" w14:paraId="358C9AF3" w14:textId="77777777" w:rsidTr="00A33423">
        <w:trPr>
          <w:gridAfter w:val="1"/>
          <w:wAfter w:w="8" w:type="dxa"/>
          <w:trHeight w:val="285"/>
        </w:trPr>
        <w:tc>
          <w:tcPr>
            <w:tcW w:w="1418" w:type="dxa"/>
            <w:vMerge/>
            <w:noWrap/>
          </w:tcPr>
          <w:p w14:paraId="78ED5784" w14:textId="77777777" w:rsidR="00B507CF" w:rsidRPr="00587373" w:rsidRDefault="00B507CF" w:rsidP="00B507CF">
            <w:pPr>
              <w:pStyle w:val="Akapitzlist"/>
              <w:numPr>
                <w:ilvl w:val="0"/>
                <w:numId w:val="45"/>
              </w:numPr>
              <w:rPr>
                <w:b/>
              </w:rPr>
            </w:pPr>
          </w:p>
        </w:tc>
        <w:tc>
          <w:tcPr>
            <w:tcW w:w="3509" w:type="dxa"/>
            <w:vMerge/>
          </w:tcPr>
          <w:p w14:paraId="44436541" w14:textId="77777777" w:rsidR="00B507CF" w:rsidRPr="00BB2512" w:rsidRDefault="00B507CF" w:rsidP="00B507CF">
            <w:pPr>
              <w:rPr>
                <w:sz w:val="18"/>
                <w:szCs w:val="18"/>
              </w:rPr>
            </w:pPr>
          </w:p>
        </w:tc>
        <w:tc>
          <w:tcPr>
            <w:tcW w:w="3744" w:type="dxa"/>
            <w:noWrap/>
          </w:tcPr>
          <w:p w14:paraId="689043A8" w14:textId="310BC74B" w:rsidR="00B507CF" w:rsidRPr="0036231F" w:rsidRDefault="00B507CF" w:rsidP="00B507CF">
            <w:pPr>
              <w:rPr>
                <w:b/>
                <w:bCs/>
                <w:sz w:val="18"/>
                <w:szCs w:val="18"/>
              </w:rPr>
            </w:pPr>
            <w:r w:rsidRPr="0036231F">
              <w:rPr>
                <w:b/>
                <w:bCs/>
                <w:sz w:val="18"/>
                <w:szCs w:val="18"/>
              </w:rPr>
              <w:t>Centrala INTEGRA 64</w:t>
            </w:r>
          </w:p>
        </w:tc>
        <w:tc>
          <w:tcPr>
            <w:tcW w:w="819" w:type="dxa"/>
            <w:noWrap/>
          </w:tcPr>
          <w:p w14:paraId="01806418" w14:textId="7B4D7123" w:rsidR="00B507CF" w:rsidRPr="00BB2512" w:rsidRDefault="00B507CF" w:rsidP="00B507CF">
            <w:pPr>
              <w:rPr>
                <w:sz w:val="18"/>
                <w:szCs w:val="18"/>
              </w:rPr>
            </w:pPr>
            <w:r>
              <w:rPr>
                <w:sz w:val="18"/>
                <w:szCs w:val="18"/>
              </w:rPr>
              <w:t>1</w:t>
            </w:r>
          </w:p>
        </w:tc>
      </w:tr>
      <w:tr w:rsidR="00B507CF" w:rsidRPr="005D491E" w14:paraId="76D29EDD" w14:textId="77777777" w:rsidTr="00A33423">
        <w:trPr>
          <w:gridAfter w:val="1"/>
          <w:wAfter w:w="8" w:type="dxa"/>
          <w:trHeight w:val="285"/>
        </w:trPr>
        <w:tc>
          <w:tcPr>
            <w:tcW w:w="1418" w:type="dxa"/>
            <w:vMerge/>
            <w:noWrap/>
          </w:tcPr>
          <w:p w14:paraId="6E2138E3" w14:textId="77777777" w:rsidR="00B507CF" w:rsidRPr="00587373" w:rsidRDefault="00B507CF" w:rsidP="00B507CF">
            <w:pPr>
              <w:pStyle w:val="Akapitzlist"/>
              <w:numPr>
                <w:ilvl w:val="0"/>
                <w:numId w:val="45"/>
              </w:numPr>
              <w:rPr>
                <w:b/>
              </w:rPr>
            </w:pPr>
          </w:p>
        </w:tc>
        <w:tc>
          <w:tcPr>
            <w:tcW w:w="3509" w:type="dxa"/>
            <w:vMerge/>
          </w:tcPr>
          <w:p w14:paraId="0B905541" w14:textId="77777777" w:rsidR="00B507CF" w:rsidRPr="00BB2512" w:rsidRDefault="00B507CF" w:rsidP="00B507CF">
            <w:pPr>
              <w:rPr>
                <w:sz w:val="18"/>
                <w:szCs w:val="18"/>
              </w:rPr>
            </w:pPr>
          </w:p>
        </w:tc>
        <w:tc>
          <w:tcPr>
            <w:tcW w:w="3744" w:type="dxa"/>
            <w:noWrap/>
          </w:tcPr>
          <w:p w14:paraId="3B234A99" w14:textId="7686EF42" w:rsidR="00B507CF" w:rsidRPr="00BB2512" w:rsidRDefault="00B507CF" w:rsidP="00B507CF">
            <w:pPr>
              <w:rPr>
                <w:sz w:val="18"/>
                <w:szCs w:val="18"/>
              </w:rPr>
            </w:pPr>
            <w:r>
              <w:rPr>
                <w:sz w:val="18"/>
                <w:szCs w:val="18"/>
              </w:rPr>
              <w:t>Manipulator LCD INT</w:t>
            </w:r>
          </w:p>
        </w:tc>
        <w:tc>
          <w:tcPr>
            <w:tcW w:w="819" w:type="dxa"/>
            <w:noWrap/>
          </w:tcPr>
          <w:p w14:paraId="53F19AF6" w14:textId="2BE945EA" w:rsidR="00B507CF" w:rsidRPr="00BB2512" w:rsidRDefault="00B507CF" w:rsidP="00B507CF">
            <w:pPr>
              <w:rPr>
                <w:sz w:val="18"/>
                <w:szCs w:val="18"/>
              </w:rPr>
            </w:pPr>
            <w:r>
              <w:rPr>
                <w:sz w:val="18"/>
                <w:szCs w:val="18"/>
              </w:rPr>
              <w:t>1</w:t>
            </w:r>
          </w:p>
        </w:tc>
      </w:tr>
      <w:tr w:rsidR="00B507CF" w:rsidRPr="005D491E" w14:paraId="77F502A5" w14:textId="77777777" w:rsidTr="00A33423">
        <w:trPr>
          <w:gridAfter w:val="1"/>
          <w:wAfter w:w="8" w:type="dxa"/>
          <w:trHeight w:val="285"/>
        </w:trPr>
        <w:tc>
          <w:tcPr>
            <w:tcW w:w="1418" w:type="dxa"/>
            <w:vMerge/>
          </w:tcPr>
          <w:p w14:paraId="33B4B8E5" w14:textId="77777777" w:rsidR="00B507CF" w:rsidRPr="00097830" w:rsidRDefault="00B507CF" w:rsidP="00B507CF">
            <w:pPr>
              <w:pStyle w:val="Akapitzlist"/>
              <w:numPr>
                <w:ilvl w:val="0"/>
                <w:numId w:val="45"/>
              </w:numPr>
              <w:rPr>
                <w:b/>
              </w:rPr>
            </w:pPr>
          </w:p>
        </w:tc>
        <w:tc>
          <w:tcPr>
            <w:tcW w:w="3509" w:type="dxa"/>
            <w:vMerge/>
            <w:hideMark/>
          </w:tcPr>
          <w:p w14:paraId="37260009" w14:textId="77777777" w:rsidR="00B507CF" w:rsidRPr="00BB2512" w:rsidRDefault="00B507CF" w:rsidP="00B507CF">
            <w:pPr>
              <w:rPr>
                <w:sz w:val="18"/>
                <w:szCs w:val="18"/>
              </w:rPr>
            </w:pPr>
          </w:p>
        </w:tc>
        <w:tc>
          <w:tcPr>
            <w:tcW w:w="3744" w:type="dxa"/>
            <w:noWrap/>
            <w:hideMark/>
          </w:tcPr>
          <w:p w14:paraId="47DC20C0" w14:textId="77777777" w:rsidR="00B507CF" w:rsidRPr="00BB2512" w:rsidRDefault="00B507CF" w:rsidP="00B507CF">
            <w:pPr>
              <w:rPr>
                <w:sz w:val="18"/>
                <w:szCs w:val="18"/>
              </w:rPr>
            </w:pPr>
            <w:r w:rsidRPr="00BB2512">
              <w:rPr>
                <w:sz w:val="18"/>
                <w:szCs w:val="18"/>
              </w:rPr>
              <w:t>Expander CA 10</w:t>
            </w:r>
          </w:p>
        </w:tc>
        <w:tc>
          <w:tcPr>
            <w:tcW w:w="819" w:type="dxa"/>
            <w:noWrap/>
            <w:hideMark/>
          </w:tcPr>
          <w:p w14:paraId="62E14A87" w14:textId="77777777" w:rsidR="00B507CF" w:rsidRPr="00BB2512" w:rsidRDefault="00B507CF" w:rsidP="00B507CF">
            <w:pPr>
              <w:rPr>
                <w:sz w:val="18"/>
                <w:szCs w:val="18"/>
              </w:rPr>
            </w:pPr>
            <w:r w:rsidRPr="00BB2512">
              <w:rPr>
                <w:sz w:val="18"/>
                <w:szCs w:val="18"/>
              </w:rPr>
              <w:t>1</w:t>
            </w:r>
          </w:p>
        </w:tc>
      </w:tr>
      <w:tr w:rsidR="00B507CF" w:rsidRPr="005D491E" w14:paraId="6A11D4BE" w14:textId="77777777" w:rsidTr="00A33423">
        <w:trPr>
          <w:gridAfter w:val="1"/>
          <w:wAfter w:w="8" w:type="dxa"/>
          <w:trHeight w:val="285"/>
        </w:trPr>
        <w:tc>
          <w:tcPr>
            <w:tcW w:w="1418" w:type="dxa"/>
            <w:vMerge/>
          </w:tcPr>
          <w:p w14:paraId="0D735979" w14:textId="77777777" w:rsidR="00B507CF" w:rsidRPr="00097830" w:rsidRDefault="00B507CF" w:rsidP="00B507CF">
            <w:pPr>
              <w:pStyle w:val="Akapitzlist"/>
              <w:numPr>
                <w:ilvl w:val="0"/>
                <w:numId w:val="45"/>
              </w:numPr>
              <w:rPr>
                <w:b/>
              </w:rPr>
            </w:pPr>
          </w:p>
        </w:tc>
        <w:tc>
          <w:tcPr>
            <w:tcW w:w="3509" w:type="dxa"/>
            <w:vMerge/>
            <w:hideMark/>
          </w:tcPr>
          <w:p w14:paraId="1D3C2F3B" w14:textId="77777777" w:rsidR="00B507CF" w:rsidRPr="00BB2512" w:rsidRDefault="00B507CF" w:rsidP="00B507CF">
            <w:pPr>
              <w:rPr>
                <w:sz w:val="18"/>
                <w:szCs w:val="18"/>
              </w:rPr>
            </w:pPr>
          </w:p>
        </w:tc>
        <w:tc>
          <w:tcPr>
            <w:tcW w:w="3744" w:type="dxa"/>
            <w:noWrap/>
            <w:hideMark/>
          </w:tcPr>
          <w:p w14:paraId="28ECADB9" w14:textId="77777777" w:rsidR="00B507CF" w:rsidRPr="00BB2512" w:rsidRDefault="00B507CF" w:rsidP="00B507CF">
            <w:pPr>
              <w:rPr>
                <w:sz w:val="18"/>
                <w:szCs w:val="18"/>
              </w:rPr>
            </w:pPr>
            <w:r w:rsidRPr="00BB2512">
              <w:rPr>
                <w:sz w:val="18"/>
                <w:szCs w:val="18"/>
              </w:rPr>
              <w:t>Akumulator 12V/17Ah</w:t>
            </w:r>
          </w:p>
        </w:tc>
        <w:tc>
          <w:tcPr>
            <w:tcW w:w="819" w:type="dxa"/>
            <w:noWrap/>
            <w:hideMark/>
          </w:tcPr>
          <w:p w14:paraId="1AD14A08" w14:textId="77777777" w:rsidR="00B507CF" w:rsidRPr="00BB2512" w:rsidRDefault="00B507CF" w:rsidP="00B507CF">
            <w:pPr>
              <w:rPr>
                <w:sz w:val="18"/>
                <w:szCs w:val="18"/>
              </w:rPr>
            </w:pPr>
            <w:r w:rsidRPr="00BB2512">
              <w:rPr>
                <w:sz w:val="18"/>
                <w:szCs w:val="18"/>
              </w:rPr>
              <w:t>1</w:t>
            </w:r>
          </w:p>
        </w:tc>
      </w:tr>
      <w:tr w:rsidR="00B507CF" w:rsidRPr="005D491E" w14:paraId="5D7F8F4B" w14:textId="77777777" w:rsidTr="00A33423">
        <w:trPr>
          <w:gridAfter w:val="1"/>
          <w:wAfter w:w="8" w:type="dxa"/>
          <w:trHeight w:val="285"/>
        </w:trPr>
        <w:tc>
          <w:tcPr>
            <w:tcW w:w="1418" w:type="dxa"/>
            <w:vMerge/>
          </w:tcPr>
          <w:p w14:paraId="491B73EF" w14:textId="77777777" w:rsidR="00B507CF" w:rsidRPr="00097830" w:rsidRDefault="00B507CF" w:rsidP="00B507CF">
            <w:pPr>
              <w:pStyle w:val="Akapitzlist"/>
              <w:numPr>
                <w:ilvl w:val="0"/>
                <w:numId w:val="45"/>
              </w:numPr>
              <w:rPr>
                <w:b/>
              </w:rPr>
            </w:pPr>
          </w:p>
        </w:tc>
        <w:tc>
          <w:tcPr>
            <w:tcW w:w="3509" w:type="dxa"/>
            <w:vMerge/>
            <w:hideMark/>
          </w:tcPr>
          <w:p w14:paraId="3D3B7BC7" w14:textId="77777777" w:rsidR="00B507CF" w:rsidRPr="00BB2512" w:rsidRDefault="00B507CF" w:rsidP="00B507CF">
            <w:pPr>
              <w:rPr>
                <w:sz w:val="18"/>
                <w:szCs w:val="18"/>
              </w:rPr>
            </w:pPr>
          </w:p>
        </w:tc>
        <w:tc>
          <w:tcPr>
            <w:tcW w:w="3744" w:type="dxa"/>
            <w:noWrap/>
            <w:hideMark/>
          </w:tcPr>
          <w:p w14:paraId="2E0866F9" w14:textId="77777777" w:rsidR="00B507CF" w:rsidRPr="00BB2512" w:rsidRDefault="00B507CF" w:rsidP="00B507CF">
            <w:pPr>
              <w:rPr>
                <w:sz w:val="18"/>
                <w:szCs w:val="18"/>
              </w:rPr>
            </w:pPr>
            <w:r w:rsidRPr="00BB2512">
              <w:rPr>
                <w:sz w:val="18"/>
                <w:szCs w:val="18"/>
              </w:rPr>
              <w:t>Zamek elektroniczny z czytnikiem Dallas AS1200</w:t>
            </w:r>
          </w:p>
        </w:tc>
        <w:tc>
          <w:tcPr>
            <w:tcW w:w="819" w:type="dxa"/>
            <w:noWrap/>
            <w:hideMark/>
          </w:tcPr>
          <w:p w14:paraId="13632498" w14:textId="77777777" w:rsidR="00B507CF" w:rsidRPr="00BB2512" w:rsidRDefault="00B507CF" w:rsidP="00B507CF">
            <w:pPr>
              <w:rPr>
                <w:sz w:val="18"/>
                <w:szCs w:val="18"/>
              </w:rPr>
            </w:pPr>
            <w:r w:rsidRPr="00BB2512">
              <w:rPr>
                <w:sz w:val="18"/>
                <w:szCs w:val="18"/>
              </w:rPr>
              <w:t>1</w:t>
            </w:r>
          </w:p>
        </w:tc>
      </w:tr>
      <w:tr w:rsidR="00B507CF" w:rsidRPr="005D491E" w14:paraId="0D23AB43" w14:textId="77777777" w:rsidTr="00A33423">
        <w:trPr>
          <w:gridAfter w:val="1"/>
          <w:wAfter w:w="8" w:type="dxa"/>
          <w:trHeight w:val="285"/>
        </w:trPr>
        <w:tc>
          <w:tcPr>
            <w:tcW w:w="1418" w:type="dxa"/>
            <w:vMerge/>
          </w:tcPr>
          <w:p w14:paraId="01A9134E" w14:textId="77777777" w:rsidR="00B507CF" w:rsidRPr="00097830" w:rsidRDefault="00B507CF" w:rsidP="00B507CF">
            <w:pPr>
              <w:pStyle w:val="Akapitzlist"/>
              <w:numPr>
                <w:ilvl w:val="0"/>
                <w:numId w:val="45"/>
              </w:numPr>
              <w:rPr>
                <w:b/>
              </w:rPr>
            </w:pPr>
          </w:p>
        </w:tc>
        <w:tc>
          <w:tcPr>
            <w:tcW w:w="3509" w:type="dxa"/>
            <w:vMerge/>
            <w:hideMark/>
          </w:tcPr>
          <w:p w14:paraId="4E564FC2" w14:textId="77777777" w:rsidR="00B507CF" w:rsidRPr="00BB2512" w:rsidRDefault="00B507CF" w:rsidP="00B507CF">
            <w:pPr>
              <w:rPr>
                <w:sz w:val="18"/>
                <w:szCs w:val="18"/>
              </w:rPr>
            </w:pPr>
          </w:p>
        </w:tc>
        <w:tc>
          <w:tcPr>
            <w:tcW w:w="3744" w:type="dxa"/>
            <w:noWrap/>
            <w:hideMark/>
          </w:tcPr>
          <w:p w14:paraId="603E96B3" w14:textId="77777777" w:rsidR="00B507CF" w:rsidRPr="00BB2512" w:rsidRDefault="00B507CF" w:rsidP="00B507CF">
            <w:pPr>
              <w:rPr>
                <w:sz w:val="18"/>
                <w:szCs w:val="18"/>
              </w:rPr>
            </w:pPr>
            <w:r w:rsidRPr="00BB2512">
              <w:rPr>
                <w:sz w:val="18"/>
                <w:szCs w:val="18"/>
              </w:rPr>
              <w:t>Czujka dualna VISION 525</w:t>
            </w:r>
          </w:p>
        </w:tc>
        <w:tc>
          <w:tcPr>
            <w:tcW w:w="819" w:type="dxa"/>
            <w:noWrap/>
            <w:hideMark/>
          </w:tcPr>
          <w:p w14:paraId="5C28326F" w14:textId="77777777" w:rsidR="00B507CF" w:rsidRPr="00BB2512" w:rsidRDefault="00B507CF" w:rsidP="00B507CF">
            <w:pPr>
              <w:rPr>
                <w:sz w:val="18"/>
                <w:szCs w:val="18"/>
              </w:rPr>
            </w:pPr>
            <w:r w:rsidRPr="00BB2512">
              <w:rPr>
                <w:sz w:val="18"/>
                <w:szCs w:val="18"/>
              </w:rPr>
              <w:t>7</w:t>
            </w:r>
          </w:p>
        </w:tc>
      </w:tr>
      <w:tr w:rsidR="00B507CF" w:rsidRPr="005D491E" w14:paraId="0B196787" w14:textId="77777777" w:rsidTr="00A33423">
        <w:trPr>
          <w:gridAfter w:val="1"/>
          <w:wAfter w:w="8" w:type="dxa"/>
          <w:trHeight w:val="285"/>
        </w:trPr>
        <w:tc>
          <w:tcPr>
            <w:tcW w:w="1418" w:type="dxa"/>
            <w:vMerge/>
          </w:tcPr>
          <w:p w14:paraId="2C6DE223" w14:textId="77777777" w:rsidR="00B507CF" w:rsidRPr="00097830" w:rsidRDefault="00B507CF" w:rsidP="00B507CF">
            <w:pPr>
              <w:pStyle w:val="Akapitzlist"/>
              <w:numPr>
                <w:ilvl w:val="0"/>
                <w:numId w:val="45"/>
              </w:numPr>
              <w:rPr>
                <w:b/>
              </w:rPr>
            </w:pPr>
          </w:p>
        </w:tc>
        <w:tc>
          <w:tcPr>
            <w:tcW w:w="3509" w:type="dxa"/>
            <w:vMerge/>
            <w:hideMark/>
          </w:tcPr>
          <w:p w14:paraId="0E89266B" w14:textId="77777777" w:rsidR="00B507CF" w:rsidRPr="00BB2512" w:rsidRDefault="00B507CF" w:rsidP="00B507CF">
            <w:pPr>
              <w:rPr>
                <w:sz w:val="18"/>
                <w:szCs w:val="18"/>
              </w:rPr>
            </w:pPr>
          </w:p>
        </w:tc>
        <w:tc>
          <w:tcPr>
            <w:tcW w:w="3744" w:type="dxa"/>
            <w:noWrap/>
            <w:hideMark/>
          </w:tcPr>
          <w:p w14:paraId="3E939835" w14:textId="7DA1F4B8" w:rsidR="00B507CF" w:rsidRPr="00BB2512" w:rsidRDefault="00B507CF" w:rsidP="00B507CF">
            <w:pPr>
              <w:rPr>
                <w:sz w:val="18"/>
                <w:szCs w:val="18"/>
              </w:rPr>
            </w:pPr>
          </w:p>
        </w:tc>
        <w:tc>
          <w:tcPr>
            <w:tcW w:w="819" w:type="dxa"/>
            <w:noWrap/>
            <w:hideMark/>
          </w:tcPr>
          <w:p w14:paraId="3F431214" w14:textId="77777777" w:rsidR="00B507CF" w:rsidRPr="00BB2512" w:rsidRDefault="00B507CF" w:rsidP="00B507CF">
            <w:pPr>
              <w:rPr>
                <w:sz w:val="18"/>
                <w:szCs w:val="18"/>
              </w:rPr>
            </w:pPr>
            <w:r w:rsidRPr="00BB2512">
              <w:rPr>
                <w:sz w:val="18"/>
                <w:szCs w:val="18"/>
              </w:rPr>
              <w:t>1</w:t>
            </w:r>
          </w:p>
        </w:tc>
      </w:tr>
      <w:tr w:rsidR="00B507CF" w:rsidRPr="005D491E" w14:paraId="2F8FF47B" w14:textId="77777777" w:rsidTr="00A33423">
        <w:trPr>
          <w:gridAfter w:val="1"/>
          <w:wAfter w:w="8" w:type="dxa"/>
          <w:trHeight w:val="285"/>
        </w:trPr>
        <w:tc>
          <w:tcPr>
            <w:tcW w:w="1418" w:type="dxa"/>
            <w:vMerge/>
          </w:tcPr>
          <w:p w14:paraId="68A56CD9" w14:textId="77777777" w:rsidR="00B507CF" w:rsidRPr="00097830" w:rsidRDefault="00B507CF" w:rsidP="00B507CF">
            <w:pPr>
              <w:pStyle w:val="Akapitzlist"/>
              <w:numPr>
                <w:ilvl w:val="0"/>
                <w:numId w:val="45"/>
              </w:numPr>
              <w:rPr>
                <w:b/>
              </w:rPr>
            </w:pPr>
          </w:p>
        </w:tc>
        <w:tc>
          <w:tcPr>
            <w:tcW w:w="3509" w:type="dxa"/>
            <w:vMerge/>
            <w:hideMark/>
          </w:tcPr>
          <w:p w14:paraId="2D4DB3A0" w14:textId="77777777" w:rsidR="00B507CF" w:rsidRPr="00BB2512" w:rsidRDefault="00B507CF" w:rsidP="00B507CF">
            <w:pPr>
              <w:rPr>
                <w:sz w:val="18"/>
                <w:szCs w:val="18"/>
              </w:rPr>
            </w:pPr>
          </w:p>
        </w:tc>
        <w:tc>
          <w:tcPr>
            <w:tcW w:w="3744" w:type="dxa"/>
            <w:noWrap/>
            <w:hideMark/>
          </w:tcPr>
          <w:p w14:paraId="18F0BF18" w14:textId="49362CC8" w:rsidR="00B507CF" w:rsidRPr="00BB2512" w:rsidRDefault="00B507CF" w:rsidP="00B507CF">
            <w:pPr>
              <w:rPr>
                <w:sz w:val="18"/>
                <w:szCs w:val="18"/>
              </w:rPr>
            </w:pPr>
            <w:r w:rsidRPr="00BB2512">
              <w:rPr>
                <w:sz w:val="18"/>
                <w:szCs w:val="18"/>
              </w:rPr>
              <w:t>Ręczny przycisk alarmowy PR-10/1</w:t>
            </w:r>
          </w:p>
        </w:tc>
        <w:tc>
          <w:tcPr>
            <w:tcW w:w="819" w:type="dxa"/>
            <w:noWrap/>
            <w:hideMark/>
          </w:tcPr>
          <w:p w14:paraId="66DFB782" w14:textId="77777777" w:rsidR="00B507CF" w:rsidRPr="00BB2512" w:rsidRDefault="00B507CF" w:rsidP="00B507CF">
            <w:pPr>
              <w:rPr>
                <w:sz w:val="18"/>
                <w:szCs w:val="18"/>
              </w:rPr>
            </w:pPr>
            <w:r w:rsidRPr="00BB2512">
              <w:rPr>
                <w:sz w:val="18"/>
                <w:szCs w:val="18"/>
              </w:rPr>
              <w:t>1</w:t>
            </w:r>
          </w:p>
        </w:tc>
      </w:tr>
      <w:tr w:rsidR="00B507CF" w:rsidRPr="005D491E" w14:paraId="30FD1546" w14:textId="77777777" w:rsidTr="00A33423">
        <w:trPr>
          <w:gridAfter w:val="1"/>
          <w:wAfter w:w="8" w:type="dxa"/>
          <w:trHeight w:val="285"/>
        </w:trPr>
        <w:tc>
          <w:tcPr>
            <w:tcW w:w="1418" w:type="dxa"/>
            <w:vMerge/>
          </w:tcPr>
          <w:p w14:paraId="40A2EEFF" w14:textId="77777777" w:rsidR="00B507CF" w:rsidRPr="00097830" w:rsidRDefault="00B507CF" w:rsidP="00B507CF">
            <w:pPr>
              <w:pStyle w:val="Akapitzlist"/>
              <w:numPr>
                <w:ilvl w:val="0"/>
                <w:numId w:val="45"/>
              </w:numPr>
              <w:rPr>
                <w:b/>
              </w:rPr>
            </w:pPr>
          </w:p>
        </w:tc>
        <w:tc>
          <w:tcPr>
            <w:tcW w:w="3509" w:type="dxa"/>
            <w:vMerge/>
            <w:hideMark/>
          </w:tcPr>
          <w:p w14:paraId="45B77E15" w14:textId="77777777" w:rsidR="00B507CF" w:rsidRPr="00BB2512" w:rsidRDefault="00B507CF" w:rsidP="00B507CF">
            <w:pPr>
              <w:rPr>
                <w:sz w:val="18"/>
                <w:szCs w:val="18"/>
              </w:rPr>
            </w:pPr>
          </w:p>
        </w:tc>
        <w:tc>
          <w:tcPr>
            <w:tcW w:w="3744" w:type="dxa"/>
            <w:noWrap/>
            <w:hideMark/>
          </w:tcPr>
          <w:p w14:paraId="2B6CD67A" w14:textId="77777777" w:rsidR="00B507CF" w:rsidRPr="00BB2512" w:rsidRDefault="00B507CF" w:rsidP="00B507CF">
            <w:pPr>
              <w:rPr>
                <w:sz w:val="18"/>
                <w:szCs w:val="18"/>
              </w:rPr>
            </w:pPr>
            <w:r w:rsidRPr="00BB2512">
              <w:rPr>
                <w:sz w:val="18"/>
                <w:szCs w:val="18"/>
              </w:rPr>
              <w:t>Radiowy przycisk alarmu AN 200HR CODE</w:t>
            </w:r>
          </w:p>
        </w:tc>
        <w:tc>
          <w:tcPr>
            <w:tcW w:w="819" w:type="dxa"/>
            <w:noWrap/>
            <w:hideMark/>
          </w:tcPr>
          <w:p w14:paraId="096CE0EA" w14:textId="77777777" w:rsidR="00B507CF" w:rsidRPr="00BB2512" w:rsidRDefault="00B507CF" w:rsidP="00B507CF">
            <w:pPr>
              <w:rPr>
                <w:sz w:val="18"/>
                <w:szCs w:val="18"/>
              </w:rPr>
            </w:pPr>
            <w:r w:rsidRPr="00BB2512">
              <w:rPr>
                <w:sz w:val="18"/>
                <w:szCs w:val="18"/>
              </w:rPr>
              <w:t>1</w:t>
            </w:r>
          </w:p>
        </w:tc>
      </w:tr>
      <w:tr w:rsidR="00B507CF" w:rsidRPr="005D491E" w14:paraId="5A3F9193" w14:textId="77777777" w:rsidTr="00A33423">
        <w:trPr>
          <w:gridAfter w:val="1"/>
          <w:wAfter w:w="8" w:type="dxa"/>
          <w:trHeight w:val="285"/>
        </w:trPr>
        <w:tc>
          <w:tcPr>
            <w:tcW w:w="1418" w:type="dxa"/>
            <w:vMerge/>
          </w:tcPr>
          <w:p w14:paraId="7825F4F8" w14:textId="77777777" w:rsidR="00B507CF" w:rsidRPr="00097830" w:rsidRDefault="00B507CF" w:rsidP="00B507CF">
            <w:pPr>
              <w:pStyle w:val="Akapitzlist"/>
              <w:numPr>
                <w:ilvl w:val="0"/>
                <w:numId w:val="45"/>
              </w:numPr>
              <w:rPr>
                <w:b/>
              </w:rPr>
            </w:pPr>
          </w:p>
        </w:tc>
        <w:tc>
          <w:tcPr>
            <w:tcW w:w="3509" w:type="dxa"/>
            <w:vMerge/>
            <w:hideMark/>
          </w:tcPr>
          <w:p w14:paraId="6333C66D" w14:textId="77777777" w:rsidR="00B507CF" w:rsidRPr="00BB2512" w:rsidRDefault="00B507CF" w:rsidP="00B507CF">
            <w:pPr>
              <w:rPr>
                <w:sz w:val="18"/>
                <w:szCs w:val="18"/>
              </w:rPr>
            </w:pPr>
          </w:p>
        </w:tc>
        <w:tc>
          <w:tcPr>
            <w:tcW w:w="3744" w:type="dxa"/>
            <w:noWrap/>
            <w:hideMark/>
          </w:tcPr>
          <w:p w14:paraId="54503902" w14:textId="77777777" w:rsidR="00B507CF" w:rsidRPr="00BB2512" w:rsidRDefault="00B507CF" w:rsidP="00B507CF">
            <w:pPr>
              <w:rPr>
                <w:sz w:val="18"/>
                <w:szCs w:val="18"/>
              </w:rPr>
            </w:pPr>
            <w:r w:rsidRPr="00BB2512">
              <w:rPr>
                <w:sz w:val="18"/>
                <w:szCs w:val="18"/>
              </w:rPr>
              <w:t>Czujka Sejsmiczna DSD</w:t>
            </w:r>
          </w:p>
        </w:tc>
        <w:tc>
          <w:tcPr>
            <w:tcW w:w="819" w:type="dxa"/>
            <w:noWrap/>
            <w:hideMark/>
          </w:tcPr>
          <w:p w14:paraId="24A7F3C5" w14:textId="77777777" w:rsidR="00B507CF" w:rsidRPr="00BB2512" w:rsidRDefault="00B507CF" w:rsidP="00B507CF">
            <w:pPr>
              <w:rPr>
                <w:sz w:val="18"/>
                <w:szCs w:val="18"/>
              </w:rPr>
            </w:pPr>
            <w:r w:rsidRPr="00BB2512">
              <w:rPr>
                <w:sz w:val="18"/>
                <w:szCs w:val="18"/>
              </w:rPr>
              <w:t>1</w:t>
            </w:r>
          </w:p>
        </w:tc>
      </w:tr>
      <w:tr w:rsidR="00B507CF" w:rsidRPr="005D491E" w14:paraId="0C20BB4D" w14:textId="77777777" w:rsidTr="00A33423">
        <w:trPr>
          <w:gridAfter w:val="1"/>
          <w:wAfter w:w="8" w:type="dxa"/>
          <w:trHeight w:val="285"/>
        </w:trPr>
        <w:tc>
          <w:tcPr>
            <w:tcW w:w="1418" w:type="dxa"/>
            <w:vMerge/>
          </w:tcPr>
          <w:p w14:paraId="53C09968" w14:textId="77777777" w:rsidR="00B507CF" w:rsidRPr="00097830" w:rsidRDefault="00B507CF" w:rsidP="00B507CF">
            <w:pPr>
              <w:pStyle w:val="Akapitzlist"/>
              <w:numPr>
                <w:ilvl w:val="0"/>
                <w:numId w:val="45"/>
              </w:numPr>
              <w:rPr>
                <w:b/>
              </w:rPr>
            </w:pPr>
          </w:p>
        </w:tc>
        <w:tc>
          <w:tcPr>
            <w:tcW w:w="3509" w:type="dxa"/>
            <w:vMerge/>
            <w:hideMark/>
          </w:tcPr>
          <w:p w14:paraId="1EC9FEEE" w14:textId="77777777" w:rsidR="00B507CF" w:rsidRPr="00BB2512" w:rsidRDefault="00B507CF" w:rsidP="00B507CF">
            <w:pPr>
              <w:rPr>
                <w:sz w:val="18"/>
                <w:szCs w:val="18"/>
              </w:rPr>
            </w:pPr>
          </w:p>
        </w:tc>
        <w:tc>
          <w:tcPr>
            <w:tcW w:w="3744" w:type="dxa"/>
            <w:noWrap/>
            <w:hideMark/>
          </w:tcPr>
          <w:p w14:paraId="4645A343" w14:textId="77777777" w:rsidR="00B507CF" w:rsidRPr="00BB2512" w:rsidRDefault="00B507CF" w:rsidP="00B507CF">
            <w:pPr>
              <w:rPr>
                <w:sz w:val="18"/>
                <w:szCs w:val="18"/>
              </w:rPr>
            </w:pPr>
            <w:r w:rsidRPr="00BB2512">
              <w:rPr>
                <w:sz w:val="18"/>
                <w:szCs w:val="18"/>
              </w:rPr>
              <w:t>Sygnalizator zewn. SPL 2010</w:t>
            </w:r>
          </w:p>
        </w:tc>
        <w:tc>
          <w:tcPr>
            <w:tcW w:w="819" w:type="dxa"/>
            <w:noWrap/>
            <w:hideMark/>
          </w:tcPr>
          <w:p w14:paraId="78952105" w14:textId="77777777" w:rsidR="00B507CF" w:rsidRPr="00BB2512" w:rsidRDefault="00B507CF" w:rsidP="00B507CF">
            <w:pPr>
              <w:rPr>
                <w:sz w:val="18"/>
                <w:szCs w:val="18"/>
              </w:rPr>
            </w:pPr>
            <w:r w:rsidRPr="00BB2512">
              <w:rPr>
                <w:sz w:val="18"/>
                <w:szCs w:val="18"/>
              </w:rPr>
              <w:t>1</w:t>
            </w:r>
          </w:p>
        </w:tc>
      </w:tr>
      <w:tr w:rsidR="00B507CF" w:rsidRPr="005D491E" w14:paraId="5FB09BC9" w14:textId="77777777" w:rsidTr="00A33423">
        <w:trPr>
          <w:gridAfter w:val="1"/>
          <w:wAfter w:w="8" w:type="dxa"/>
          <w:trHeight w:val="285"/>
        </w:trPr>
        <w:tc>
          <w:tcPr>
            <w:tcW w:w="1418" w:type="dxa"/>
            <w:vMerge/>
          </w:tcPr>
          <w:p w14:paraId="5EBE1D76" w14:textId="77777777" w:rsidR="00B507CF" w:rsidRPr="00097830" w:rsidRDefault="00B507CF" w:rsidP="00B507CF">
            <w:pPr>
              <w:pStyle w:val="Akapitzlist"/>
              <w:numPr>
                <w:ilvl w:val="0"/>
                <w:numId w:val="45"/>
              </w:numPr>
              <w:rPr>
                <w:b/>
              </w:rPr>
            </w:pPr>
          </w:p>
        </w:tc>
        <w:tc>
          <w:tcPr>
            <w:tcW w:w="3509" w:type="dxa"/>
            <w:vMerge/>
          </w:tcPr>
          <w:p w14:paraId="3E7D2351" w14:textId="77777777" w:rsidR="00B507CF" w:rsidRPr="00BB2512" w:rsidRDefault="00B507CF" w:rsidP="00B507CF">
            <w:pPr>
              <w:rPr>
                <w:sz w:val="18"/>
                <w:szCs w:val="18"/>
              </w:rPr>
            </w:pPr>
          </w:p>
        </w:tc>
        <w:tc>
          <w:tcPr>
            <w:tcW w:w="3744" w:type="dxa"/>
            <w:noWrap/>
          </w:tcPr>
          <w:p w14:paraId="61C0A008" w14:textId="47D99E06" w:rsidR="00B507CF" w:rsidRPr="00BB2512" w:rsidRDefault="00B507CF" w:rsidP="00B507CF">
            <w:pPr>
              <w:rPr>
                <w:sz w:val="18"/>
                <w:szCs w:val="18"/>
              </w:rPr>
            </w:pPr>
            <w:r>
              <w:rPr>
                <w:sz w:val="18"/>
                <w:szCs w:val="18"/>
              </w:rPr>
              <w:t>Moduł komunikacyjny GSM LTE</w:t>
            </w:r>
          </w:p>
        </w:tc>
        <w:tc>
          <w:tcPr>
            <w:tcW w:w="819" w:type="dxa"/>
            <w:noWrap/>
          </w:tcPr>
          <w:p w14:paraId="35C8494B" w14:textId="77777777" w:rsidR="00B507CF" w:rsidRPr="00BB2512" w:rsidRDefault="00B507CF" w:rsidP="00B507CF">
            <w:pPr>
              <w:rPr>
                <w:sz w:val="18"/>
                <w:szCs w:val="18"/>
              </w:rPr>
            </w:pPr>
            <w:r>
              <w:rPr>
                <w:sz w:val="18"/>
                <w:szCs w:val="18"/>
              </w:rPr>
              <w:t>1</w:t>
            </w:r>
          </w:p>
        </w:tc>
      </w:tr>
      <w:tr w:rsidR="00B507CF" w:rsidRPr="005D491E" w14:paraId="31D791BF" w14:textId="77777777" w:rsidTr="00A33423">
        <w:trPr>
          <w:gridAfter w:val="1"/>
          <w:wAfter w:w="8" w:type="dxa"/>
          <w:trHeight w:val="300"/>
        </w:trPr>
        <w:tc>
          <w:tcPr>
            <w:tcW w:w="1418" w:type="dxa"/>
            <w:vMerge/>
          </w:tcPr>
          <w:p w14:paraId="15554A2F" w14:textId="77777777" w:rsidR="00B507CF" w:rsidRPr="00097830" w:rsidRDefault="00B507CF" w:rsidP="00B507CF">
            <w:pPr>
              <w:pStyle w:val="Akapitzlist"/>
              <w:numPr>
                <w:ilvl w:val="0"/>
                <w:numId w:val="45"/>
              </w:numPr>
              <w:rPr>
                <w:b/>
              </w:rPr>
            </w:pPr>
          </w:p>
        </w:tc>
        <w:tc>
          <w:tcPr>
            <w:tcW w:w="3509" w:type="dxa"/>
            <w:vMerge/>
            <w:hideMark/>
          </w:tcPr>
          <w:p w14:paraId="040BB097" w14:textId="77777777" w:rsidR="00B507CF" w:rsidRPr="00BB2512" w:rsidRDefault="00B507CF" w:rsidP="00B507CF">
            <w:pPr>
              <w:rPr>
                <w:sz w:val="18"/>
                <w:szCs w:val="18"/>
              </w:rPr>
            </w:pPr>
          </w:p>
        </w:tc>
        <w:tc>
          <w:tcPr>
            <w:tcW w:w="3744" w:type="dxa"/>
            <w:noWrap/>
            <w:hideMark/>
          </w:tcPr>
          <w:p w14:paraId="4F823738" w14:textId="77777777" w:rsidR="00B507CF" w:rsidRPr="00BB2512" w:rsidRDefault="00B507CF" w:rsidP="00B507CF">
            <w:pPr>
              <w:rPr>
                <w:sz w:val="18"/>
                <w:szCs w:val="18"/>
              </w:rPr>
            </w:pPr>
            <w:r w:rsidRPr="00BB2512">
              <w:rPr>
                <w:sz w:val="18"/>
                <w:szCs w:val="18"/>
              </w:rPr>
              <w:t>Sygnalizator wewn. SPW 100</w:t>
            </w:r>
          </w:p>
        </w:tc>
        <w:tc>
          <w:tcPr>
            <w:tcW w:w="819" w:type="dxa"/>
            <w:noWrap/>
            <w:hideMark/>
          </w:tcPr>
          <w:p w14:paraId="518D392F" w14:textId="77777777" w:rsidR="00B507CF" w:rsidRPr="00BB2512" w:rsidRDefault="00B507CF" w:rsidP="00B507CF">
            <w:pPr>
              <w:rPr>
                <w:sz w:val="18"/>
                <w:szCs w:val="18"/>
              </w:rPr>
            </w:pPr>
            <w:r w:rsidRPr="00BB2512">
              <w:rPr>
                <w:sz w:val="18"/>
                <w:szCs w:val="18"/>
              </w:rPr>
              <w:t>1</w:t>
            </w:r>
          </w:p>
        </w:tc>
      </w:tr>
      <w:tr w:rsidR="00B507CF" w:rsidRPr="005D491E" w14:paraId="294C28A0" w14:textId="77777777" w:rsidTr="00A33423">
        <w:trPr>
          <w:gridAfter w:val="1"/>
          <w:wAfter w:w="8" w:type="dxa"/>
          <w:trHeight w:val="285"/>
        </w:trPr>
        <w:tc>
          <w:tcPr>
            <w:tcW w:w="1418" w:type="dxa"/>
            <w:vMerge w:val="restart"/>
            <w:noWrap/>
          </w:tcPr>
          <w:p w14:paraId="35FF25C7" w14:textId="77777777" w:rsidR="00B507CF" w:rsidRPr="00097830" w:rsidRDefault="00B507CF" w:rsidP="00B507CF">
            <w:pPr>
              <w:pStyle w:val="Akapitzlist"/>
              <w:numPr>
                <w:ilvl w:val="0"/>
                <w:numId w:val="45"/>
              </w:numPr>
              <w:rPr>
                <w:b/>
              </w:rPr>
            </w:pPr>
          </w:p>
        </w:tc>
        <w:tc>
          <w:tcPr>
            <w:tcW w:w="3509" w:type="dxa"/>
            <w:vMerge w:val="restart"/>
            <w:noWrap/>
            <w:hideMark/>
          </w:tcPr>
          <w:p w14:paraId="18591185" w14:textId="77777777" w:rsidR="00B507CF" w:rsidRDefault="00B507CF" w:rsidP="00B507CF">
            <w:pPr>
              <w:rPr>
                <w:sz w:val="18"/>
                <w:szCs w:val="18"/>
              </w:rPr>
            </w:pPr>
            <w:r w:rsidRPr="00BB2512">
              <w:rPr>
                <w:sz w:val="18"/>
                <w:szCs w:val="18"/>
              </w:rPr>
              <w:t>SUW Cedron</w:t>
            </w:r>
          </w:p>
          <w:p w14:paraId="2C01E712" w14:textId="77777777" w:rsidR="00B507CF" w:rsidRDefault="00B507CF" w:rsidP="00B507CF">
            <w:pPr>
              <w:rPr>
                <w:sz w:val="18"/>
                <w:szCs w:val="18"/>
              </w:rPr>
            </w:pPr>
            <w:r>
              <w:rPr>
                <w:sz w:val="18"/>
                <w:szCs w:val="18"/>
              </w:rPr>
              <w:t>ul. Marynarki Wojennej 1, Wejherowo</w:t>
            </w:r>
          </w:p>
          <w:p w14:paraId="600A6984" w14:textId="77777777" w:rsidR="00B507CF" w:rsidRPr="00BB2512" w:rsidRDefault="00B507CF" w:rsidP="00B507CF">
            <w:pPr>
              <w:rPr>
                <w:sz w:val="18"/>
                <w:szCs w:val="18"/>
              </w:rPr>
            </w:pPr>
          </w:p>
          <w:p w14:paraId="0A7ECDD7" w14:textId="77777777" w:rsidR="00B507CF" w:rsidRPr="00BB2512" w:rsidRDefault="00B507CF" w:rsidP="00B507CF">
            <w:pPr>
              <w:rPr>
                <w:b/>
                <w:i/>
                <w:sz w:val="18"/>
                <w:szCs w:val="18"/>
              </w:rPr>
            </w:pPr>
          </w:p>
        </w:tc>
        <w:tc>
          <w:tcPr>
            <w:tcW w:w="3744" w:type="dxa"/>
            <w:noWrap/>
            <w:hideMark/>
          </w:tcPr>
          <w:p w14:paraId="3DAB5F43" w14:textId="77777777" w:rsidR="00B507CF" w:rsidRPr="00A33423" w:rsidRDefault="00B507CF" w:rsidP="00B507CF">
            <w:pPr>
              <w:rPr>
                <w:sz w:val="18"/>
                <w:szCs w:val="18"/>
              </w:rPr>
            </w:pPr>
            <w:r w:rsidRPr="00A33423">
              <w:rPr>
                <w:sz w:val="18"/>
                <w:szCs w:val="18"/>
              </w:rPr>
              <w:t>Centrala alarmowa INTEGRA 128 Plus</w:t>
            </w:r>
          </w:p>
        </w:tc>
        <w:tc>
          <w:tcPr>
            <w:tcW w:w="819" w:type="dxa"/>
            <w:noWrap/>
            <w:hideMark/>
          </w:tcPr>
          <w:p w14:paraId="727262FB" w14:textId="77777777" w:rsidR="00B507CF" w:rsidRPr="00BB2512" w:rsidRDefault="00B507CF" w:rsidP="00B507CF">
            <w:pPr>
              <w:rPr>
                <w:i/>
                <w:sz w:val="18"/>
                <w:szCs w:val="18"/>
              </w:rPr>
            </w:pPr>
            <w:r w:rsidRPr="00BB2512">
              <w:rPr>
                <w:i/>
                <w:sz w:val="18"/>
                <w:szCs w:val="18"/>
              </w:rPr>
              <w:t>1</w:t>
            </w:r>
          </w:p>
        </w:tc>
      </w:tr>
      <w:tr w:rsidR="00B507CF" w:rsidRPr="005D491E" w14:paraId="307501B3" w14:textId="77777777" w:rsidTr="00A33423">
        <w:trPr>
          <w:gridAfter w:val="1"/>
          <w:wAfter w:w="8" w:type="dxa"/>
          <w:trHeight w:val="285"/>
        </w:trPr>
        <w:tc>
          <w:tcPr>
            <w:tcW w:w="1418" w:type="dxa"/>
            <w:vMerge/>
          </w:tcPr>
          <w:p w14:paraId="69BF5C43" w14:textId="77777777" w:rsidR="00B507CF" w:rsidRPr="00097830" w:rsidRDefault="00B507CF" w:rsidP="00B507CF">
            <w:pPr>
              <w:pStyle w:val="Akapitzlist"/>
              <w:numPr>
                <w:ilvl w:val="0"/>
                <w:numId w:val="45"/>
              </w:numPr>
              <w:rPr>
                <w:b/>
              </w:rPr>
            </w:pPr>
          </w:p>
        </w:tc>
        <w:tc>
          <w:tcPr>
            <w:tcW w:w="3509" w:type="dxa"/>
            <w:vMerge/>
            <w:hideMark/>
          </w:tcPr>
          <w:p w14:paraId="6D4363E2" w14:textId="77777777" w:rsidR="00B507CF" w:rsidRPr="00BB2512" w:rsidRDefault="00B507CF" w:rsidP="00B507CF">
            <w:pPr>
              <w:rPr>
                <w:sz w:val="18"/>
                <w:szCs w:val="18"/>
              </w:rPr>
            </w:pPr>
          </w:p>
        </w:tc>
        <w:tc>
          <w:tcPr>
            <w:tcW w:w="3744" w:type="dxa"/>
            <w:noWrap/>
            <w:hideMark/>
          </w:tcPr>
          <w:p w14:paraId="4D5BC45F" w14:textId="77777777" w:rsidR="00B507CF" w:rsidRPr="00A33423" w:rsidRDefault="00B507CF" w:rsidP="00B507CF">
            <w:pPr>
              <w:rPr>
                <w:sz w:val="18"/>
                <w:szCs w:val="18"/>
              </w:rPr>
            </w:pPr>
            <w:r w:rsidRPr="00A33423">
              <w:rPr>
                <w:sz w:val="18"/>
                <w:szCs w:val="18"/>
              </w:rPr>
              <w:t>Moduł komunikacyjny ETHM-1</w:t>
            </w:r>
          </w:p>
        </w:tc>
        <w:tc>
          <w:tcPr>
            <w:tcW w:w="819" w:type="dxa"/>
            <w:noWrap/>
            <w:hideMark/>
          </w:tcPr>
          <w:p w14:paraId="5489404F" w14:textId="77777777" w:rsidR="00B507CF" w:rsidRPr="00BB2512" w:rsidRDefault="00B507CF" w:rsidP="00B507CF">
            <w:pPr>
              <w:rPr>
                <w:i/>
                <w:sz w:val="18"/>
                <w:szCs w:val="18"/>
              </w:rPr>
            </w:pPr>
            <w:r w:rsidRPr="00BB2512">
              <w:rPr>
                <w:i/>
                <w:sz w:val="18"/>
                <w:szCs w:val="18"/>
              </w:rPr>
              <w:t>1</w:t>
            </w:r>
          </w:p>
        </w:tc>
      </w:tr>
      <w:tr w:rsidR="00B507CF" w:rsidRPr="005D491E" w14:paraId="6589D656" w14:textId="77777777" w:rsidTr="00A33423">
        <w:trPr>
          <w:gridAfter w:val="1"/>
          <w:wAfter w:w="8" w:type="dxa"/>
          <w:trHeight w:val="285"/>
        </w:trPr>
        <w:tc>
          <w:tcPr>
            <w:tcW w:w="1418" w:type="dxa"/>
            <w:vMerge/>
          </w:tcPr>
          <w:p w14:paraId="13CEF231" w14:textId="77777777" w:rsidR="00B507CF" w:rsidRPr="00097830" w:rsidRDefault="00B507CF" w:rsidP="00B507CF">
            <w:pPr>
              <w:pStyle w:val="Akapitzlist"/>
              <w:numPr>
                <w:ilvl w:val="0"/>
                <w:numId w:val="45"/>
              </w:numPr>
              <w:rPr>
                <w:b/>
              </w:rPr>
            </w:pPr>
          </w:p>
        </w:tc>
        <w:tc>
          <w:tcPr>
            <w:tcW w:w="3509" w:type="dxa"/>
            <w:vMerge/>
            <w:hideMark/>
          </w:tcPr>
          <w:p w14:paraId="052E0431" w14:textId="77777777" w:rsidR="00B507CF" w:rsidRPr="00BB2512" w:rsidRDefault="00B507CF" w:rsidP="00B507CF">
            <w:pPr>
              <w:rPr>
                <w:sz w:val="18"/>
                <w:szCs w:val="18"/>
              </w:rPr>
            </w:pPr>
          </w:p>
        </w:tc>
        <w:tc>
          <w:tcPr>
            <w:tcW w:w="3744" w:type="dxa"/>
            <w:noWrap/>
            <w:hideMark/>
          </w:tcPr>
          <w:p w14:paraId="51637CBA" w14:textId="77777777" w:rsidR="00B507CF" w:rsidRPr="00A33423" w:rsidRDefault="00B507CF" w:rsidP="00B507CF">
            <w:pPr>
              <w:rPr>
                <w:sz w:val="18"/>
                <w:szCs w:val="18"/>
              </w:rPr>
            </w:pPr>
            <w:r w:rsidRPr="00A33423">
              <w:rPr>
                <w:sz w:val="18"/>
                <w:szCs w:val="18"/>
              </w:rPr>
              <w:t>Moduł komunikacyjny GSM-5</w:t>
            </w:r>
          </w:p>
        </w:tc>
        <w:tc>
          <w:tcPr>
            <w:tcW w:w="819" w:type="dxa"/>
            <w:noWrap/>
            <w:hideMark/>
          </w:tcPr>
          <w:p w14:paraId="70B4DCDC" w14:textId="77777777" w:rsidR="00B507CF" w:rsidRPr="00BB2512" w:rsidRDefault="00B507CF" w:rsidP="00B507CF">
            <w:pPr>
              <w:rPr>
                <w:i/>
                <w:sz w:val="18"/>
                <w:szCs w:val="18"/>
              </w:rPr>
            </w:pPr>
            <w:r w:rsidRPr="00BB2512">
              <w:rPr>
                <w:i/>
                <w:sz w:val="18"/>
                <w:szCs w:val="18"/>
              </w:rPr>
              <w:t>1</w:t>
            </w:r>
          </w:p>
        </w:tc>
      </w:tr>
      <w:tr w:rsidR="00B507CF" w:rsidRPr="005D491E" w14:paraId="28FC1ADE" w14:textId="77777777" w:rsidTr="00A33423">
        <w:trPr>
          <w:gridAfter w:val="1"/>
          <w:wAfter w:w="8" w:type="dxa"/>
          <w:trHeight w:val="285"/>
        </w:trPr>
        <w:tc>
          <w:tcPr>
            <w:tcW w:w="1418" w:type="dxa"/>
            <w:vMerge/>
          </w:tcPr>
          <w:p w14:paraId="73F0892A" w14:textId="77777777" w:rsidR="00B507CF" w:rsidRPr="00097830" w:rsidRDefault="00B507CF" w:rsidP="00B507CF">
            <w:pPr>
              <w:pStyle w:val="Akapitzlist"/>
              <w:numPr>
                <w:ilvl w:val="0"/>
                <w:numId w:val="45"/>
              </w:numPr>
              <w:rPr>
                <w:b/>
              </w:rPr>
            </w:pPr>
          </w:p>
        </w:tc>
        <w:tc>
          <w:tcPr>
            <w:tcW w:w="3509" w:type="dxa"/>
            <w:vMerge/>
            <w:hideMark/>
          </w:tcPr>
          <w:p w14:paraId="6DCB0DFC" w14:textId="77777777" w:rsidR="00B507CF" w:rsidRPr="00BB2512" w:rsidRDefault="00B507CF" w:rsidP="00B507CF">
            <w:pPr>
              <w:rPr>
                <w:sz w:val="18"/>
                <w:szCs w:val="18"/>
              </w:rPr>
            </w:pPr>
          </w:p>
        </w:tc>
        <w:tc>
          <w:tcPr>
            <w:tcW w:w="3744" w:type="dxa"/>
            <w:noWrap/>
            <w:hideMark/>
          </w:tcPr>
          <w:p w14:paraId="21E474F5" w14:textId="77777777" w:rsidR="00B507CF" w:rsidRPr="00A33423" w:rsidRDefault="00B507CF" w:rsidP="00B507CF">
            <w:pPr>
              <w:rPr>
                <w:sz w:val="18"/>
                <w:szCs w:val="18"/>
              </w:rPr>
            </w:pPr>
            <w:r w:rsidRPr="00A33423">
              <w:rPr>
                <w:sz w:val="18"/>
                <w:szCs w:val="18"/>
              </w:rPr>
              <w:t>Klawiatura z czytnikiem kart dostępu</w:t>
            </w:r>
          </w:p>
        </w:tc>
        <w:tc>
          <w:tcPr>
            <w:tcW w:w="819" w:type="dxa"/>
            <w:noWrap/>
            <w:hideMark/>
          </w:tcPr>
          <w:p w14:paraId="5467B0F2" w14:textId="77777777" w:rsidR="00B507CF" w:rsidRPr="00BB2512" w:rsidRDefault="00B507CF" w:rsidP="00B507CF">
            <w:pPr>
              <w:rPr>
                <w:i/>
                <w:sz w:val="18"/>
                <w:szCs w:val="18"/>
              </w:rPr>
            </w:pPr>
            <w:r w:rsidRPr="00BB2512">
              <w:rPr>
                <w:i/>
                <w:sz w:val="18"/>
                <w:szCs w:val="18"/>
              </w:rPr>
              <w:t>1</w:t>
            </w:r>
          </w:p>
        </w:tc>
      </w:tr>
      <w:tr w:rsidR="00B507CF" w:rsidRPr="005D491E" w14:paraId="40E4294F" w14:textId="77777777" w:rsidTr="00A33423">
        <w:trPr>
          <w:gridAfter w:val="1"/>
          <w:wAfter w:w="8" w:type="dxa"/>
          <w:trHeight w:val="285"/>
        </w:trPr>
        <w:tc>
          <w:tcPr>
            <w:tcW w:w="1418" w:type="dxa"/>
            <w:vMerge/>
          </w:tcPr>
          <w:p w14:paraId="6A9F8027" w14:textId="77777777" w:rsidR="00B507CF" w:rsidRPr="00097830" w:rsidRDefault="00B507CF" w:rsidP="00B507CF">
            <w:pPr>
              <w:pStyle w:val="Akapitzlist"/>
              <w:numPr>
                <w:ilvl w:val="0"/>
                <w:numId w:val="45"/>
              </w:numPr>
              <w:rPr>
                <w:b/>
              </w:rPr>
            </w:pPr>
          </w:p>
        </w:tc>
        <w:tc>
          <w:tcPr>
            <w:tcW w:w="3509" w:type="dxa"/>
            <w:vMerge/>
            <w:hideMark/>
          </w:tcPr>
          <w:p w14:paraId="04043947" w14:textId="77777777" w:rsidR="00B507CF" w:rsidRPr="00BB2512" w:rsidRDefault="00B507CF" w:rsidP="00B507CF">
            <w:pPr>
              <w:rPr>
                <w:sz w:val="18"/>
                <w:szCs w:val="18"/>
              </w:rPr>
            </w:pPr>
          </w:p>
        </w:tc>
        <w:tc>
          <w:tcPr>
            <w:tcW w:w="3744" w:type="dxa"/>
            <w:noWrap/>
            <w:hideMark/>
          </w:tcPr>
          <w:p w14:paraId="31161BDB" w14:textId="77777777" w:rsidR="00B507CF" w:rsidRPr="00A33423" w:rsidRDefault="00B507CF" w:rsidP="00B507CF">
            <w:pPr>
              <w:rPr>
                <w:sz w:val="18"/>
                <w:szCs w:val="18"/>
              </w:rPr>
            </w:pPr>
            <w:r w:rsidRPr="00A33423">
              <w:rPr>
                <w:sz w:val="18"/>
                <w:szCs w:val="18"/>
              </w:rPr>
              <w:t>Czujka poczerwieni PIR</w:t>
            </w:r>
          </w:p>
        </w:tc>
        <w:tc>
          <w:tcPr>
            <w:tcW w:w="819" w:type="dxa"/>
            <w:noWrap/>
            <w:hideMark/>
          </w:tcPr>
          <w:p w14:paraId="383769D7" w14:textId="77777777" w:rsidR="00B507CF" w:rsidRPr="00BB2512" w:rsidRDefault="00B507CF" w:rsidP="00B507CF">
            <w:pPr>
              <w:rPr>
                <w:i/>
                <w:sz w:val="18"/>
                <w:szCs w:val="18"/>
              </w:rPr>
            </w:pPr>
            <w:r w:rsidRPr="00BB2512">
              <w:rPr>
                <w:i/>
                <w:sz w:val="18"/>
                <w:szCs w:val="18"/>
              </w:rPr>
              <w:t>1</w:t>
            </w:r>
            <w:r>
              <w:rPr>
                <w:i/>
                <w:sz w:val="18"/>
                <w:szCs w:val="18"/>
              </w:rPr>
              <w:t>4</w:t>
            </w:r>
          </w:p>
        </w:tc>
      </w:tr>
      <w:tr w:rsidR="00B507CF" w:rsidRPr="005D491E" w14:paraId="5AC4FA12" w14:textId="77777777" w:rsidTr="00A33423">
        <w:trPr>
          <w:gridAfter w:val="1"/>
          <w:wAfter w:w="8" w:type="dxa"/>
          <w:trHeight w:val="285"/>
        </w:trPr>
        <w:tc>
          <w:tcPr>
            <w:tcW w:w="1418" w:type="dxa"/>
            <w:vMerge/>
          </w:tcPr>
          <w:p w14:paraId="0C118B20" w14:textId="77777777" w:rsidR="00B507CF" w:rsidRPr="00097830" w:rsidRDefault="00B507CF" w:rsidP="00B507CF">
            <w:pPr>
              <w:pStyle w:val="Akapitzlist"/>
              <w:numPr>
                <w:ilvl w:val="0"/>
                <w:numId w:val="45"/>
              </w:numPr>
              <w:rPr>
                <w:b/>
              </w:rPr>
            </w:pPr>
          </w:p>
        </w:tc>
        <w:tc>
          <w:tcPr>
            <w:tcW w:w="3509" w:type="dxa"/>
            <w:vMerge/>
            <w:hideMark/>
          </w:tcPr>
          <w:p w14:paraId="181312C9" w14:textId="77777777" w:rsidR="00B507CF" w:rsidRPr="00BB2512" w:rsidRDefault="00B507CF" w:rsidP="00B507CF">
            <w:pPr>
              <w:rPr>
                <w:sz w:val="18"/>
                <w:szCs w:val="18"/>
              </w:rPr>
            </w:pPr>
          </w:p>
        </w:tc>
        <w:tc>
          <w:tcPr>
            <w:tcW w:w="3744" w:type="dxa"/>
            <w:noWrap/>
            <w:hideMark/>
          </w:tcPr>
          <w:p w14:paraId="2EC4596D" w14:textId="77777777" w:rsidR="00B507CF" w:rsidRPr="00A33423" w:rsidRDefault="00B507CF" w:rsidP="00B507CF">
            <w:pPr>
              <w:rPr>
                <w:sz w:val="18"/>
                <w:szCs w:val="18"/>
              </w:rPr>
            </w:pPr>
            <w:r w:rsidRPr="00A33423">
              <w:rPr>
                <w:sz w:val="18"/>
                <w:szCs w:val="18"/>
              </w:rPr>
              <w:t>Akustyczna czujka zbicia szyby</w:t>
            </w:r>
          </w:p>
        </w:tc>
        <w:tc>
          <w:tcPr>
            <w:tcW w:w="819" w:type="dxa"/>
            <w:noWrap/>
            <w:hideMark/>
          </w:tcPr>
          <w:p w14:paraId="3DA76B1D" w14:textId="77777777" w:rsidR="00B507CF" w:rsidRPr="00BB2512" w:rsidRDefault="00B507CF" w:rsidP="00B507CF">
            <w:pPr>
              <w:rPr>
                <w:i/>
                <w:sz w:val="18"/>
                <w:szCs w:val="18"/>
              </w:rPr>
            </w:pPr>
            <w:r>
              <w:rPr>
                <w:i/>
                <w:sz w:val="18"/>
                <w:szCs w:val="18"/>
              </w:rPr>
              <w:t>5</w:t>
            </w:r>
          </w:p>
        </w:tc>
      </w:tr>
      <w:tr w:rsidR="00B507CF" w:rsidRPr="005D491E" w14:paraId="599722D9" w14:textId="77777777" w:rsidTr="00A33423">
        <w:trPr>
          <w:gridAfter w:val="1"/>
          <w:wAfter w:w="8" w:type="dxa"/>
          <w:trHeight w:val="285"/>
        </w:trPr>
        <w:tc>
          <w:tcPr>
            <w:tcW w:w="1418" w:type="dxa"/>
            <w:vMerge/>
          </w:tcPr>
          <w:p w14:paraId="51BA69C4" w14:textId="77777777" w:rsidR="00B507CF" w:rsidRPr="00097830" w:rsidRDefault="00B507CF" w:rsidP="00B507CF">
            <w:pPr>
              <w:pStyle w:val="Akapitzlist"/>
              <w:numPr>
                <w:ilvl w:val="0"/>
                <w:numId w:val="45"/>
              </w:numPr>
              <w:rPr>
                <w:b/>
              </w:rPr>
            </w:pPr>
          </w:p>
        </w:tc>
        <w:tc>
          <w:tcPr>
            <w:tcW w:w="3509" w:type="dxa"/>
            <w:vMerge/>
            <w:hideMark/>
          </w:tcPr>
          <w:p w14:paraId="77786D40" w14:textId="77777777" w:rsidR="00B507CF" w:rsidRPr="00BB2512" w:rsidRDefault="00B507CF" w:rsidP="00B507CF">
            <w:pPr>
              <w:rPr>
                <w:sz w:val="18"/>
                <w:szCs w:val="18"/>
              </w:rPr>
            </w:pPr>
          </w:p>
        </w:tc>
        <w:tc>
          <w:tcPr>
            <w:tcW w:w="3744" w:type="dxa"/>
            <w:noWrap/>
            <w:hideMark/>
          </w:tcPr>
          <w:p w14:paraId="6204236A" w14:textId="77777777" w:rsidR="00B507CF" w:rsidRPr="00A33423" w:rsidRDefault="00B507CF" w:rsidP="00B507CF">
            <w:pPr>
              <w:rPr>
                <w:sz w:val="18"/>
                <w:szCs w:val="18"/>
              </w:rPr>
            </w:pPr>
            <w:r w:rsidRPr="00A33423">
              <w:rPr>
                <w:sz w:val="18"/>
                <w:szCs w:val="18"/>
              </w:rPr>
              <w:t>Czujka magnetyczna</w:t>
            </w:r>
          </w:p>
        </w:tc>
        <w:tc>
          <w:tcPr>
            <w:tcW w:w="819" w:type="dxa"/>
            <w:noWrap/>
            <w:hideMark/>
          </w:tcPr>
          <w:p w14:paraId="53CF7A64" w14:textId="77777777" w:rsidR="00B507CF" w:rsidRPr="00BB2512" w:rsidRDefault="00B507CF" w:rsidP="00B507CF">
            <w:pPr>
              <w:rPr>
                <w:i/>
                <w:sz w:val="18"/>
                <w:szCs w:val="18"/>
              </w:rPr>
            </w:pPr>
            <w:r>
              <w:rPr>
                <w:i/>
                <w:sz w:val="18"/>
                <w:szCs w:val="18"/>
              </w:rPr>
              <w:t>12</w:t>
            </w:r>
          </w:p>
        </w:tc>
      </w:tr>
      <w:tr w:rsidR="00B507CF" w:rsidRPr="005D491E" w14:paraId="73AC0A53" w14:textId="77777777" w:rsidTr="00A33423">
        <w:trPr>
          <w:gridAfter w:val="1"/>
          <w:wAfter w:w="8" w:type="dxa"/>
          <w:trHeight w:val="285"/>
        </w:trPr>
        <w:tc>
          <w:tcPr>
            <w:tcW w:w="1418" w:type="dxa"/>
            <w:vMerge/>
          </w:tcPr>
          <w:p w14:paraId="1620B47A" w14:textId="77777777" w:rsidR="00B507CF" w:rsidRPr="00097830" w:rsidRDefault="00B507CF" w:rsidP="00B507CF">
            <w:pPr>
              <w:pStyle w:val="Akapitzlist"/>
              <w:numPr>
                <w:ilvl w:val="0"/>
                <w:numId w:val="45"/>
              </w:numPr>
              <w:rPr>
                <w:b/>
              </w:rPr>
            </w:pPr>
          </w:p>
        </w:tc>
        <w:tc>
          <w:tcPr>
            <w:tcW w:w="3509" w:type="dxa"/>
            <w:vMerge/>
            <w:hideMark/>
          </w:tcPr>
          <w:p w14:paraId="7FB87765" w14:textId="77777777" w:rsidR="00B507CF" w:rsidRPr="00BB2512" w:rsidRDefault="00B507CF" w:rsidP="00B507CF">
            <w:pPr>
              <w:rPr>
                <w:sz w:val="18"/>
                <w:szCs w:val="18"/>
              </w:rPr>
            </w:pPr>
          </w:p>
        </w:tc>
        <w:tc>
          <w:tcPr>
            <w:tcW w:w="3744" w:type="dxa"/>
            <w:noWrap/>
            <w:hideMark/>
          </w:tcPr>
          <w:p w14:paraId="62C95E0B" w14:textId="77777777" w:rsidR="00B507CF" w:rsidRPr="00A33423" w:rsidRDefault="00B507CF" w:rsidP="00B507CF">
            <w:pPr>
              <w:rPr>
                <w:sz w:val="18"/>
                <w:szCs w:val="18"/>
              </w:rPr>
            </w:pPr>
            <w:r w:rsidRPr="00A33423">
              <w:rPr>
                <w:sz w:val="18"/>
                <w:szCs w:val="18"/>
              </w:rPr>
              <w:t>Czujka wibracyjno-magnetyczna</w:t>
            </w:r>
          </w:p>
        </w:tc>
        <w:tc>
          <w:tcPr>
            <w:tcW w:w="819" w:type="dxa"/>
            <w:noWrap/>
            <w:hideMark/>
          </w:tcPr>
          <w:p w14:paraId="6229ABAE" w14:textId="77777777" w:rsidR="00B507CF" w:rsidRPr="00BB2512" w:rsidRDefault="00B507CF" w:rsidP="00B507CF">
            <w:pPr>
              <w:rPr>
                <w:i/>
                <w:sz w:val="18"/>
                <w:szCs w:val="18"/>
              </w:rPr>
            </w:pPr>
            <w:r w:rsidRPr="00BB2512">
              <w:rPr>
                <w:i/>
                <w:sz w:val="18"/>
                <w:szCs w:val="18"/>
              </w:rPr>
              <w:t>1</w:t>
            </w:r>
          </w:p>
        </w:tc>
      </w:tr>
      <w:tr w:rsidR="00B507CF" w:rsidRPr="005D491E" w14:paraId="4C6F0D66" w14:textId="77777777" w:rsidTr="00A33423">
        <w:trPr>
          <w:gridAfter w:val="1"/>
          <w:wAfter w:w="8" w:type="dxa"/>
          <w:trHeight w:val="285"/>
        </w:trPr>
        <w:tc>
          <w:tcPr>
            <w:tcW w:w="1418" w:type="dxa"/>
            <w:vMerge/>
          </w:tcPr>
          <w:p w14:paraId="2A15035F" w14:textId="77777777" w:rsidR="00B507CF" w:rsidRPr="00097830" w:rsidRDefault="00B507CF" w:rsidP="00B507CF">
            <w:pPr>
              <w:pStyle w:val="Akapitzlist"/>
              <w:numPr>
                <w:ilvl w:val="0"/>
                <w:numId w:val="45"/>
              </w:numPr>
              <w:rPr>
                <w:b/>
              </w:rPr>
            </w:pPr>
          </w:p>
        </w:tc>
        <w:tc>
          <w:tcPr>
            <w:tcW w:w="3509" w:type="dxa"/>
            <w:vMerge/>
            <w:hideMark/>
          </w:tcPr>
          <w:p w14:paraId="032F18AD" w14:textId="77777777" w:rsidR="00B507CF" w:rsidRPr="00BB2512" w:rsidRDefault="00B507CF" w:rsidP="00B507CF">
            <w:pPr>
              <w:rPr>
                <w:sz w:val="18"/>
                <w:szCs w:val="18"/>
              </w:rPr>
            </w:pPr>
          </w:p>
        </w:tc>
        <w:tc>
          <w:tcPr>
            <w:tcW w:w="3744" w:type="dxa"/>
            <w:noWrap/>
            <w:hideMark/>
          </w:tcPr>
          <w:p w14:paraId="40D24B10" w14:textId="77777777" w:rsidR="00B507CF" w:rsidRPr="00A33423" w:rsidRDefault="00B507CF" w:rsidP="00B507CF">
            <w:pPr>
              <w:rPr>
                <w:sz w:val="18"/>
                <w:szCs w:val="18"/>
              </w:rPr>
            </w:pPr>
            <w:r w:rsidRPr="00A33423">
              <w:rPr>
                <w:sz w:val="18"/>
                <w:szCs w:val="18"/>
              </w:rPr>
              <w:t>Zewnętrzny sygnalizator akustyczno-optyczny</w:t>
            </w:r>
          </w:p>
        </w:tc>
        <w:tc>
          <w:tcPr>
            <w:tcW w:w="819" w:type="dxa"/>
            <w:noWrap/>
            <w:hideMark/>
          </w:tcPr>
          <w:p w14:paraId="5E9670B7" w14:textId="77777777" w:rsidR="00B507CF" w:rsidRPr="00BB2512" w:rsidRDefault="00B507CF" w:rsidP="00B507CF">
            <w:pPr>
              <w:rPr>
                <w:i/>
                <w:sz w:val="18"/>
                <w:szCs w:val="18"/>
              </w:rPr>
            </w:pPr>
            <w:r w:rsidRPr="00BB2512">
              <w:rPr>
                <w:i/>
                <w:sz w:val="18"/>
                <w:szCs w:val="18"/>
              </w:rPr>
              <w:t>1</w:t>
            </w:r>
          </w:p>
        </w:tc>
      </w:tr>
      <w:tr w:rsidR="00B507CF" w:rsidRPr="005D491E" w14:paraId="75BEB619" w14:textId="77777777" w:rsidTr="00A33423">
        <w:trPr>
          <w:gridAfter w:val="1"/>
          <w:wAfter w:w="8" w:type="dxa"/>
          <w:trHeight w:val="285"/>
        </w:trPr>
        <w:tc>
          <w:tcPr>
            <w:tcW w:w="1418" w:type="dxa"/>
            <w:vMerge/>
          </w:tcPr>
          <w:p w14:paraId="5B61D1A1" w14:textId="77777777" w:rsidR="00B507CF" w:rsidRPr="00097830" w:rsidRDefault="00B507CF" w:rsidP="00B507CF">
            <w:pPr>
              <w:pStyle w:val="Akapitzlist"/>
              <w:numPr>
                <w:ilvl w:val="0"/>
                <w:numId w:val="45"/>
              </w:numPr>
              <w:rPr>
                <w:b/>
              </w:rPr>
            </w:pPr>
          </w:p>
        </w:tc>
        <w:tc>
          <w:tcPr>
            <w:tcW w:w="3509" w:type="dxa"/>
            <w:vMerge/>
            <w:hideMark/>
          </w:tcPr>
          <w:p w14:paraId="52B3E394" w14:textId="77777777" w:rsidR="00B507CF" w:rsidRPr="00BB2512" w:rsidRDefault="00B507CF" w:rsidP="00B507CF">
            <w:pPr>
              <w:rPr>
                <w:sz w:val="18"/>
                <w:szCs w:val="18"/>
              </w:rPr>
            </w:pPr>
          </w:p>
        </w:tc>
        <w:tc>
          <w:tcPr>
            <w:tcW w:w="3744" w:type="dxa"/>
            <w:noWrap/>
            <w:hideMark/>
          </w:tcPr>
          <w:p w14:paraId="5A2E99A7" w14:textId="77777777" w:rsidR="00B507CF" w:rsidRPr="00A33423" w:rsidRDefault="00B507CF" w:rsidP="00B507CF">
            <w:pPr>
              <w:rPr>
                <w:sz w:val="18"/>
                <w:szCs w:val="18"/>
              </w:rPr>
            </w:pPr>
            <w:r w:rsidRPr="00A33423">
              <w:rPr>
                <w:sz w:val="18"/>
                <w:szCs w:val="18"/>
              </w:rPr>
              <w:t>Kamera obrotowa AutoDome Easy II</w:t>
            </w:r>
          </w:p>
        </w:tc>
        <w:tc>
          <w:tcPr>
            <w:tcW w:w="819" w:type="dxa"/>
            <w:noWrap/>
            <w:hideMark/>
          </w:tcPr>
          <w:p w14:paraId="48C9834B" w14:textId="77777777" w:rsidR="00B507CF" w:rsidRPr="00BB2512" w:rsidRDefault="00B507CF" w:rsidP="00B507CF">
            <w:pPr>
              <w:rPr>
                <w:i/>
                <w:sz w:val="18"/>
                <w:szCs w:val="18"/>
              </w:rPr>
            </w:pPr>
            <w:r w:rsidRPr="00BB2512">
              <w:rPr>
                <w:i/>
                <w:sz w:val="18"/>
                <w:szCs w:val="18"/>
              </w:rPr>
              <w:t>4</w:t>
            </w:r>
          </w:p>
        </w:tc>
      </w:tr>
      <w:tr w:rsidR="00B507CF" w:rsidRPr="005D491E" w14:paraId="15B98EA4" w14:textId="77777777" w:rsidTr="00A33423">
        <w:trPr>
          <w:gridAfter w:val="1"/>
          <w:wAfter w:w="8" w:type="dxa"/>
          <w:trHeight w:val="285"/>
        </w:trPr>
        <w:tc>
          <w:tcPr>
            <w:tcW w:w="1418" w:type="dxa"/>
            <w:vMerge/>
          </w:tcPr>
          <w:p w14:paraId="305CE5D4" w14:textId="77777777" w:rsidR="00B507CF" w:rsidRPr="00097830" w:rsidRDefault="00B507CF" w:rsidP="00B507CF">
            <w:pPr>
              <w:pStyle w:val="Akapitzlist"/>
              <w:numPr>
                <w:ilvl w:val="0"/>
                <w:numId w:val="45"/>
              </w:numPr>
              <w:rPr>
                <w:b/>
              </w:rPr>
            </w:pPr>
          </w:p>
        </w:tc>
        <w:tc>
          <w:tcPr>
            <w:tcW w:w="3509" w:type="dxa"/>
            <w:vMerge/>
            <w:hideMark/>
          </w:tcPr>
          <w:p w14:paraId="76E9BC85" w14:textId="77777777" w:rsidR="00B507CF" w:rsidRPr="00BB2512" w:rsidRDefault="00B507CF" w:rsidP="00B507CF">
            <w:pPr>
              <w:rPr>
                <w:sz w:val="18"/>
                <w:szCs w:val="18"/>
              </w:rPr>
            </w:pPr>
          </w:p>
        </w:tc>
        <w:tc>
          <w:tcPr>
            <w:tcW w:w="3744" w:type="dxa"/>
            <w:noWrap/>
            <w:hideMark/>
          </w:tcPr>
          <w:p w14:paraId="7FF23798" w14:textId="77777777" w:rsidR="00B507CF" w:rsidRPr="00A33423" w:rsidRDefault="00B507CF" w:rsidP="00B507CF">
            <w:pPr>
              <w:rPr>
                <w:sz w:val="18"/>
                <w:szCs w:val="18"/>
              </w:rPr>
            </w:pPr>
            <w:r w:rsidRPr="00A33423">
              <w:rPr>
                <w:sz w:val="18"/>
                <w:szCs w:val="18"/>
              </w:rPr>
              <w:t>Kamera stałopozycyjna Dinion 2X</w:t>
            </w:r>
          </w:p>
        </w:tc>
        <w:tc>
          <w:tcPr>
            <w:tcW w:w="819" w:type="dxa"/>
            <w:noWrap/>
            <w:hideMark/>
          </w:tcPr>
          <w:p w14:paraId="0A4BB709" w14:textId="77777777" w:rsidR="00B507CF" w:rsidRPr="00BB2512" w:rsidRDefault="00B507CF" w:rsidP="00B507CF">
            <w:pPr>
              <w:rPr>
                <w:i/>
                <w:sz w:val="18"/>
                <w:szCs w:val="18"/>
              </w:rPr>
            </w:pPr>
            <w:r w:rsidRPr="00BB2512">
              <w:rPr>
                <w:i/>
                <w:sz w:val="18"/>
                <w:szCs w:val="18"/>
              </w:rPr>
              <w:t>1</w:t>
            </w:r>
          </w:p>
        </w:tc>
      </w:tr>
      <w:tr w:rsidR="00B507CF" w:rsidRPr="005D491E" w14:paraId="0160FBB1" w14:textId="77777777" w:rsidTr="00A33423">
        <w:trPr>
          <w:gridAfter w:val="1"/>
          <w:wAfter w:w="8" w:type="dxa"/>
          <w:trHeight w:val="285"/>
        </w:trPr>
        <w:tc>
          <w:tcPr>
            <w:tcW w:w="1418" w:type="dxa"/>
            <w:vMerge/>
          </w:tcPr>
          <w:p w14:paraId="0AA1F02A" w14:textId="77777777" w:rsidR="00B507CF" w:rsidRPr="00097830" w:rsidRDefault="00B507CF" w:rsidP="00B507CF">
            <w:pPr>
              <w:pStyle w:val="Akapitzlist"/>
              <w:numPr>
                <w:ilvl w:val="0"/>
                <w:numId w:val="45"/>
              </w:numPr>
              <w:rPr>
                <w:b/>
              </w:rPr>
            </w:pPr>
          </w:p>
        </w:tc>
        <w:tc>
          <w:tcPr>
            <w:tcW w:w="3509" w:type="dxa"/>
            <w:vMerge/>
            <w:hideMark/>
          </w:tcPr>
          <w:p w14:paraId="018732C9" w14:textId="77777777" w:rsidR="00B507CF" w:rsidRPr="00BB2512" w:rsidRDefault="00B507CF" w:rsidP="00B507CF">
            <w:pPr>
              <w:rPr>
                <w:sz w:val="18"/>
                <w:szCs w:val="18"/>
              </w:rPr>
            </w:pPr>
          </w:p>
        </w:tc>
        <w:tc>
          <w:tcPr>
            <w:tcW w:w="3744" w:type="dxa"/>
            <w:noWrap/>
            <w:hideMark/>
          </w:tcPr>
          <w:p w14:paraId="3AB3ECFC" w14:textId="77777777" w:rsidR="00B507CF" w:rsidRPr="00A33423" w:rsidRDefault="00B507CF" w:rsidP="00B507CF">
            <w:pPr>
              <w:rPr>
                <w:sz w:val="18"/>
                <w:szCs w:val="18"/>
              </w:rPr>
            </w:pPr>
            <w:r w:rsidRPr="00A33423">
              <w:rPr>
                <w:sz w:val="18"/>
                <w:szCs w:val="18"/>
              </w:rPr>
              <w:t>Rejestrator cyfrowy</w:t>
            </w:r>
          </w:p>
        </w:tc>
        <w:tc>
          <w:tcPr>
            <w:tcW w:w="819" w:type="dxa"/>
            <w:noWrap/>
            <w:hideMark/>
          </w:tcPr>
          <w:p w14:paraId="23976095" w14:textId="77777777" w:rsidR="00B507CF" w:rsidRPr="00BB2512" w:rsidRDefault="00B507CF" w:rsidP="00B507CF">
            <w:pPr>
              <w:rPr>
                <w:i/>
                <w:sz w:val="18"/>
                <w:szCs w:val="18"/>
              </w:rPr>
            </w:pPr>
            <w:r w:rsidRPr="00BB2512">
              <w:rPr>
                <w:i/>
                <w:sz w:val="18"/>
                <w:szCs w:val="18"/>
              </w:rPr>
              <w:t>1</w:t>
            </w:r>
          </w:p>
        </w:tc>
      </w:tr>
      <w:tr w:rsidR="00B507CF" w:rsidRPr="005D491E" w14:paraId="7B57B447" w14:textId="77777777" w:rsidTr="00A33423">
        <w:trPr>
          <w:gridAfter w:val="1"/>
          <w:wAfter w:w="8" w:type="dxa"/>
          <w:trHeight w:val="285"/>
        </w:trPr>
        <w:tc>
          <w:tcPr>
            <w:tcW w:w="1418" w:type="dxa"/>
            <w:vMerge/>
          </w:tcPr>
          <w:p w14:paraId="00A45453" w14:textId="77777777" w:rsidR="00B507CF" w:rsidRPr="00097830" w:rsidRDefault="00B507CF" w:rsidP="00B507CF">
            <w:pPr>
              <w:pStyle w:val="Akapitzlist"/>
              <w:numPr>
                <w:ilvl w:val="0"/>
                <w:numId w:val="45"/>
              </w:numPr>
              <w:rPr>
                <w:b/>
              </w:rPr>
            </w:pPr>
          </w:p>
        </w:tc>
        <w:tc>
          <w:tcPr>
            <w:tcW w:w="3509" w:type="dxa"/>
            <w:vMerge/>
            <w:hideMark/>
          </w:tcPr>
          <w:p w14:paraId="3B43AF46" w14:textId="77777777" w:rsidR="00B507CF" w:rsidRPr="00BB2512" w:rsidRDefault="00B507CF" w:rsidP="00B507CF">
            <w:pPr>
              <w:rPr>
                <w:sz w:val="18"/>
                <w:szCs w:val="18"/>
              </w:rPr>
            </w:pPr>
          </w:p>
        </w:tc>
        <w:tc>
          <w:tcPr>
            <w:tcW w:w="3744" w:type="dxa"/>
            <w:noWrap/>
            <w:hideMark/>
          </w:tcPr>
          <w:p w14:paraId="2EA7DB78" w14:textId="77777777" w:rsidR="00B507CF" w:rsidRPr="00A33423" w:rsidRDefault="00B507CF" w:rsidP="00B507CF">
            <w:pPr>
              <w:rPr>
                <w:sz w:val="18"/>
                <w:szCs w:val="18"/>
              </w:rPr>
            </w:pPr>
            <w:r w:rsidRPr="00A33423">
              <w:rPr>
                <w:sz w:val="18"/>
                <w:szCs w:val="18"/>
              </w:rPr>
              <w:t>Monitor  LCD</w:t>
            </w:r>
          </w:p>
        </w:tc>
        <w:tc>
          <w:tcPr>
            <w:tcW w:w="819" w:type="dxa"/>
            <w:noWrap/>
            <w:hideMark/>
          </w:tcPr>
          <w:p w14:paraId="789B5D50" w14:textId="77777777" w:rsidR="00B507CF" w:rsidRPr="00BB2512" w:rsidRDefault="00B507CF" w:rsidP="00B507CF">
            <w:pPr>
              <w:rPr>
                <w:i/>
                <w:sz w:val="18"/>
                <w:szCs w:val="18"/>
              </w:rPr>
            </w:pPr>
            <w:r w:rsidRPr="00BB2512">
              <w:rPr>
                <w:i/>
                <w:sz w:val="18"/>
                <w:szCs w:val="18"/>
              </w:rPr>
              <w:t>1</w:t>
            </w:r>
          </w:p>
        </w:tc>
      </w:tr>
      <w:tr w:rsidR="00B507CF" w:rsidRPr="005D491E" w14:paraId="21C549E0" w14:textId="77777777" w:rsidTr="00A33423">
        <w:trPr>
          <w:gridAfter w:val="1"/>
          <w:wAfter w:w="8" w:type="dxa"/>
          <w:trHeight w:val="285"/>
        </w:trPr>
        <w:tc>
          <w:tcPr>
            <w:tcW w:w="1418" w:type="dxa"/>
            <w:vMerge/>
          </w:tcPr>
          <w:p w14:paraId="6EAC0F7C" w14:textId="77777777" w:rsidR="00B507CF" w:rsidRPr="00097830" w:rsidRDefault="00B507CF" w:rsidP="00B507CF">
            <w:pPr>
              <w:pStyle w:val="Akapitzlist"/>
              <w:numPr>
                <w:ilvl w:val="0"/>
                <w:numId w:val="45"/>
              </w:numPr>
              <w:rPr>
                <w:b/>
              </w:rPr>
            </w:pPr>
          </w:p>
        </w:tc>
        <w:tc>
          <w:tcPr>
            <w:tcW w:w="3509" w:type="dxa"/>
            <w:vMerge/>
            <w:hideMark/>
          </w:tcPr>
          <w:p w14:paraId="59DB0673" w14:textId="77777777" w:rsidR="00B507CF" w:rsidRPr="00BB2512" w:rsidRDefault="00B507CF" w:rsidP="00B507CF">
            <w:pPr>
              <w:rPr>
                <w:sz w:val="18"/>
                <w:szCs w:val="18"/>
              </w:rPr>
            </w:pPr>
          </w:p>
        </w:tc>
        <w:tc>
          <w:tcPr>
            <w:tcW w:w="3744" w:type="dxa"/>
            <w:noWrap/>
            <w:hideMark/>
          </w:tcPr>
          <w:p w14:paraId="4293541A" w14:textId="77777777" w:rsidR="00B507CF" w:rsidRPr="00A33423" w:rsidRDefault="00B507CF" w:rsidP="00B507CF">
            <w:pPr>
              <w:rPr>
                <w:sz w:val="18"/>
                <w:szCs w:val="18"/>
              </w:rPr>
            </w:pPr>
            <w:r w:rsidRPr="00A33423">
              <w:rPr>
                <w:sz w:val="18"/>
                <w:szCs w:val="18"/>
              </w:rPr>
              <w:t>Szafka RACK 19 ‘’/12U wisząca</w:t>
            </w:r>
          </w:p>
        </w:tc>
        <w:tc>
          <w:tcPr>
            <w:tcW w:w="819" w:type="dxa"/>
            <w:noWrap/>
            <w:hideMark/>
          </w:tcPr>
          <w:p w14:paraId="290E399F" w14:textId="77777777" w:rsidR="00B507CF" w:rsidRPr="00BB2512" w:rsidRDefault="00B507CF" w:rsidP="00B507CF">
            <w:pPr>
              <w:rPr>
                <w:i/>
                <w:sz w:val="18"/>
                <w:szCs w:val="18"/>
              </w:rPr>
            </w:pPr>
            <w:r w:rsidRPr="00BB2512">
              <w:rPr>
                <w:i/>
                <w:sz w:val="18"/>
                <w:szCs w:val="18"/>
              </w:rPr>
              <w:t>1</w:t>
            </w:r>
          </w:p>
        </w:tc>
      </w:tr>
      <w:tr w:rsidR="00B507CF" w:rsidRPr="005D491E" w14:paraId="6060D644" w14:textId="77777777" w:rsidTr="00A33423">
        <w:trPr>
          <w:gridAfter w:val="1"/>
          <w:wAfter w:w="8" w:type="dxa"/>
          <w:trHeight w:val="285"/>
        </w:trPr>
        <w:tc>
          <w:tcPr>
            <w:tcW w:w="1418" w:type="dxa"/>
            <w:vMerge w:val="restart"/>
            <w:noWrap/>
          </w:tcPr>
          <w:p w14:paraId="28AFEA4C" w14:textId="77777777" w:rsidR="00B507CF" w:rsidRPr="00587373" w:rsidRDefault="00B507CF" w:rsidP="00B507CF">
            <w:pPr>
              <w:pStyle w:val="Akapitzlist"/>
              <w:numPr>
                <w:ilvl w:val="0"/>
                <w:numId w:val="45"/>
              </w:numPr>
              <w:rPr>
                <w:b/>
              </w:rPr>
            </w:pPr>
          </w:p>
        </w:tc>
        <w:tc>
          <w:tcPr>
            <w:tcW w:w="3509" w:type="dxa"/>
            <w:vMerge w:val="restart"/>
            <w:hideMark/>
          </w:tcPr>
          <w:p w14:paraId="7FBC29DE" w14:textId="77777777" w:rsidR="00B507CF" w:rsidRPr="00BB2512" w:rsidRDefault="00B507CF" w:rsidP="00B507CF">
            <w:pPr>
              <w:rPr>
                <w:sz w:val="18"/>
                <w:szCs w:val="18"/>
              </w:rPr>
            </w:pPr>
            <w:r w:rsidRPr="00BB2512">
              <w:rPr>
                <w:sz w:val="18"/>
                <w:szCs w:val="18"/>
              </w:rPr>
              <w:t>Przepompownia wody P1</w:t>
            </w:r>
            <w:r w:rsidRPr="00BB2512">
              <w:rPr>
                <w:sz w:val="18"/>
                <w:szCs w:val="18"/>
              </w:rPr>
              <w:br/>
              <w:t xml:space="preserve"> ul. Morska</w:t>
            </w:r>
            <w:r>
              <w:rPr>
                <w:sz w:val="18"/>
                <w:szCs w:val="18"/>
              </w:rPr>
              <w:t>, Gdynia</w:t>
            </w:r>
          </w:p>
        </w:tc>
        <w:tc>
          <w:tcPr>
            <w:tcW w:w="3744" w:type="dxa"/>
            <w:noWrap/>
            <w:hideMark/>
          </w:tcPr>
          <w:p w14:paraId="709F15B1" w14:textId="77777777" w:rsidR="00B507CF" w:rsidRPr="00BB2512" w:rsidRDefault="00B507CF" w:rsidP="00B507CF">
            <w:pPr>
              <w:rPr>
                <w:sz w:val="18"/>
                <w:szCs w:val="18"/>
              </w:rPr>
            </w:pPr>
            <w:r w:rsidRPr="00BB2512">
              <w:rPr>
                <w:sz w:val="18"/>
                <w:szCs w:val="18"/>
              </w:rPr>
              <w:t>Centrala alarmowa SATEL CA 64</w:t>
            </w:r>
          </w:p>
        </w:tc>
        <w:tc>
          <w:tcPr>
            <w:tcW w:w="819" w:type="dxa"/>
            <w:noWrap/>
            <w:hideMark/>
          </w:tcPr>
          <w:p w14:paraId="221024CF" w14:textId="77777777" w:rsidR="00B507CF" w:rsidRPr="00BB2512" w:rsidRDefault="00B507CF" w:rsidP="00B507CF">
            <w:pPr>
              <w:rPr>
                <w:sz w:val="18"/>
                <w:szCs w:val="18"/>
              </w:rPr>
            </w:pPr>
            <w:r w:rsidRPr="00BB2512">
              <w:rPr>
                <w:sz w:val="18"/>
                <w:szCs w:val="18"/>
              </w:rPr>
              <w:t>1</w:t>
            </w:r>
          </w:p>
        </w:tc>
      </w:tr>
      <w:tr w:rsidR="00B507CF" w:rsidRPr="005D491E" w14:paraId="59465B14" w14:textId="77777777" w:rsidTr="00A33423">
        <w:trPr>
          <w:gridAfter w:val="1"/>
          <w:wAfter w:w="8" w:type="dxa"/>
          <w:trHeight w:val="285"/>
        </w:trPr>
        <w:tc>
          <w:tcPr>
            <w:tcW w:w="1418" w:type="dxa"/>
            <w:vMerge/>
          </w:tcPr>
          <w:p w14:paraId="7E08C9F6" w14:textId="77777777" w:rsidR="00B507CF" w:rsidRPr="00097830" w:rsidRDefault="00B507CF" w:rsidP="00B507CF">
            <w:pPr>
              <w:pStyle w:val="Akapitzlist"/>
              <w:numPr>
                <w:ilvl w:val="0"/>
                <w:numId w:val="45"/>
              </w:numPr>
              <w:rPr>
                <w:b/>
              </w:rPr>
            </w:pPr>
          </w:p>
        </w:tc>
        <w:tc>
          <w:tcPr>
            <w:tcW w:w="3509" w:type="dxa"/>
            <w:vMerge/>
            <w:hideMark/>
          </w:tcPr>
          <w:p w14:paraId="3238EBB6" w14:textId="77777777" w:rsidR="00B507CF" w:rsidRPr="00BB2512" w:rsidRDefault="00B507CF" w:rsidP="00B507CF">
            <w:pPr>
              <w:rPr>
                <w:sz w:val="18"/>
                <w:szCs w:val="18"/>
              </w:rPr>
            </w:pPr>
          </w:p>
        </w:tc>
        <w:tc>
          <w:tcPr>
            <w:tcW w:w="3744" w:type="dxa"/>
            <w:noWrap/>
            <w:hideMark/>
          </w:tcPr>
          <w:p w14:paraId="4CB77D02" w14:textId="77777777" w:rsidR="00B507CF" w:rsidRPr="00BB2512" w:rsidRDefault="00B507CF" w:rsidP="00B507CF">
            <w:pPr>
              <w:rPr>
                <w:sz w:val="18"/>
                <w:szCs w:val="18"/>
              </w:rPr>
            </w:pPr>
            <w:r w:rsidRPr="00BB2512">
              <w:rPr>
                <w:sz w:val="18"/>
                <w:szCs w:val="18"/>
              </w:rPr>
              <w:t>Panel sterujący LCD</w:t>
            </w:r>
          </w:p>
        </w:tc>
        <w:tc>
          <w:tcPr>
            <w:tcW w:w="819" w:type="dxa"/>
            <w:noWrap/>
            <w:hideMark/>
          </w:tcPr>
          <w:p w14:paraId="3643920A" w14:textId="77777777" w:rsidR="00B507CF" w:rsidRPr="00BB2512" w:rsidRDefault="00B507CF" w:rsidP="00B507CF">
            <w:pPr>
              <w:rPr>
                <w:sz w:val="18"/>
                <w:szCs w:val="18"/>
              </w:rPr>
            </w:pPr>
            <w:r w:rsidRPr="00BB2512">
              <w:rPr>
                <w:sz w:val="18"/>
                <w:szCs w:val="18"/>
              </w:rPr>
              <w:t>1</w:t>
            </w:r>
          </w:p>
        </w:tc>
      </w:tr>
      <w:tr w:rsidR="00B507CF" w:rsidRPr="005D491E" w14:paraId="4B5A0C65" w14:textId="77777777" w:rsidTr="00A33423">
        <w:trPr>
          <w:gridAfter w:val="1"/>
          <w:wAfter w:w="8" w:type="dxa"/>
          <w:trHeight w:val="285"/>
        </w:trPr>
        <w:tc>
          <w:tcPr>
            <w:tcW w:w="1418" w:type="dxa"/>
            <w:vMerge/>
          </w:tcPr>
          <w:p w14:paraId="7B20F91C" w14:textId="77777777" w:rsidR="00B507CF" w:rsidRPr="00097830" w:rsidRDefault="00B507CF" w:rsidP="00B507CF">
            <w:pPr>
              <w:pStyle w:val="Akapitzlist"/>
              <w:numPr>
                <w:ilvl w:val="0"/>
                <w:numId w:val="45"/>
              </w:numPr>
              <w:rPr>
                <w:b/>
              </w:rPr>
            </w:pPr>
          </w:p>
        </w:tc>
        <w:tc>
          <w:tcPr>
            <w:tcW w:w="3509" w:type="dxa"/>
            <w:vMerge/>
            <w:hideMark/>
          </w:tcPr>
          <w:p w14:paraId="3B01A820" w14:textId="77777777" w:rsidR="00B507CF" w:rsidRPr="00BB2512" w:rsidRDefault="00B507CF" w:rsidP="00B507CF">
            <w:pPr>
              <w:rPr>
                <w:sz w:val="18"/>
                <w:szCs w:val="18"/>
              </w:rPr>
            </w:pPr>
          </w:p>
        </w:tc>
        <w:tc>
          <w:tcPr>
            <w:tcW w:w="3744" w:type="dxa"/>
            <w:noWrap/>
            <w:hideMark/>
          </w:tcPr>
          <w:p w14:paraId="499B9E54" w14:textId="77777777" w:rsidR="00B507CF" w:rsidRPr="00BB2512" w:rsidRDefault="00B507CF" w:rsidP="00B507CF">
            <w:pPr>
              <w:rPr>
                <w:sz w:val="18"/>
                <w:szCs w:val="18"/>
              </w:rPr>
            </w:pPr>
            <w:r w:rsidRPr="00BB2512">
              <w:rPr>
                <w:sz w:val="18"/>
                <w:szCs w:val="18"/>
              </w:rPr>
              <w:t>Czujka dualna SRDT 15</w:t>
            </w:r>
          </w:p>
        </w:tc>
        <w:tc>
          <w:tcPr>
            <w:tcW w:w="819" w:type="dxa"/>
            <w:noWrap/>
            <w:hideMark/>
          </w:tcPr>
          <w:p w14:paraId="7215DA06" w14:textId="77777777" w:rsidR="00B507CF" w:rsidRPr="00BB2512" w:rsidRDefault="00B507CF" w:rsidP="00B507CF">
            <w:pPr>
              <w:rPr>
                <w:sz w:val="18"/>
                <w:szCs w:val="18"/>
              </w:rPr>
            </w:pPr>
            <w:r w:rsidRPr="00BB2512">
              <w:rPr>
                <w:sz w:val="18"/>
                <w:szCs w:val="18"/>
              </w:rPr>
              <w:t>10</w:t>
            </w:r>
          </w:p>
        </w:tc>
      </w:tr>
      <w:tr w:rsidR="00B507CF" w:rsidRPr="005D491E" w14:paraId="04FF8613" w14:textId="77777777" w:rsidTr="00A33423">
        <w:trPr>
          <w:gridAfter w:val="1"/>
          <w:wAfter w:w="8" w:type="dxa"/>
          <w:trHeight w:val="285"/>
        </w:trPr>
        <w:tc>
          <w:tcPr>
            <w:tcW w:w="1418" w:type="dxa"/>
            <w:vMerge/>
          </w:tcPr>
          <w:p w14:paraId="589A4E0A" w14:textId="77777777" w:rsidR="00B507CF" w:rsidRPr="00097830" w:rsidRDefault="00B507CF" w:rsidP="00B507CF">
            <w:pPr>
              <w:pStyle w:val="Akapitzlist"/>
              <w:numPr>
                <w:ilvl w:val="0"/>
                <w:numId w:val="45"/>
              </w:numPr>
              <w:rPr>
                <w:b/>
              </w:rPr>
            </w:pPr>
          </w:p>
        </w:tc>
        <w:tc>
          <w:tcPr>
            <w:tcW w:w="3509" w:type="dxa"/>
            <w:vMerge/>
            <w:hideMark/>
          </w:tcPr>
          <w:p w14:paraId="32B0BD2F" w14:textId="77777777" w:rsidR="00B507CF" w:rsidRPr="00BB2512" w:rsidRDefault="00B507CF" w:rsidP="00B507CF">
            <w:pPr>
              <w:rPr>
                <w:sz w:val="18"/>
                <w:szCs w:val="18"/>
              </w:rPr>
            </w:pPr>
          </w:p>
        </w:tc>
        <w:tc>
          <w:tcPr>
            <w:tcW w:w="3744" w:type="dxa"/>
            <w:noWrap/>
            <w:hideMark/>
          </w:tcPr>
          <w:p w14:paraId="41568EF6" w14:textId="77777777" w:rsidR="00B507CF" w:rsidRPr="00BB2512" w:rsidRDefault="00B507CF" w:rsidP="00B507CF">
            <w:pPr>
              <w:rPr>
                <w:sz w:val="18"/>
                <w:szCs w:val="18"/>
              </w:rPr>
            </w:pPr>
            <w:r w:rsidRPr="00BB2512">
              <w:rPr>
                <w:sz w:val="18"/>
                <w:szCs w:val="18"/>
              </w:rPr>
              <w:t>Czujka magnetyczna RS 005/AL.</w:t>
            </w:r>
          </w:p>
        </w:tc>
        <w:tc>
          <w:tcPr>
            <w:tcW w:w="819" w:type="dxa"/>
            <w:noWrap/>
            <w:hideMark/>
          </w:tcPr>
          <w:p w14:paraId="30B759DF" w14:textId="77777777" w:rsidR="00B507CF" w:rsidRPr="00BB2512" w:rsidRDefault="00B507CF" w:rsidP="00B507CF">
            <w:pPr>
              <w:rPr>
                <w:sz w:val="18"/>
                <w:szCs w:val="18"/>
              </w:rPr>
            </w:pPr>
            <w:r w:rsidRPr="00BB2512">
              <w:rPr>
                <w:sz w:val="18"/>
                <w:szCs w:val="18"/>
              </w:rPr>
              <w:t>4</w:t>
            </w:r>
          </w:p>
        </w:tc>
      </w:tr>
      <w:tr w:rsidR="00B507CF" w:rsidRPr="005D491E" w14:paraId="75B07C86" w14:textId="77777777" w:rsidTr="00A33423">
        <w:trPr>
          <w:gridAfter w:val="1"/>
          <w:wAfter w:w="8" w:type="dxa"/>
          <w:trHeight w:val="285"/>
        </w:trPr>
        <w:tc>
          <w:tcPr>
            <w:tcW w:w="1418" w:type="dxa"/>
            <w:vMerge/>
          </w:tcPr>
          <w:p w14:paraId="59C73402" w14:textId="77777777" w:rsidR="00B507CF" w:rsidRPr="00097830" w:rsidRDefault="00B507CF" w:rsidP="00B507CF">
            <w:pPr>
              <w:pStyle w:val="Akapitzlist"/>
              <w:numPr>
                <w:ilvl w:val="0"/>
                <w:numId w:val="45"/>
              </w:numPr>
              <w:rPr>
                <w:b/>
              </w:rPr>
            </w:pPr>
          </w:p>
        </w:tc>
        <w:tc>
          <w:tcPr>
            <w:tcW w:w="3509" w:type="dxa"/>
            <w:vMerge/>
            <w:hideMark/>
          </w:tcPr>
          <w:p w14:paraId="4A2317E7" w14:textId="77777777" w:rsidR="00B507CF" w:rsidRPr="00BB2512" w:rsidRDefault="00B507CF" w:rsidP="00B507CF">
            <w:pPr>
              <w:rPr>
                <w:sz w:val="18"/>
                <w:szCs w:val="18"/>
              </w:rPr>
            </w:pPr>
          </w:p>
        </w:tc>
        <w:tc>
          <w:tcPr>
            <w:tcW w:w="3744" w:type="dxa"/>
            <w:noWrap/>
            <w:hideMark/>
          </w:tcPr>
          <w:p w14:paraId="3F58D754" w14:textId="77777777" w:rsidR="00B507CF" w:rsidRPr="00BB2512" w:rsidRDefault="00B507CF" w:rsidP="00B507CF">
            <w:pPr>
              <w:rPr>
                <w:sz w:val="18"/>
                <w:szCs w:val="18"/>
              </w:rPr>
            </w:pPr>
            <w:r w:rsidRPr="00BB2512">
              <w:rPr>
                <w:sz w:val="18"/>
                <w:szCs w:val="18"/>
              </w:rPr>
              <w:t>Radiolinia AN-200 H</w:t>
            </w:r>
          </w:p>
        </w:tc>
        <w:tc>
          <w:tcPr>
            <w:tcW w:w="819" w:type="dxa"/>
            <w:noWrap/>
            <w:hideMark/>
          </w:tcPr>
          <w:p w14:paraId="4E498642" w14:textId="77777777" w:rsidR="00B507CF" w:rsidRPr="00BB2512" w:rsidRDefault="00B507CF" w:rsidP="00B507CF">
            <w:pPr>
              <w:rPr>
                <w:sz w:val="18"/>
                <w:szCs w:val="18"/>
              </w:rPr>
            </w:pPr>
            <w:r w:rsidRPr="00BB2512">
              <w:rPr>
                <w:sz w:val="18"/>
                <w:szCs w:val="18"/>
              </w:rPr>
              <w:t>1</w:t>
            </w:r>
          </w:p>
        </w:tc>
      </w:tr>
      <w:tr w:rsidR="00B507CF" w:rsidRPr="005D491E" w14:paraId="4E4BD9E8" w14:textId="77777777" w:rsidTr="00A33423">
        <w:trPr>
          <w:gridAfter w:val="1"/>
          <w:wAfter w:w="8" w:type="dxa"/>
          <w:trHeight w:val="285"/>
        </w:trPr>
        <w:tc>
          <w:tcPr>
            <w:tcW w:w="1418" w:type="dxa"/>
            <w:vMerge/>
          </w:tcPr>
          <w:p w14:paraId="0EA605C3" w14:textId="77777777" w:rsidR="00B507CF" w:rsidRPr="00097830" w:rsidRDefault="00B507CF" w:rsidP="00B507CF">
            <w:pPr>
              <w:pStyle w:val="Akapitzlist"/>
              <w:numPr>
                <w:ilvl w:val="0"/>
                <w:numId w:val="45"/>
              </w:numPr>
              <w:rPr>
                <w:b/>
              </w:rPr>
            </w:pPr>
          </w:p>
        </w:tc>
        <w:tc>
          <w:tcPr>
            <w:tcW w:w="3509" w:type="dxa"/>
            <w:vMerge/>
            <w:hideMark/>
          </w:tcPr>
          <w:p w14:paraId="1237BEAB" w14:textId="77777777" w:rsidR="00B507CF" w:rsidRPr="00BB2512" w:rsidRDefault="00B507CF" w:rsidP="00B507CF">
            <w:pPr>
              <w:rPr>
                <w:sz w:val="18"/>
                <w:szCs w:val="18"/>
              </w:rPr>
            </w:pPr>
          </w:p>
        </w:tc>
        <w:tc>
          <w:tcPr>
            <w:tcW w:w="3744" w:type="dxa"/>
            <w:noWrap/>
            <w:hideMark/>
          </w:tcPr>
          <w:p w14:paraId="7F9A5BC4" w14:textId="77777777" w:rsidR="00B507CF" w:rsidRPr="00BB2512" w:rsidRDefault="00B507CF" w:rsidP="00B507CF">
            <w:pPr>
              <w:rPr>
                <w:sz w:val="18"/>
                <w:szCs w:val="18"/>
              </w:rPr>
            </w:pPr>
            <w:r w:rsidRPr="00BB2512">
              <w:rPr>
                <w:sz w:val="18"/>
                <w:szCs w:val="18"/>
              </w:rPr>
              <w:t>Akumulator 12V/40Ah</w:t>
            </w:r>
          </w:p>
        </w:tc>
        <w:tc>
          <w:tcPr>
            <w:tcW w:w="819" w:type="dxa"/>
            <w:noWrap/>
            <w:hideMark/>
          </w:tcPr>
          <w:p w14:paraId="5FBF7080" w14:textId="77777777" w:rsidR="00B507CF" w:rsidRPr="00BB2512" w:rsidRDefault="00B507CF" w:rsidP="00B507CF">
            <w:pPr>
              <w:rPr>
                <w:sz w:val="18"/>
                <w:szCs w:val="18"/>
              </w:rPr>
            </w:pPr>
            <w:r w:rsidRPr="00BB2512">
              <w:rPr>
                <w:sz w:val="18"/>
                <w:szCs w:val="18"/>
              </w:rPr>
              <w:t>1</w:t>
            </w:r>
          </w:p>
        </w:tc>
      </w:tr>
      <w:tr w:rsidR="00B507CF" w:rsidRPr="005D491E" w14:paraId="09EC97A3" w14:textId="77777777" w:rsidTr="00A33423">
        <w:trPr>
          <w:gridAfter w:val="1"/>
          <w:wAfter w:w="8" w:type="dxa"/>
          <w:trHeight w:val="285"/>
        </w:trPr>
        <w:tc>
          <w:tcPr>
            <w:tcW w:w="1418" w:type="dxa"/>
            <w:vMerge/>
          </w:tcPr>
          <w:p w14:paraId="4EF37957" w14:textId="77777777" w:rsidR="00B507CF" w:rsidRPr="00097830" w:rsidRDefault="00B507CF" w:rsidP="00B507CF">
            <w:pPr>
              <w:pStyle w:val="Akapitzlist"/>
              <w:numPr>
                <w:ilvl w:val="0"/>
                <w:numId w:val="45"/>
              </w:numPr>
              <w:rPr>
                <w:b/>
              </w:rPr>
            </w:pPr>
          </w:p>
        </w:tc>
        <w:tc>
          <w:tcPr>
            <w:tcW w:w="3509" w:type="dxa"/>
            <w:vMerge/>
            <w:hideMark/>
          </w:tcPr>
          <w:p w14:paraId="6D82D332" w14:textId="77777777" w:rsidR="00B507CF" w:rsidRPr="00BB2512" w:rsidRDefault="00B507CF" w:rsidP="00B507CF">
            <w:pPr>
              <w:rPr>
                <w:sz w:val="18"/>
                <w:szCs w:val="18"/>
              </w:rPr>
            </w:pPr>
          </w:p>
        </w:tc>
        <w:tc>
          <w:tcPr>
            <w:tcW w:w="3744" w:type="dxa"/>
            <w:noWrap/>
            <w:hideMark/>
          </w:tcPr>
          <w:p w14:paraId="4EED2823" w14:textId="77777777" w:rsidR="00B507CF" w:rsidRPr="00BB2512" w:rsidRDefault="00B507CF" w:rsidP="00B507CF">
            <w:pPr>
              <w:rPr>
                <w:sz w:val="18"/>
                <w:szCs w:val="18"/>
              </w:rPr>
            </w:pPr>
            <w:r w:rsidRPr="00BB2512">
              <w:rPr>
                <w:sz w:val="18"/>
                <w:szCs w:val="18"/>
              </w:rPr>
              <w:t>Zamek elektroniczny z czytnikiem Dallas AS1200</w:t>
            </w:r>
          </w:p>
        </w:tc>
        <w:tc>
          <w:tcPr>
            <w:tcW w:w="819" w:type="dxa"/>
            <w:noWrap/>
            <w:hideMark/>
          </w:tcPr>
          <w:p w14:paraId="7B29B408" w14:textId="77777777" w:rsidR="00B507CF" w:rsidRPr="00BB2512" w:rsidRDefault="00B507CF" w:rsidP="00B507CF">
            <w:pPr>
              <w:rPr>
                <w:sz w:val="18"/>
                <w:szCs w:val="18"/>
              </w:rPr>
            </w:pPr>
            <w:r w:rsidRPr="00BB2512">
              <w:rPr>
                <w:sz w:val="18"/>
                <w:szCs w:val="18"/>
              </w:rPr>
              <w:t>1</w:t>
            </w:r>
          </w:p>
        </w:tc>
      </w:tr>
      <w:tr w:rsidR="00B507CF" w:rsidRPr="005D491E" w14:paraId="2571ED03" w14:textId="77777777" w:rsidTr="00A33423">
        <w:trPr>
          <w:gridAfter w:val="1"/>
          <w:wAfter w:w="8" w:type="dxa"/>
          <w:trHeight w:val="285"/>
        </w:trPr>
        <w:tc>
          <w:tcPr>
            <w:tcW w:w="1418" w:type="dxa"/>
            <w:vMerge/>
          </w:tcPr>
          <w:p w14:paraId="5481FE16" w14:textId="77777777" w:rsidR="00B507CF" w:rsidRPr="00097830" w:rsidRDefault="00B507CF" w:rsidP="00B507CF">
            <w:pPr>
              <w:pStyle w:val="Akapitzlist"/>
              <w:numPr>
                <w:ilvl w:val="0"/>
                <w:numId w:val="45"/>
              </w:numPr>
              <w:rPr>
                <w:b/>
              </w:rPr>
            </w:pPr>
          </w:p>
        </w:tc>
        <w:tc>
          <w:tcPr>
            <w:tcW w:w="3509" w:type="dxa"/>
            <w:vMerge/>
            <w:hideMark/>
          </w:tcPr>
          <w:p w14:paraId="19FD82D6" w14:textId="77777777" w:rsidR="00B507CF" w:rsidRPr="00BB2512" w:rsidRDefault="00B507CF" w:rsidP="00B507CF">
            <w:pPr>
              <w:rPr>
                <w:sz w:val="18"/>
                <w:szCs w:val="18"/>
              </w:rPr>
            </w:pPr>
          </w:p>
        </w:tc>
        <w:tc>
          <w:tcPr>
            <w:tcW w:w="3744" w:type="dxa"/>
            <w:noWrap/>
            <w:hideMark/>
          </w:tcPr>
          <w:p w14:paraId="2D911459" w14:textId="77777777" w:rsidR="00B507CF" w:rsidRPr="00BB2512" w:rsidRDefault="00B507CF" w:rsidP="00B507CF">
            <w:pPr>
              <w:rPr>
                <w:sz w:val="18"/>
                <w:szCs w:val="18"/>
              </w:rPr>
            </w:pPr>
            <w:r w:rsidRPr="00BB2512">
              <w:rPr>
                <w:sz w:val="18"/>
                <w:szCs w:val="18"/>
              </w:rPr>
              <w:t>Sygnalizator zewn. SPL 2010</w:t>
            </w:r>
          </w:p>
        </w:tc>
        <w:tc>
          <w:tcPr>
            <w:tcW w:w="819" w:type="dxa"/>
            <w:noWrap/>
            <w:hideMark/>
          </w:tcPr>
          <w:p w14:paraId="31C6748C" w14:textId="77777777" w:rsidR="00B507CF" w:rsidRPr="00BB2512" w:rsidRDefault="00B507CF" w:rsidP="00B507CF">
            <w:pPr>
              <w:rPr>
                <w:sz w:val="18"/>
                <w:szCs w:val="18"/>
              </w:rPr>
            </w:pPr>
            <w:r w:rsidRPr="00BB2512">
              <w:rPr>
                <w:sz w:val="18"/>
                <w:szCs w:val="18"/>
              </w:rPr>
              <w:t>1</w:t>
            </w:r>
          </w:p>
        </w:tc>
      </w:tr>
      <w:tr w:rsidR="00B507CF" w:rsidRPr="005D491E" w14:paraId="18DBE164" w14:textId="77777777" w:rsidTr="00A33423">
        <w:trPr>
          <w:gridAfter w:val="1"/>
          <w:wAfter w:w="8" w:type="dxa"/>
          <w:trHeight w:val="285"/>
        </w:trPr>
        <w:tc>
          <w:tcPr>
            <w:tcW w:w="1418" w:type="dxa"/>
            <w:vMerge/>
          </w:tcPr>
          <w:p w14:paraId="1E9E50E0" w14:textId="77777777" w:rsidR="00B507CF" w:rsidRPr="00097830" w:rsidRDefault="00B507CF" w:rsidP="00B507CF">
            <w:pPr>
              <w:pStyle w:val="Akapitzlist"/>
              <w:numPr>
                <w:ilvl w:val="0"/>
                <w:numId w:val="45"/>
              </w:numPr>
              <w:rPr>
                <w:b/>
              </w:rPr>
            </w:pPr>
          </w:p>
        </w:tc>
        <w:tc>
          <w:tcPr>
            <w:tcW w:w="3509" w:type="dxa"/>
            <w:vMerge/>
          </w:tcPr>
          <w:p w14:paraId="3A917179" w14:textId="77777777" w:rsidR="00B507CF" w:rsidRPr="00BB2512" w:rsidRDefault="00B507CF" w:rsidP="00B507CF">
            <w:pPr>
              <w:rPr>
                <w:sz w:val="18"/>
                <w:szCs w:val="18"/>
              </w:rPr>
            </w:pPr>
          </w:p>
        </w:tc>
        <w:tc>
          <w:tcPr>
            <w:tcW w:w="3744" w:type="dxa"/>
            <w:noWrap/>
          </w:tcPr>
          <w:p w14:paraId="78BB0F76" w14:textId="77777777" w:rsidR="00B507CF" w:rsidRPr="00BB2512" w:rsidRDefault="00B507CF" w:rsidP="00B507CF">
            <w:pPr>
              <w:rPr>
                <w:sz w:val="18"/>
                <w:szCs w:val="18"/>
              </w:rPr>
            </w:pPr>
            <w:r>
              <w:rPr>
                <w:sz w:val="18"/>
                <w:szCs w:val="18"/>
              </w:rPr>
              <w:t>Nadajnik GPRS-T-1</w:t>
            </w:r>
          </w:p>
        </w:tc>
        <w:tc>
          <w:tcPr>
            <w:tcW w:w="819" w:type="dxa"/>
            <w:noWrap/>
          </w:tcPr>
          <w:p w14:paraId="3B4D2046" w14:textId="77777777" w:rsidR="00B507CF" w:rsidRPr="00BB2512" w:rsidRDefault="00B507CF" w:rsidP="00B507CF">
            <w:pPr>
              <w:rPr>
                <w:sz w:val="18"/>
                <w:szCs w:val="18"/>
              </w:rPr>
            </w:pPr>
            <w:r>
              <w:rPr>
                <w:sz w:val="18"/>
                <w:szCs w:val="18"/>
              </w:rPr>
              <w:t>1</w:t>
            </w:r>
          </w:p>
        </w:tc>
      </w:tr>
      <w:tr w:rsidR="00B507CF" w:rsidRPr="005D491E" w14:paraId="6BD83B47" w14:textId="77777777" w:rsidTr="00A33423">
        <w:trPr>
          <w:gridAfter w:val="1"/>
          <w:wAfter w:w="8" w:type="dxa"/>
          <w:trHeight w:val="300"/>
        </w:trPr>
        <w:tc>
          <w:tcPr>
            <w:tcW w:w="1418" w:type="dxa"/>
            <w:vMerge/>
          </w:tcPr>
          <w:p w14:paraId="46628980" w14:textId="77777777" w:rsidR="00B507CF" w:rsidRPr="00097830" w:rsidRDefault="00B507CF" w:rsidP="00B507CF">
            <w:pPr>
              <w:pStyle w:val="Akapitzlist"/>
              <w:numPr>
                <w:ilvl w:val="0"/>
                <w:numId w:val="45"/>
              </w:numPr>
              <w:rPr>
                <w:b/>
              </w:rPr>
            </w:pPr>
          </w:p>
        </w:tc>
        <w:tc>
          <w:tcPr>
            <w:tcW w:w="3509" w:type="dxa"/>
            <w:vMerge/>
            <w:hideMark/>
          </w:tcPr>
          <w:p w14:paraId="4D41DAFA" w14:textId="77777777" w:rsidR="00B507CF" w:rsidRPr="00BB2512" w:rsidRDefault="00B507CF" w:rsidP="00B507CF">
            <w:pPr>
              <w:rPr>
                <w:sz w:val="18"/>
                <w:szCs w:val="18"/>
              </w:rPr>
            </w:pPr>
          </w:p>
        </w:tc>
        <w:tc>
          <w:tcPr>
            <w:tcW w:w="3744" w:type="dxa"/>
            <w:noWrap/>
            <w:hideMark/>
          </w:tcPr>
          <w:p w14:paraId="727A7CBD" w14:textId="77777777" w:rsidR="00B507CF" w:rsidRPr="00BB2512" w:rsidRDefault="00B507CF" w:rsidP="00B507CF">
            <w:pPr>
              <w:rPr>
                <w:sz w:val="18"/>
                <w:szCs w:val="18"/>
              </w:rPr>
            </w:pPr>
            <w:r w:rsidRPr="00BB2512">
              <w:rPr>
                <w:sz w:val="18"/>
                <w:szCs w:val="18"/>
              </w:rPr>
              <w:t>Sygnalizator wewn. SPW 100</w:t>
            </w:r>
          </w:p>
        </w:tc>
        <w:tc>
          <w:tcPr>
            <w:tcW w:w="819" w:type="dxa"/>
            <w:noWrap/>
            <w:hideMark/>
          </w:tcPr>
          <w:p w14:paraId="60104948" w14:textId="77777777" w:rsidR="00B507CF" w:rsidRPr="00BB2512" w:rsidRDefault="00B507CF" w:rsidP="00B507CF">
            <w:pPr>
              <w:rPr>
                <w:sz w:val="18"/>
                <w:szCs w:val="18"/>
              </w:rPr>
            </w:pPr>
            <w:r w:rsidRPr="00BB2512">
              <w:rPr>
                <w:sz w:val="18"/>
                <w:szCs w:val="18"/>
              </w:rPr>
              <w:t>1</w:t>
            </w:r>
          </w:p>
        </w:tc>
      </w:tr>
      <w:tr w:rsidR="00B507CF" w:rsidRPr="005D491E" w14:paraId="32C20D93" w14:textId="77777777" w:rsidTr="00A33423">
        <w:trPr>
          <w:gridAfter w:val="1"/>
          <w:wAfter w:w="8" w:type="dxa"/>
          <w:trHeight w:val="285"/>
        </w:trPr>
        <w:tc>
          <w:tcPr>
            <w:tcW w:w="1418" w:type="dxa"/>
            <w:vMerge w:val="restart"/>
            <w:noWrap/>
          </w:tcPr>
          <w:p w14:paraId="6166F0C0" w14:textId="77777777" w:rsidR="00B507CF" w:rsidRPr="00097830" w:rsidRDefault="00B507CF" w:rsidP="00B507CF">
            <w:pPr>
              <w:pStyle w:val="Akapitzlist"/>
              <w:numPr>
                <w:ilvl w:val="0"/>
                <w:numId w:val="45"/>
              </w:numPr>
              <w:rPr>
                <w:b/>
              </w:rPr>
            </w:pPr>
          </w:p>
        </w:tc>
        <w:tc>
          <w:tcPr>
            <w:tcW w:w="3509" w:type="dxa"/>
            <w:vMerge w:val="restart"/>
            <w:noWrap/>
            <w:hideMark/>
          </w:tcPr>
          <w:p w14:paraId="452EED8F" w14:textId="77777777" w:rsidR="00B507CF" w:rsidRDefault="00B507CF" w:rsidP="00B507CF">
            <w:pPr>
              <w:rPr>
                <w:sz w:val="18"/>
                <w:szCs w:val="18"/>
              </w:rPr>
            </w:pPr>
            <w:r w:rsidRPr="00BB2512">
              <w:rPr>
                <w:sz w:val="18"/>
                <w:szCs w:val="18"/>
              </w:rPr>
              <w:t>SUW Wiczlino</w:t>
            </w:r>
          </w:p>
          <w:p w14:paraId="345C71CC" w14:textId="77777777" w:rsidR="00B507CF" w:rsidRPr="00BB2512" w:rsidRDefault="00B507CF" w:rsidP="00B507CF">
            <w:pPr>
              <w:rPr>
                <w:sz w:val="18"/>
                <w:szCs w:val="18"/>
              </w:rPr>
            </w:pPr>
            <w:r>
              <w:rPr>
                <w:sz w:val="18"/>
                <w:szCs w:val="18"/>
              </w:rPr>
              <w:t>ul Janki Bryla, Gdynia</w:t>
            </w:r>
          </w:p>
        </w:tc>
        <w:tc>
          <w:tcPr>
            <w:tcW w:w="3744" w:type="dxa"/>
            <w:noWrap/>
            <w:hideMark/>
          </w:tcPr>
          <w:p w14:paraId="598679B2" w14:textId="77777777" w:rsidR="00B507CF" w:rsidRPr="00BB2512" w:rsidRDefault="00B507CF" w:rsidP="00B507CF">
            <w:pPr>
              <w:rPr>
                <w:sz w:val="18"/>
                <w:szCs w:val="18"/>
              </w:rPr>
            </w:pPr>
            <w:r w:rsidRPr="00BB2512">
              <w:rPr>
                <w:sz w:val="18"/>
                <w:szCs w:val="18"/>
              </w:rPr>
              <w:t>Centrala alarmowa SATEL CA 64</w:t>
            </w:r>
          </w:p>
        </w:tc>
        <w:tc>
          <w:tcPr>
            <w:tcW w:w="819" w:type="dxa"/>
            <w:noWrap/>
            <w:hideMark/>
          </w:tcPr>
          <w:p w14:paraId="16F792A9" w14:textId="77777777" w:rsidR="00B507CF" w:rsidRPr="00BB2512" w:rsidRDefault="00B507CF" w:rsidP="00B507CF">
            <w:pPr>
              <w:rPr>
                <w:sz w:val="18"/>
                <w:szCs w:val="18"/>
              </w:rPr>
            </w:pPr>
            <w:r w:rsidRPr="00BB2512">
              <w:rPr>
                <w:sz w:val="18"/>
                <w:szCs w:val="18"/>
              </w:rPr>
              <w:t>1</w:t>
            </w:r>
          </w:p>
        </w:tc>
      </w:tr>
      <w:tr w:rsidR="00B507CF" w:rsidRPr="005D491E" w14:paraId="0467D793" w14:textId="77777777" w:rsidTr="00A33423">
        <w:trPr>
          <w:gridAfter w:val="1"/>
          <w:wAfter w:w="8" w:type="dxa"/>
          <w:trHeight w:val="285"/>
        </w:trPr>
        <w:tc>
          <w:tcPr>
            <w:tcW w:w="1418" w:type="dxa"/>
            <w:vMerge/>
          </w:tcPr>
          <w:p w14:paraId="598F925F" w14:textId="77777777" w:rsidR="00B507CF" w:rsidRPr="00097830" w:rsidRDefault="00B507CF" w:rsidP="00B507CF">
            <w:pPr>
              <w:pStyle w:val="Akapitzlist"/>
              <w:numPr>
                <w:ilvl w:val="0"/>
                <w:numId w:val="45"/>
              </w:numPr>
              <w:rPr>
                <w:b/>
              </w:rPr>
            </w:pPr>
          </w:p>
        </w:tc>
        <w:tc>
          <w:tcPr>
            <w:tcW w:w="3509" w:type="dxa"/>
            <w:vMerge/>
            <w:hideMark/>
          </w:tcPr>
          <w:p w14:paraId="73EF3BC6" w14:textId="77777777" w:rsidR="00B507CF" w:rsidRPr="00BB2512" w:rsidRDefault="00B507CF" w:rsidP="00B507CF">
            <w:pPr>
              <w:rPr>
                <w:sz w:val="18"/>
                <w:szCs w:val="18"/>
              </w:rPr>
            </w:pPr>
          </w:p>
        </w:tc>
        <w:tc>
          <w:tcPr>
            <w:tcW w:w="3744" w:type="dxa"/>
            <w:noWrap/>
            <w:hideMark/>
          </w:tcPr>
          <w:p w14:paraId="3BD4FF09" w14:textId="77777777" w:rsidR="00B507CF" w:rsidRPr="00BB2512" w:rsidRDefault="00B507CF" w:rsidP="00B507CF">
            <w:pPr>
              <w:rPr>
                <w:sz w:val="18"/>
                <w:szCs w:val="18"/>
              </w:rPr>
            </w:pPr>
            <w:r w:rsidRPr="00BB2512">
              <w:rPr>
                <w:sz w:val="18"/>
                <w:szCs w:val="18"/>
              </w:rPr>
              <w:t>Expander wejść CA 64 E</w:t>
            </w:r>
          </w:p>
        </w:tc>
        <w:tc>
          <w:tcPr>
            <w:tcW w:w="819" w:type="dxa"/>
            <w:noWrap/>
            <w:hideMark/>
          </w:tcPr>
          <w:p w14:paraId="7548C985" w14:textId="77777777" w:rsidR="00B507CF" w:rsidRPr="00BB2512" w:rsidRDefault="00B507CF" w:rsidP="00B507CF">
            <w:pPr>
              <w:rPr>
                <w:sz w:val="18"/>
                <w:szCs w:val="18"/>
              </w:rPr>
            </w:pPr>
            <w:r w:rsidRPr="00BB2512">
              <w:rPr>
                <w:sz w:val="18"/>
                <w:szCs w:val="18"/>
              </w:rPr>
              <w:t>2</w:t>
            </w:r>
          </w:p>
        </w:tc>
      </w:tr>
      <w:tr w:rsidR="00B507CF" w:rsidRPr="005D491E" w14:paraId="221645C5" w14:textId="77777777" w:rsidTr="00A33423">
        <w:trPr>
          <w:gridAfter w:val="1"/>
          <w:wAfter w:w="8" w:type="dxa"/>
          <w:trHeight w:val="285"/>
        </w:trPr>
        <w:tc>
          <w:tcPr>
            <w:tcW w:w="1418" w:type="dxa"/>
            <w:vMerge/>
          </w:tcPr>
          <w:p w14:paraId="1EC5D761" w14:textId="77777777" w:rsidR="00B507CF" w:rsidRPr="00097830" w:rsidRDefault="00B507CF" w:rsidP="00B507CF">
            <w:pPr>
              <w:pStyle w:val="Akapitzlist"/>
              <w:numPr>
                <w:ilvl w:val="0"/>
                <w:numId w:val="45"/>
              </w:numPr>
              <w:rPr>
                <w:b/>
              </w:rPr>
            </w:pPr>
          </w:p>
        </w:tc>
        <w:tc>
          <w:tcPr>
            <w:tcW w:w="3509" w:type="dxa"/>
            <w:vMerge/>
            <w:hideMark/>
          </w:tcPr>
          <w:p w14:paraId="26E467D3" w14:textId="77777777" w:rsidR="00B507CF" w:rsidRPr="00BB2512" w:rsidRDefault="00B507CF" w:rsidP="00B507CF">
            <w:pPr>
              <w:rPr>
                <w:sz w:val="18"/>
                <w:szCs w:val="18"/>
              </w:rPr>
            </w:pPr>
          </w:p>
        </w:tc>
        <w:tc>
          <w:tcPr>
            <w:tcW w:w="3744" w:type="dxa"/>
            <w:noWrap/>
            <w:hideMark/>
          </w:tcPr>
          <w:p w14:paraId="236FDD59" w14:textId="77777777" w:rsidR="00B507CF" w:rsidRPr="00BB2512" w:rsidRDefault="00B507CF" w:rsidP="00B507CF">
            <w:pPr>
              <w:rPr>
                <w:sz w:val="18"/>
                <w:szCs w:val="18"/>
              </w:rPr>
            </w:pPr>
            <w:r w:rsidRPr="00BB2512">
              <w:rPr>
                <w:sz w:val="18"/>
                <w:szCs w:val="18"/>
              </w:rPr>
              <w:t>Expander wejść z zasilaczem CA 64 EPS</w:t>
            </w:r>
          </w:p>
        </w:tc>
        <w:tc>
          <w:tcPr>
            <w:tcW w:w="819" w:type="dxa"/>
            <w:noWrap/>
            <w:hideMark/>
          </w:tcPr>
          <w:p w14:paraId="158B750E" w14:textId="77777777" w:rsidR="00B507CF" w:rsidRPr="00BB2512" w:rsidRDefault="00B507CF" w:rsidP="00B507CF">
            <w:pPr>
              <w:rPr>
                <w:sz w:val="18"/>
                <w:szCs w:val="18"/>
              </w:rPr>
            </w:pPr>
            <w:r w:rsidRPr="00BB2512">
              <w:rPr>
                <w:sz w:val="18"/>
                <w:szCs w:val="18"/>
              </w:rPr>
              <w:t>1</w:t>
            </w:r>
          </w:p>
        </w:tc>
      </w:tr>
      <w:tr w:rsidR="00B507CF" w:rsidRPr="005D491E" w14:paraId="2B4C550D" w14:textId="77777777" w:rsidTr="00A33423">
        <w:trPr>
          <w:gridAfter w:val="1"/>
          <w:wAfter w:w="8" w:type="dxa"/>
          <w:trHeight w:val="285"/>
        </w:trPr>
        <w:tc>
          <w:tcPr>
            <w:tcW w:w="1418" w:type="dxa"/>
            <w:vMerge/>
          </w:tcPr>
          <w:p w14:paraId="4B7F6C6F" w14:textId="77777777" w:rsidR="00B507CF" w:rsidRPr="00097830" w:rsidRDefault="00B507CF" w:rsidP="00B507CF">
            <w:pPr>
              <w:pStyle w:val="Akapitzlist"/>
              <w:numPr>
                <w:ilvl w:val="0"/>
                <w:numId w:val="45"/>
              </w:numPr>
              <w:rPr>
                <w:b/>
              </w:rPr>
            </w:pPr>
          </w:p>
        </w:tc>
        <w:tc>
          <w:tcPr>
            <w:tcW w:w="3509" w:type="dxa"/>
            <w:vMerge/>
            <w:hideMark/>
          </w:tcPr>
          <w:p w14:paraId="726FBE4E" w14:textId="77777777" w:rsidR="00B507CF" w:rsidRPr="00BB2512" w:rsidRDefault="00B507CF" w:rsidP="00B507CF">
            <w:pPr>
              <w:rPr>
                <w:sz w:val="18"/>
                <w:szCs w:val="18"/>
              </w:rPr>
            </w:pPr>
          </w:p>
        </w:tc>
        <w:tc>
          <w:tcPr>
            <w:tcW w:w="3744" w:type="dxa"/>
            <w:noWrap/>
            <w:hideMark/>
          </w:tcPr>
          <w:p w14:paraId="43E4AA53" w14:textId="77777777" w:rsidR="00B507CF" w:rsidRPr="00BB2512" w:rsidRDefault="00B507CF" w:rsidP="00B507CF">
            <w:pPr>
              <w:rPr>
                <w:sz w:val="18"/>
                <w:szCs w:val="18"/>
              </w:rPr>
            </w:pPr>
            <w:r w:rsidRPr="00BB2512">
              <w:rPr>
                <w:sz w:val="18"/>
                <w:szCs w:val="18"/>
              </w:rPr>
              <w:t>Manipulator szyfrowy CA 64 LCD</w:t>
            </w:r>
          </w:p>
        </w:tc>
        <w:tc>
          <w:tcPr>
            <w:tcW w:w="819" w:type="dxa"/>
            <w:noWrap/>
            <w:hideMark/>
          </w:tcPr>
          <w:p w14:paraId="366712E3" w14:textId="77777777" w:rsidR="00B507CF" w:rsidRPr="00BB2512" w:rsidRDefault="00B507CF" w:rsidP="00B507CF">
            <w:pPr>
              <w:rPr>
                <w:sz w:val="18"/>
                <w:szCs w:val="18"/>
              </w:rPr>
            </w:pPr>
            <w:r w:rsidRPr="00BB2512">
              <w:rPr>
                <w:sz w:val="18"/>
                <w:szCs w:val="18"/>
              </w:rPr>
              <w:t>1</w:t>
            </w:r>
          </w:p>
        </w:tc>
      </w:tr>
      <w:tr w:rsidR="00B507CF" w:rsidRPr="005D491E" w14:paraId="140CA243" w14:textId="77777777" w:rsidTr="00A33423">
        <w:trPr>
          <w:gridAfter w:val="1"/>
          <w:wAfter w:w="8" w:type="dxa"/>
          <w:trHeight w:val="285"/>
        </w:trPr>
        <w:tc>
          <w:tcPr>
            <w:tcW w:w="1418" w:type="dxa"/>
            <w:vMerge/>
          </w:tcPr>
          <w:p w14:paraId="2A678B3F" w14:textId="77777777" w:rsidR="00B507CF" w:rsidRPr="00097830" w:rsidRDefault="00B507CF" w:rsidP="00B507CF">
            <w:pPr>
              <w:pStyle w:val="Akapitzlist"/>
              <w:numPr>
                <w:ilvl w:val="0"/>
                <w:numId w:val="45"/>
              </w:numPr>
              <w:rPr>
                <w:b/>
              </w:rPr>
            </w:pPr>
          </w:p>
        </w:tc>
        <w:tc>
          <w:tcPr>
            <w:tcW w:w="3509" w:type="dxa"/>
            <w:vMerge/>
            <w:hideMark/>
          </w:tcPr>
          <w:p w14:paraId="6155BA37" w14:textId="77777777" w:rsidR="00B507CF" w:rsidRPr="00BB2512" w:rsidRDefault="00B507CF" w:rsidP="00B507CF">
            <w:pPr>
              <w:rPr>
                <w:sz w:val="18"/>
                <w:szCs w:val="18"/>
              </w:rPr>
            </w:pPr>
          </w:p>
        </w:tc>
        <w:tc>
          <w:tcPr>
            <w:tcW w:w="3744" w:type="dxa"/>
            <w:noWrap/>
            <w:hideMark/>
          </w:tcPr>
          <w:p w14:paraId="30D5B104" w14:textId="77777777" w:rsidR="00B507CF" w:rsidRPr="00BB2512" w:rsidRDefault="00B507CF" w:rsidP="00B507CF">
            <w:pPr>
              <w:rPr>
                <w:sz w:val="18"/>
                <w:szCs w:val="18"/>
              </w:rPr>
            </w:pPr>
            <w:r w:rsidRPr="00BB2512">
              <w:rPr>
                <w:sz w:val="18"/>
                <w:szCs w:val="18"/>
              </w:rPr>
              <w:t>Radiolinia AN-200 H</w:t>
            </w:r>
          </w:p>
        </w:tc>
        <w:tc>
          <w:tcPr>
            <w:tcW w:w="819" w:type="dxa"/>
            <w:noWrap/>
            <w:hideMark/>
          </w:tcPr>
          <w:p w14:paraId="10F4A28C" w14:textId="77777777" w:rsidR="00B507CF" w:rsidRPr="00BB2512" w:rsidRDefault="00B507CF" w:rsidP="00B507CF">
            <w:pPr>
              <w:rPr>
                <w:sz w:val="18"/>
                <w:szCs w:val="18"/>
              </w:rPr>
            </w:pPr>
            <w:r w:rsidRPr="00BB2512">
              <w:rPr>
                <w:sz w:val="18"/>
                <w:szCs w:val="18"/>
              </w:rPr>
              <w:t>1</w:t>
            </w:r>
          </w:p>
        </w:tc>
      </w:tr>
      <w:tr w:rsidR="00B507CF" w:rsidRPr="005D491E" w14:paraId="7BBFC23F" w14:textId="77777777" w:rsidTr="00A33423">
        <w:trPr>
          <w:gridAfter w:val="1"/>
          <w:wAfter w:w="8" w:type="dxa"/>
          <w:trHeight w:val="285"/>
        </w:trPr>
        <w:tc>
          <w:tcPr>
            <w:tcW w:w="1418" w:type="dxa"/>
            <w:vMerge/>
          </w:tcPr>
          <w:p w14:paraId="43B9B02B" w14:textId="77777777" w:rsidR="00B507CF" w:rsidRPr="00097830" w:rsidRDefault="00B507CF" w:rsidP="00B507CF">
            <w:pPr>
              <w:pStyle w:val="Akapitzlist"/>
              <w:numPr>
                <w:ilvl w:val="0"/>
                <w:numId w:val="45"/>
              </w:numPr>
              <w:rPr>
                <w:b/>
              </w:rPr>
            </w:pPr>
          </w:p>
        </w:tc>
        <w:tc>
          <w:tcPr>
            <w:tcW w:w="3509" w:type="dxa"/>
            <w:vMerge/>
            <w:hideMark/>
          </w:tcPr>
          <w:p w14:paraId="45A83491" w14:textId="77777777" w:rsidR="00B507CF" w:rsidRPr="00BB2512" w:rsidRDefault="00B507CF" w:rsidP="00B507CF">
            <w:pPr>
              <w:rPr>
                <w:sz w:val="18"/>
                <w:szCs w:val="18"/>
              </w:rPr>
            </w:pPr>
          </w:p>
        </w:tc>
        <w:tc>
          <w:tcPr>
            <w:tcW w:w="3744" w:type="dxa"/>
            <w:noWrap/>
            <w:hideMark/>
          </w:tcPr>
          <w:p w14:paraId="60F57B6F" w14:textId="77777777" w:rsidR="00B507CF" w:rsidRPr="00BB2512" w:rsidRDefault="00B507CF" w:rsidP="00B507CF">
            <w:pPr>
              <w:rPr>
                <w:sz w:val="18"/>
                <w:szCs w:val="18"/>
              </w:rPr>
            </w:pPr>
            <w:r w:rsidRPr="00BB2512">
              <w:rPr>
                <w:sz w:val="18"/>
                <w:szCs w:val="18"/>
              </w:rPr>
              <w:t>Czujka dualna SRDT 15</w:t>
            </w:r>
          </w:p>
        </w:tc>
        <w:tc>
          <w:tcPr>
            <w:tcW w:w="819" w:type="dxa"/>
            <w:noWrap/>
            <w:hideMark/>
          </w:tcPr>
          <w:p w14:paraId="448D4C95" w14:textId="77777777" w:rsidR="00B507CF" w:rsidRPr="00BB2512" w:rsidRDefault="00B507CF" w:rsidP="00B507CF">
            <w:pPr>
              <w:rPr>
                <w:sz w:val="18"/>
                <w:szCs w:val="18"/>
              </w:rPr>
            </w:pPr>
            <w:r w:rsidRPr="00BB2512">
              <w:rPr>
                <w:sz w:val="18"/>
                <w:szCs w:val="18"/>
              </w:rPr>
              <w:t>14</w:t>
            </w:r>
          </w:p>
        </w:tc>
      </w:tr>
      <w:tr w:rsidR="00B507CF" w:rsidRPr="005D491E" w14:paraId="66F37470" w14:textId="77777777" w:rsidTr="00A33423">
        <w:trPr>
          <w:gridAfter w:val="1"/>
          <w:wAfter w:w="8" w:type="dxa"/>
          <w:trHeight w:val="285"/>
        </w:trPr>
        <w:tc>
          <w:tcPr>
            <w:tcW w:w="1418" w:type="dxa"/>
            <w:vMerge/>
          </w:tcPr>
          <w:p w14:paraId="068BEE17" w14:textId="77777777" w:rsidR="00B507CF" w:rsidRPr="00097830" w:rsidRDefault="00B507CF" w:rsidP="00B507CF">
            <w:pPr>
              <w:pStyle w:val="Akapitzlist"/>
              <w:numPr>
                <w:ilvl w:val="0"/>
                <w:numId w:val="45"/>
              </w:numPr>
              <w:rPr>
                <w:b/>
              </w:rPr>
            </w:pPr>
          </w:p>
        </w:tc>
        <w:tc>
          <w:tcPr>
            <w:tcW w:w="3509" w:type="dxa"/>
            <w:vMerge/>
            <w:hideMark/>
          </w:tcPr>
          <w:p w14:paraId="41399DEE" w14:textId="77777777" w:rsidR="00B507CF" w:rsidRPr="00BB2512" w:rsidRDefault="00B507CF" w:rsidP="00B507CF">
            <w:pPr>
              <w:rPr>
                <w:sz w:val="18"/>
                <w:szCs w:val="18"/>
              </w:rPr>
            </w:pPr>
          </w:p>
        </w:tc>
        <w:tc>
          <w:tcPr>
            <w:tcW w:w="3744" w:type="dxa"/>
            <w:noWrap/>
            <w:hideMark/>
          </w:tcPr>
          <w:p w14:paraId="5A6C886E" w14:textId="77777777" w:rsidR="00B507CF" w:rsidRPr="00BB2512" w:rsidRDefault="00B507CF" w:rsidP="00B507CF">
            <w:pPr>
              <w:rPr>
                <w:sz w:val="18"/>
                <w:szCs w:val="18"/>
              </w:rPr>
            </w:pPr>
            <w:r w:rsidRPr="00BB2512">
              <w:rPr>
                <w:sz w:val="18"/>
                <w:szCs w:val="18"/>
              </w:rPr>
              <w:t>Czujka magnetyczna RS 005/AL.</w:t>
            </w:r>
          </w:p>
        </w:tc>
        <w:tc>
          <w:tcPr>
            <w:tcW w:w="819" w:type="dxa"/>
            <w:noWrap/>
            <w:hideMark/>
          </w:tcPr>
          <w:p w14:paraId="10BABD0E" w14:textId="77777777" w:rsidR="00B507CF" w:rsidRPr="00BB2512" w:rsidRDefault="00B507CF" w:rsidP="00B507CF">
            <w:pPr>
              <w:rPr>
                <w:sz w:val="18"/>
                <w:szCs w:val="18"/>
              </w:rPr>
            </w:pPr>
            <w:r w:rsidRPr="00BB2512">
              <w:rPr>
                <w:sz w:val="18"/>
                <w:szCs w:val="18"/>
              </w:rPr>
              <w:t>10</w:t>
            </w:r>
          </w:p>
        </w:tc>
      </w:tr>
      <w:tr w:rsidR="00B507CF" w:rsidRPr="005D491E" w14:paraId="30FA7F98" w14:textId="77777777" w:rsidTr="00A33423">
        <w:trPr>
          <w:gridAfter w:val="1"/>
          <w:wAfter w:w="8" w:type="dxa"/>
          <w:trHeight w:val="285"/>
        </w:trPr>
        <w:tc>
          <w:tcPr>
            <w:tcW w:w="1418" w:type="dxa"/>
            <w:vMerge/>
          </w:tcPr>
          <w:p w14:paraId="24C6C8ED" w14:textId="77777777" w:rsidR="00B507CF" w:rsidRPr="00097830" w:rsidRDefault="00B507CF" w:rsidP="00B507CF">
            <w:pPr>
              <w:pStyle w:val="Akapitzlist"/>
              <w:numPr>
                <w:ilvl w:val="0"/>
                <w:numId w:val="45"/>
              </w:numPr>
              <w:rPr>
                <w:b/>
              </w:rPr>
            </w:pPr>
          </w:p>
        </w:tc>
        <w:tc>
          <w:tcPr>
            <w:tcW w:w="3509" w:type="dxa"/>
            <w:vMerge/>
            <w:hideMark/>
          </w:tcPr>
          <w:p w14:paraId="7916F693" w14:textId="77777777" w:rsidR="00B507CF" w:rsidRPr="00BB2512" w:rsidRDefault="00B507CF" w:rsidP="00B507CF">
            <w:pPr>
              <w:rPr>
                <w:sz w:val="18"/>
                <w:szCs w:val="18"/>
              </w:rPr>
            </w:pPr>
          </w:p>
        </w:tc>
        <w:tc>
          <w:tcPr>
            <w:tcW w:w="3744" w:type="dxa"/>
            <w:noWrap/>
            <w:hideMark/>
          </w:tcPr>
          <w:p w14:paraId="00FE5460" w14:textId="77777777" w:rsidR="00B507CF" w:rsidRPr="00BB2512" w:rsidRDefault="00B507CF" w:rsidP="00B507CF">
            <w:pPr>
              <w:rPr>
                <w:sz w:val="18"/>
                <w:szCs w:val="18"/>
              </w:rPr>
            </w:pPr>
            <w:r w:rsidRPr="00BB2512">
              <w:rPr>
                <w:sz w:val="18"/>
                <w:szCs w:val="18"/>
              </w:rPr>
              <w:t>Czujka magnetyczna SC555</w:t>
            </w:r>
          </w:p>
        </w:tc>
        <w:tc>
          <w:tcPr>
            <w:tcW w:w="819" w:type="dxa"/>
            <w:noWrap/>
            <w:hideMark/>
          </w:tcPr>
          <w:p w14:paraId="37F79ACD" w14:textId="77777777" w:rsidR="00B507CF" w:rsidRPr="00BB2512" w:rsidRDefault="00B507CF" w:rsidP="00B507CF">
            <w:pPr>
              <w:rPr>
                <w:sz w:val="18"/>
                <w:szCs w:val="18"/>
              </w:rPr>
            </w:pPr>
            <w:r w:rsidRPr="00BB2512">
              <w:rPr>
                <w:sz w:val="18"/>
                <w:szCs w:val="18"/>
              </w:rPr>
              <w:t>6</w:t>
            </w:r>
          </w:p>
        </w:tc>
      </w:tr>
      <w:tr w:rsidR="00B507CF" w:rsidRPr="005D491E" w14:paraId="11C9736C" w14:textId="77777777" w:rsidTr="00A33423">
        <w:trPr>
          <w:gridAfter w:val="1"/>
          <w:wAfter w:w="8" w:type="dxa"/>
          <w:trHeight w:val="285"/>
        </w:trPr>
        <w:tc>
          <w:tcPr>
            <w:tcW w:w="1418" w:type="dxa"/>
            <w:vMerge/>
          </w:tcPr>
          <w:p w14:paraId="14FDB659" w14:textId="77777777" w:rsidR="00B507CF" w:rsidRPr="00097830" w:rsidRDefault="00B507CF" w:rsidP="00B507CF">
            <w:pPr>
              <w:pStyle w:val="Akapitzlist"/>
              <w:numPr>
                <w:ilvl w:val="0"/>
                <w:numId w:val="45"/>
              </w:numPr>
              <w:rPr>
                <w:b/>
              </w:rPr>
            </w:pPr>
          </w:p>
        </w:tc>
        <w:tc>
          <w:tcPr>
            <w:tcW w:w="3509" w:type="dxa"/>
            <w:vMerge/>
            <w:hideMark/>
          </w:tcPr>
          <w:p w14:paraId="64493CC9" w14:textId="77777777" w:rsidR="00B507CF" w:rsidRPr="00BB2512" w:rsidRDefault="00B507CF" w:rsidP="00B507CF">
            <w:pPr>
              <w:rPr>
                <w:sz w:val="18"/>
                <w:szCs w:val="18"/>
              </w:rPr>
            </w:pPr>
          </w:p>
        </w:tc>
        <w:tc>
          <w:tcPr>
            <w:tcW w:w="3744" w:type="dxa"/>
            <w:noWrap/>
            <w:hideMark/>
          </w:tcPr>
          <w:p w14:paraId="68ADDDA8" w14:textId="77777777" w:rsidR="00B507CF" w:rsidRPr="00BB2512" w:rsidRDefault="00B507CF" w:rsidP="00B507CF">
            <w:pPr>
              <w:rPr>
                <w:sz w:val="18"/>
                <w:szCs w:val="18"/>
              </w:rPr>
            </w:pPr>
            <w:r w:rsidRPr="00BB2512">
              <w:rPr>
                <w:sz w:val="18"/>
                <w:szCs w:val="18"/>
              </w:rPr>
              <w:t>Akumulator 17Ah/12V</w:t>
            </w:r>
          </w:p>
        </w:tc>
        <w:tc>
          <w:tcPr>
            <w:tcW w:w="819" w:type="dxa"/>
            <w:noWrap/>
            <w:hideMark/>
          </w:tcPr>
          <w:p w14:paraId="711D72C9" w14:textId="77777777" w:rsidR="00B507CF" w:rsidRPr="00BB2512" w:rsidRDefault="00B507CF" w:rsidP="00B507CF">
            <w:pPr>
              <w:rPr>
                <w:sz w:val="18"/>
                <w:szCs w:val="18"/>
              </w:rPr>
            </w:pPr>
            <w:r w:rsidRPr="00BB2512">
              <w:rPr>
                <w:sz w:val="18"/>
                <w:szCs w:val="18"/>
              </w:rPr>
              <w:t>1</w:t>
            </w:r>
          </w:p>
        </w:tc>
      </w:tr>
      <w:tr w:rsidR="00B507CF" w:rsidRPr="005D491E" w14:paraId="23C2A0C9" w14:textId="77777777" w:rsidTr="00A33423">
        <w:trPr>
          <w:gridAfter w:val="1"/>
          <w:wAfter w:w="8" w:type="dxa"/>
          <w:trHeight w:val="285"/>
        </w:trPr>
        <w:tc>
          <w:tcPr>
            <w:tcW w:w="1418" w:type="dxa"/>
            <w:vMerge/>
          </w:tcPr>
          <w:p w14:paraId="785DA702" w14:textId="77777777" w:rsidR="00B507CF" w:rsidRPr="00097830" w:rsidRDefault="00B507CF" w:rsidP="00B507CF">
            <w:pPr>
              <w:pStyle w:val="Akapitzlist"/>
              <w:numPr>
                <w:ilvl w:val="0"/>
                <w:numId w:val="45"/>
              </w:numPr>
              <w:rPr>
                <w:b/>
              </w:rPr>
            </w:pPr>
          </w:p>
        </w:tc>
        <w:tc>
          <w:tcPr>
            <w:tcW w:w="3509" w:type="dxa"/>
            <w:vMerge/>
            <w:hideMark/>
          </w:tcPr>
          <w:p w14:paraId="3BDD0172" w14:textId="77777777" w:rsidR="00B507CF" w:rsidRPr="00BB2512" w:rsidRDefault="00B507CF" w:rsidP="00B507CF">
            <w:pPr>
              <w:rPr>
                <w:sz w:val="18"/>
                <w:szCs w:val="18"/>
              </w:rPr>
            </w:pPr>
          </w:p>
        </w:tc>
        <w:tc>
          <w:tcPr>
            <w:tcW w:w="3744" w:type="dxa"/>
            <w:noWrap/>
            <w:hideMark/>
          </w:tcPr>
          <w:p w14:paraId="288D46DC" w14:textId="77777777" w:rsidR="00B507CF" w:rsidRPr="00BB2512" w:rsidRDefault="00B507CF" w:rsidP="00B507CF">
            <w:pPr>
              <w:rPr>
                <w:sz w:val="18"/>
                <w:szCs w:val="18"/>
              </w:rPr>
            </w:pPr>
            <w:r w:rsidRPr="00BB2512">
              <w:rPr>
                <w:sz w:val="18"/>
                <w:szCs w:val="18"/>
              </w:rPr>
              <w:t>Zamek elektroniczny z czytnikiem Dallas AS1200</w:t>
            </w:r>
          </w:p>
        </w:tc>
        <w:tc>
          <w:tcPr>
            <w:tcW w:w="819" w:type="dxa"/>
            <w:noWrap/>
            <w:hideMark/>
          </w:tcPr>
          <w:p w14:paraId="4EE43499" w14:textId="77777777" w:rsidR="00B507CF" w:rsidRPr="00BB2512" w:rsidRDefault="00B507CF" w:rsidP="00B507CF">
            <w:pPr>
              <w:rPr>
                <w:sz w:val="18"/>
                <w:szCs w:val="18"/>
              </w:rPr>
            </w:pPr>
            <w:r w:rsidRPr="00BB2512">
              <w:rPr>
                <w:sz w:val="18"/>
                <w:szCs w:val="18"/>
              </w:rPr>
              <w:t>1</w:t>
            </w:r>
          </w:p>
        </w:tc>
      </w:tr>
      <w:tr w:rsidR="00B507CF" w:rsidRPr="005D491E" w14:paraId="2370250A" w14:textId="77777777" w:rsidTr="00A33423">
        <w:trPr>
          <w:gridAfter w:val="1"/>
          <w:wAfter w:w="8" w:type="dxa"/>
          <w:trHeight w:val="285"/>
        </w:trPr>
        <w:tc>
          <w:tcPr>
            <w:tcW w:w="1418" w:type="dxa"/>
            <w:vMerge/>
          </w:tcPr>
          <w:p w14:paraId="7C9EF244" w14:textId="77777777" w:rsidR="00B507CF" w:rsidRPr="00097830" w:rsidRDefault="00B507CF" w:rsidP="00B507CF">
            <w:pPr>
              <w:pStyle w:val="Akapitzlist"/>
              <w:numPr>
                <w:ilvl w:val="0"/>
                <w:numId w:val="45"/>
              </w:numPr>
              <w:rPr>
                <w:b/>
              </w:rPr>
            </w:pPr>
          </w:p>
        </w:tc>
        <w:tc>
          <w:tcPr>
            <w:tcW w:w="3509" w:type="dxa"/>
            <w:vMerge/>
            <w:hideMark/>
          </w:tcPr>
          <w:p w14:paraId="78C12432" w14:textId="77777777" w:rsidR="00B507CF" w:rsidRPr="00BB2512" w:rsidRDefault="00B507CF" w:rsidP="00B507CF">
            <w:pPr>
              <w:rPr>
                <w:sz w:val="18"/>
                <w:szCs w:val="18"/>
              </w:rPr>
            </w:pPr>
          </w:p>
        </w:tc>
        <w:tc>
          <w:tcPr>
            <w:tcW w:w="3744" w:type="dxa"/>
            <w:noWrap/>
            <w:hideMark/>
          </w:tcPr>
          <w:p w14:paraId="249677FE" w14:textId="77777777" w:rsidR="00B507CF" w:rsidRPr="00BB2512" w:rsidRDefault="00B507CF" w:rsidP="00B507CF">
            <w:pPr>
              <w:rPr>
                <w:sz w:val="18"/>
                <w:szCs w:val="18"/>
              </w:rPr>
            </w:pPr>
            <w:r w:rsidRPr="00BB2512">
              <w:rPr>
                <w:sz w:val="18"/>
                <w:szCs w:val="18"/>
              </w:rPr>
              <w:t>Akumulator 28Ah/12V</w:t>
            </w:r>
          </w:p>
        </w:tc>
        <w:tc>
          <w:tcPr>
            <w:tcW w:w="819" w:type="dxa"/>
            <w:noWrap/>
            <w:hideMark/>
          </w:tcPr>
          <w:p w14:paraId="3B861F6B" w14:textId="77777777" w:rsidR="00B507CF" w:rsidRPr="00BB2512" w:rsidRDefault="00B507CF" w:rsidP="00B507CF">
            <w:pPr>
              <w:rPr>
                <w:sz w:val="18"/>
                <w:szCs w:val="18"/>
              </w:rPr>
            </w:pPr>
            <w:r w:rsidRPr="00BB2512">
              <w:rPr>
                <w:sz w:val="18"/>
                <w:szCs w:val="18"/>
              </w:rPr>
              <w:t>1</w:t>
            </w:r>
          </w:p>
        </w:tc>
      </w:tr>
      <w:tr w:rsidR="00B507CF" w:rsidRPr="005D491E" w14:paraId="53FC2C57" w14:textId="77777777" w:rsidTr="00A33423">
        <w:trPr>
          <w:gridAfter w:val="1"/>
          <w:wAfter w:w="8" w:type="dxa"/>
          <w:trHeight w:val="285"/>
        </w:trPr>
        <w:tc>
          <w:tcPr>
            <w:tcW w:w="1418" w:type="dxa"/>
            <w:vMerge/>
          </w:tcPr>
          <w:p w14:paraId="2049A9F5" w14:textId="77777777" w:rsidR="00B507CF" w:rsidRPr="00097830" w:rsidRDefault="00B507CF" w:rsidP="00B507CF">
            <w:pPr>
              <w:pStyle w:val="Akapitzlist"/>
              <w:numPr>
                <w:ilvl w:val="0"/>
                <w:numId w:val="45"/>
              </w:numPr>
              <w:rPr>
                <w:b/>
              </w:rPr>
            </w:pPr>
          </w:p>
        </w:tc>
        <w:tc>
          <w:tcPr>
            <w:tcW w:w="3509" w:type="dxa"/>
            <w:vMerge/>
            <w:hideMark/>
          </w:tcPr>
          <w:p w14:paraId="4509CDC2" w14:textId="77777777" w:rsidR="00B507CF" w:rsidRPr="00BB2512" w:rsidRDefault="00B507CF" w:rsidP="00B507CF">
            <w:pPr>
              <w:rPr>
                <w:sz w:val="18"/>
                <w:szCs w:val="18"/>
              </w:rPr>
            </w:pPr>
          </w:p>
        </w:tc>
        <w:tc>
          <w:tcPr>
            <w:tcW w:w="3744" w:type="dxa"/>
            <w:noWrap/>
            <w:hideMark/>
          </w:tcPr>
          <w:p w14:paraId="24275655" w14:textId="77777777" w:rsidR="00B507CF" w:rsidRPr="00BB2512" w:rsidRDefault="00B507CF" w:rsidP="00B507CF">
            <w:pPr>
              <w:rPr>
                <w:sz w:val="18"/>
                <w:szCs w:val="18"/>
              </w:rPr>
            </w:pPr>
            <w:r w:rsidRPr="00BB2512">
              <w:rPr>
                <w:sz w:val="18"/>
                <w:szCs w:val="18"/>
              </w:rPr>
              <w:t>Sygnalizator zewn. SPL 2010</w:t>
            </w:r>
          </w:p>
        </w:tc>
        <w:tc>
          <w:tcPr>
            <w:tcW w:w="819" w:type="dxa"/>
            <w:noWrap/>
            <w:hideMark/>
          </w:tcPr>
          <w:p w14:paraId="1427BFF7" w14:textId="77777777" w:rsidR="00B507CF" w:rsidRPr="00BB2512" w:rsidRDefault="00B507CF" w:rsidP="00B507CF">
            <w:pPr>
              <w:rPr>
                <w:sz w:val="18"/>
                <w:szCs w:val="18"/>
              </w:rPr>
            </w:pPr>
            <w:r w:rsidRPr="00BB2512">
              <w:rPr>
                <w:sz w:val="18"/>
                <w:szCs w:val="18"/>
              </w:rPr>
              <w:t>2</w:t>
            </w:r>
          </w:p>
        </w:tc>
      </w:tr>
      <w:tr w:rsidR="00B507CF" w:rsidRPr="005D491E" w14:paraId="76B0636D" w14:textId="77777777" w:rsidTr="00A33423">
        <w:trPr>
          <w:gridAfter w:val="1"/>
          <w:wAfter w:w="8" w:type="dxa"/>
          <w:trHeight w:val="285"/>
        </w:trPr>
        <w:tc>
          <w:tcPr>
            <w:tcW w:w="1418" w:type="dxa"/>
            <w:vMerge/>
          </w:tcPr>
          <w:p w14:paraId="0C3DD5A2" w14:textId="77777777" w:rsidR="00B507CF" w:rsidRPr="00097830" w:rsidRDefault="00B507CF" w:rsidP="00B507CF">
            <w:pPr>
              <w:pStyle w:val="Akapitzlist"/>
              <w:numPr>
                <w:ilvl w:val="0"/>
                <w:numId w:val="45"/>
              </w:numPr>
              <w:rPr>
                <w:b/>
              </w:rPr>
            </w:pPr>
          </w:p>
        </w:tc>
        <w:tc>
          <w:tcPr>
            <w:tcW w:w="3509" w:type="dxa"/>
            <w:vMerge/>
          </w:tcPr>
          <w:p w14:paraId="3B395B07" w14:textId="77777777" w:rsidR="00B507CF" w:rsidRPr="00BB2512" w:rsidRDefault="00B507CF" w:rsidP="00B507CF">
            <w:pPr>
              <w:rPr>
                <w:sz w:val="18"/>
                <w:szCs w:val="18"/>
              </w:rPr>
            </w:pPr>
          </w:p>
        </w:tc>
        <w:tc>
          <w:tcPr>
            <w:tcW w:w="3744" w:type="dxa"/>
            <w:noWrap/>
          </w:tcPr>
          <w:p w14:paraId="2265F7B5" w14:textId="77777777" w:rsidR="00B507CF" w:rsidRPr="00BB2512" w:rsidRDefault="00B507CF" w:rsidP="00B507CF">
            <w:pPr>
              <w:rPr>
                <w:sz w:val="18"/>
                <w:szCs w:val="18"/>
              </w:rPr>
            </w:pPr>
            <w:r>
              <w:rPr>
                <w:sz w:val="18"/>
                <w:szCs w:val="18"/>
              </w:rPr>
              <w:t>Nadajnik GPRS-T-1</w:t>
            </w:r>
          </w:p>
        </w:tc>
        <w:tc>
          <w:tcPr>
            <w:tcW w:w="819" w:type="dxa"/>
            <w:noWrap/>
          </w:tcPr>
          <w:p w14:paraId="3CDC9E44" w14:textId="77777777" w:rsidR="00B507CF" w:rsidRPr="00BB2512" w:rsidRDefault="00B507CF" w:rsidP="00B507CF">
            <w:pPr>
              <w:rPr>
                <w:sz w:val="18"/>
                <w:szCs w:val="18"/>
              </w:rPr>
            </w:pPr>
            <w:r>
              <w:rPr>
                <w:sz w:val="18"/>
                <w:szCs w:val="18"/>
              </w:rPr>
              <w:t>1</w:t>
            </w:r>
          </w:p>
        </w:tc>
      </w:tr>
      <w:tr w:rsidR="00B507CF" w:rsidRPr="005D491E" w14:paraId="2038CD44" w14:textId="77777777" w:rsidTr="00A33423">
        <w:trPr>
          <w:gridAfter w:val="1"/>
          <w:wAfter w:w="8" w:type="dxa"/>
          <w:trHeight w:val="300"/>
        </w:trPr>
        <w:tc>
          <w:tcPr>
            <w:tcW w:w="1418" w:type="dxa"/>
            <w:vMerge/>
          </w:tcPr>
          <w:p w14:paraId="67E34CCC" w14:textId="77777777" w:rsidR="00B507CF" w:rsidRPr="00097830" w:rsidRDefault="00B507CF" w:rsidP="00B507CF">
            <w:pPr>
              <w:pStyle w:val="Akapitzlist"/>
              <w:numPr>
                <w:ilvl w:val="0"/>
                <w:numId w:val="45"/>
              </w:numPr>
              <w:rPr>
                <w:b/>
              </w:rPr>
            </w:pPr>
          </w:p>
        </w:tc>
        <w:tc>
          <w:tcPr>
            <w:tcW w:w="3509" w:type="dxa"/>
            <w:vMerge/>
            <w:hideMark/>
          </w:tcPr>
          <w:p w14:paraId="16062639" w14:textId="77777777" w:rsidR="00B507CF" w:rsidRPr="00BB2512" w:rsidRDefault="00B507CF" w:rsidP="00B507CF">
            <w:pPr>
              <w:rPr>
                <w:sz w:val="18"/>
                <w:szCs w:val="18"/>
              </w:rPr>
            </w:pPr>
          </w:p>
        </w:tc>
        <w:tc>
          <w:tcPr>
            <w:tcW w:w="3744" w:type="dxa"/>
            <w:noWrap/>
            <w:hideMark/>
          </w:tcPr>
          <w:p w14:paraId="04F512B5" w14:textId="77777777" w:rsidR="00B507CF" w:rsidRPr="00BB2512" w:rsidRDefault="00B507CF" w:rsidP="00B507CF">
            <w:pPr>
              <w:rPr>
                <w:sz w:val="18"/>
                <w:szCs w:val="18"/>
              </w:rPr>
            </w:pPr>
            <w:r w:rsidRPr="00BB2512">
              <w:rPr>
                <w:sz w:val="18"/>
                <w:szCs w:val="18"/>
              </w:rPr>
              <w:t>Sygnalizator wewn. SPW 100</w:t>
            </w:r>
          </w:p>
        </w:tc>
        <w:tc>
          <w:tcPr>
            <w:tcW w:w="819" w:type="dxa"/>
            <w:noWrap/>
            <w:hideMark/>
          </w:tcPr>
          <w:p w14:paraId="48DB4D7F" w14:textId="77777777" w:rsidR="00B507CF" w:rsidRPr="00BB2512" w:rsidRDefault="00B507CF" w:rsidP="00B507CF">
            <w:pPr>
              <w:rPr>
                <w:sz w:val="18"/>
                <w:szCs w:val="18"/>
              </w:rPr>
            </w:pPr>
            <w:r w:rsidRPr="00BB2512">
              <w:rPr>
                <w:sz w:val="18"/>
                <w:szCs w:val="18"/>
              </w:rPr>
              <w:t>1</w:t>
            </w:r>
          </w:p>
        </w:tc>
      </w:tr>
      <w:tr w:rsidR="00B507CF" w:rsidRPr="005D491E" w14:paraId="03582E66" w14:textId="77777777" w:rsidTr="00A33423">
        <w:trPr>
          <w:gridAfter w:val="1"/>
          <w:wAfter w:w="8" w:type="dxa"/>
          <w:trHeight w:val="285"/>
        </w:trPr>
        <w:tc>
          <w:tcPr>
            <w:tcW w:w="1418" w:type="dxa"/>
            <w:vMerge w:val="restart"/>
            <w:noWrap/>
          </w:tcPr>
          <w:p w14:paraId="3E277229" w14:textId="77777777" w:rsidR="00B507CF" w:rsidRPr="00097830" w:rsidRDefault="00B507CF" w:rsidP="00B507CF">
            <w:pPr>
              <w:pStyle w:val="Akapitzlist"/>
              <w:numPr>
                <w:ilvl w:val="0"/>
                <w:numId w:val="45"/>
              </w:numPr>
              <w:rPr>
                <w:b/>
              </w:rPr>
            </w:pPr>
          </w:p>
        </w:tc>
        <w:tc>
          <w:tcPr>
            <w:tcW w:w="3509" w:type="dxa"/>
            <w:vMerge w:val="restart"/>
            <w:hideMark/>
          </w:tcPr>
          <w:p w14:paraId="0A535B2D" w14:textId="77777777" w:rsidR="00B507CF" w:rsidRDefault="00B507CF" w:rsidP="00B507CF">
            <w:pPr>
              <w:rPr>
                <w:sz w:val="18"/>
                <w:szCs w:val="18"/>
              </w:rPr>
            </w:pPr>
            <w:r w:rsidRPr="00BB2512">
              <w:rPr>
                <w:sz w:val="18"/>
                <w:szCs w:val="18"/>
              </w:rPr>
              <w:t xml:space="preserve">Laboratorium wody i hydrofor </w:t>
            </w:r>
          </w:p>
          <w:p w14:paraId="3ADD7D61" w14:textId="77777777" w:rsidR="00B507CF" w:rsidRPr="00BB2512" w:rsidRDefault="00B507CF" w:rsidP="00B507CF">
            <w:pPr>
              <w:rPr>
                <w:sz w:val="18"/>
                <w:szCs w:val="18"/>
              </w:rPr>
            </w:pPr>
            <w:r w:rsidRPr="00BB2512">
              <w:rPr>
                <w:sz w:val="18"/>
                <w:szCs w:val="18"/>
              </w:rPr>
              <w:t>ul.  Platynowa, Gdynia</w:t>
            </w:r>
          </w:p>
        </w:tc>
        <w:tc>
          <w:tcPr>
            <w:tcW w:w="3744" w:type="dxa"/>
            <w:noWrap/>
            <w:hideMark/>
          </w:tcPr>
          <w:p w14:paraId="5E1FB646" w14:textId="77777777" w:rsidR="00B507CF" w:rsidRPr="00BB2512" w:rsidRDefault="00B507CF" w:rsidP="00B507CF">
            <w:pPr>
              <w:rPr>
                <w:sz w:val="18"/>
                <w:szCs w:val="18"/>
              </w:rPr>
            </w:pPr>
            <w:r w:rsidRPr="00BB2512">
              <w:rPr>
                <w:sz w:val="18"/>
                <w:szCs w:val="18"/>
              </w:rPr>
              <w:t>Centrala alarmowa SATEL CA10/17</w:t>
            </w:r>
          </w:p>
        </w:tc>
        <w:tc>
          <w:tcPr>
            <w:tcW w:w="819" w:type="dxa"/>
            <w:noWrap/>
            <w:hideMark/>
          </w:tcPr>
          <w:p w14:paraId="01A07293" w14:textId="77777777" w:rsidR="00B507CF" w:rsidRPr="00BB2512" w:rsidRDefault="00B507CF" w:rsidP="00B507CF">
            <w:pPr>
              <w:rPr>
                <w:sz w:val="18"/>
                <w:szCs w:val="18"/>
              </w:rPr>
            </w:pPr>
            <w:r w:rsidRPr="00BB2512">
              <w:rPr>
                <w:sz w:val="18"/>
                <w:szCs w:val="18"/>
              </w:rPr>
              <w:t>1</w:t>
            </w:r>
          </w:p>
        </w:tc>
      </w:tr>
      <w:tr w:rsidR="00B507CF" w:rsidRPr="005D491E" w14:paraId="4237D9A0" w14:textId="77777777" w:rsidTr="00A33423">
        <w:trPr>
          <w:gridAfter w:val="1"/>
          <w:wAfter w:w="8" w:type="dxa"/>
          <w:trHeight w:val="285"/>
        </w:trPr>
        <w:tc>
          <w:tcPr>
            <w:tcW w:w="1418" w:type="dxa"/>
            <w:vMerge/>
          </w:tcPr>
          <w:p w14:paraId="68F8ACFC" w14:textId="77777777" w:rsidR="00B507CF" w:rsidRPr="00097830" w:rsidRDefault="00B507CF" w:rsidP="00B507CF">
            <w:pPr>
              <w:pStyle w:val="Akapitzlist"/>
              <w:numPr>
                <w:ilvl w:val="0"/>
                <w:numId w:val="45"/>
              </w:numPr>
              <w:rPr>
                <w:b/>
              </w:rPr>
            </w:pPr>
          </w:p>
        </w:tc>
        <w:tc>
          <w:tcPr>
            <w:tcW w:w="3509" w:type="dxa"/>
            <w:vMerge/>
            <w:hideMark/>
          </w:tcPr>
          <w:p w14:paraId="27113226" w14:textId="77777777" w:rsidR="00B507CF" w:rsidRPr="00BB2512" w:rsidRDefault="00B507CF" w:rsidP="00B507CF">
            <w:pPr>
              <w:rPr>
                <w:sz w:val="18"/>
                <w:szCs w:val="18"/>
              </w:rPr>
            </w:pPr>
          </w:p>
        </w:tc>
        <w:tc>
          <w:tcPr>
            <w:tcW w:w="3744" w:type="dxa"/>
            <w:noWrap/>
            <w:hideMark/>
          </w:tcPr>
          <w:p w14:paraId="59BD93ED" w14:textId="77777777" w:rsidR="00B507CF" w:rsidRPr="00BB2512" w:rsidRDefault="00B507CF" w:rsidP="00B507CF">
            <w:pPr>
              <w:rPr>
                <w:sz w:val="18"/>
                <w:szCs w:val="18"/>
              </w:rPr>
            </w:pPr>
            <w:r w:rsidRPr="00BB2512">
              <w:rPr>
                <w:sz w:val="18"/>
                <w:szCs w:val="18"/>
              </w:rPr>
              <w:t>Manipulator CA10 LCD</w:t>
            </w:r>
          </w:p>
        </w:tc>
        <w:tc>
          <w:tcPr>
            <w:tcW w:w="819" w:type="dxa"/>
            <w:noWrap/>
            <w:hideMark/>
          </w:tcPr>
          <w:p w14:paraId="58E0C6CF" w14:textId="77777777" w:rsidR="00B507CF" w:rsidRPr="00BB2512" w:rsidRDefault="00B507CF" w:rsidP="00B507CF">
            <w:pPr>
              <w:rPr>
                <w:sz w:val="18"/>
                <w:szCs w:val="18"/>
              </w:rPr>
            </w:pPr>
            <w:r w:rsidRPr="00BB2512">
              <w:rPr>
                <w:sz w:val="18"/>
                <w:szCs w:val="18"/>
              </w:rPr>
              <w:t>1</w:t>
            </w:r>
          </w:p>
        </w:tc>
      </w:tr>
      <w:tr w:rsidR="00B507CF" w:rsidRPr="005D491E" w14:paraId="7DC6716F" w14:textId="77777777" w:rsidTr="00A33423">
        <w:trPr>
          <w:gridAfter w:val="1"/>
          <w:wAfter w:w="8" w:type="dxa"/>
          <w:trHeight w:val="285"/>
        </w:trPr>
        <w:tc>
          <w:tcPr>
            <w:tcW w:w="1418" w:type="dxa"/>
            <w:vMerge/>
          </w:tcPr>
          <w:p w14:paraId="73A4B493" w14:textId="77777777" w:rsidR="00B507CF" w:rsidRPr="00097830" w:rsidRDefault="00B507CF" w:rsidP="00B507CF">
            <w:pPr>
              <w:pStyle w:val="Akapitzlist"/>
              <w:numPr>
                <w:ilvl w:val="0"/>
                <w:numId w:val="45"/>
              </w:numPr>
              <w:rPr>
                <w:b/>
              </w:rPr>
            </w:pPr>
          </w:p>
        </w:tc>
        <w:tc>
          <w:tcPr>
            <w:tcW w:w="3509" w:type="dxa"/>
            <w:vMerge/>
            <w:hideMark/>
          </w:tcPr>
          <w:p w14:paraId="10B0695C" w14:textId="77777777" w:rsidR="00B507CF" w:rsidRPr="00BB2512" w:rsidRDefault="00B507CF" w:rsidP="00B507CF">
            <w:pPr>
              <w:rPr>
                <w:sz w:val="18"/>
                <w:szCs w:val="18"/>
              </w:rPr>
            </w:pPr>
          </w:p>
        </w:tc>
        <w:tc>
          <w:tcPr>
            <w:tcW w:w="3744" w:type="dxa"/>
            <w:noWrap/>
            <w:hideMark/>
          </w:tcPr>
          <w:p w14:paraId="5AC6AEEF" w14:textId="77777777" w:rsidR="00B507CF" w:rsidRPr="00BB2512" w:rsidRDefault="00B507CF" w:rsidP="00B507CF">
            <w:pPr>
              <w:rPr>
                <w:sz w:val="18"/>
                <w:szCs w:val="18"/>
              </w:rPr>
            </w:pPr>
            <w:r w:rsidRPr="00BB2512">
              <w:rPr>
                <w:sz w:val="18"/>
                <w:szCs w:val="18"/>
              </w:rPr>
              <w:t>Manipulator diodowy CA 10</w:t>
            </w:r>
          </w:p>
        </w:tc>
        <w:tc>
          <w:tcPr>
            <w:tcW w:w="819" w:type="dxa"/>
            <w:noWrap/>
            <w:hideMark/>
          </w:tcPr>
          <w:p w14:paraId="1331EFBA" w14:textId="77777777" w:rsidR="00B507CF" w:rsidRPr="00BB2512" w:rsidRDefault="00B507CF" w:rsidP="00B507CF">
            <w:pPr>
              <w:rPr>
                <w:sz w:val="18"/>
                <w:szCs w:val="18"/>
              </w:rPr>
            </w:pPr>
            <w:r w:rsidRPr="00BB2512">
              <w:rPr>
                <w:sz w:val="18"/>
                <w:szCs w:val="18"/>
              </w:rPr>
              <w:t>1</w:t>
            </w:r>
          </w:p>
        </w:tc>
      </w:tr>
      <w:tr w:rsidR="00B507CF" w:rsidRPr="005D491E" w14:paraId="6C71985F" w14:textId="77777777" w:rsidTr="00A33423">
        <w:trPr>
          <w:gridAfter w:val="1"/>
          <w:wAfter w:w="8" w:type="dxa"/>
          <w:trHeight w:val="285"/>
        </w:trPr>
        <w:tc>
          <w:tcPr>
            <w:tcW w:w="1418" w:type="dxa"/>
            <w:vMerge/>
          </w:tcPr>
          <w:p w14:paraId="40FA9860" w14:textId="77777777" w:rsidR="00B507CF" w:rsidRPr="00097830" w:rsidRDefault="00B507CF" w:rsidP="00B507CF">
            <w:pPr>
              <w:pStyle w:val="Akapitzlist"/>
              <w:numPr>
                <w:ilvl w:val="0"/>
                <w:numId w:val="45"/>
              </w:numPr>
              <w:rPr>
                <w:b/>
              </w:rPr>
            </w:pPr>
          </w:p>
        </w:tc>
        <w:tc>
          <w:tcPr>
            <w:tcW w:w="3509" w:type="dxa"/>
            <w:vMerge/>
            <w:hideMark/>
          </w:tcPr>
          <w:p w14:paraId="68B467D3" w14:textId="77777777" w:rsidR="00B507CF" w:rsidRPr="00BB2512" w:rsidRDefault="00B507CF" w:rsidP="00B507CF">
            <w:pPr>
              <w:rPr>
                <w:sz w:val="18"/>
                <w:szCs w:val="18"/>
              </w:rPr>
            </w:pPr>
          </w:p>
        </w:tc>
        <w:tc>
          <w:tcPr>
            <w:tcW w:w="3744" w:type="dxa"/>
            <w:noWrap/>
            <w:hideMark/>
          </w:tcPr>
          <w:p w14:paraId="6BFFF865" w14:textId="77777777" w:rsidR="00B507CF" w:rsidRPr="00BB2512" w:rsidRDefault="00B507CF" w:rsidP="00B507CF">
            <w:pPr>
              <w:rPr>
                <w:sz w:val="18"/>
                <w:szCs w:val="18"/>
              </w:rPr>
            </w:pPr>
            <w:r w:rsidRPr="00BB2512">
              <w:rPr>
                <w:sz w:val="18"/>
                <w:szCs w:val="18"/>
              </w:rPr>
              <w:t>Akumulator 17Ah/12V</w:t>
            </w:r>
          </w:p>
        </w:tc>
        <w:tc>
          <w:tcPr>
            <w:tcW w:w="819" w:type="dxa"/>
            <w:noWrap/>
            <w:hideMark/>
          </w:tcPr>
          <w:p w14:paraId="55E9265D" w14:textId="77777777" w:rsidR="00B507CF" w:rsidRPr="00BB2512" w:rsidRDefault="00B507CF" w:rsidP="00B507CF">
            <w:pPr>
              <w:rPr>
                <w:sz w:val="18"/>
                <w:szCs w:val="18"/>
              </w:rPr>
            </w:pPr>
            <w:r w:rsidRPr="00BB2512">
              <w:rPr>
                <w:sz w:val="18"/>
                <w:szCs w:val="18"/>
              </w:rPr>
              <w:t>1</w:t>
            </w:r>
          </w:p>
        </w:tc>
      </w:tr>
      <w:tr w:rsidR="00B507CF" w:rsidRPr="005D491E" w14:paraId="309D7132" w14:textId="77777777" w:rsidTr="00A33423">
        <w:trPr>
          <w:gridAfter w:val="1"/>
          <w:wAfter w:w="8" w:type="dxa"/>
          <w:trHeight w:val="285"/>
        </w:trPr>
        <w:tc>
          <w:tcPr>
            <w:tcW w:w="1418" w:type="dxa"/>
            <w:vMerge/>
          </w:tcPr>
          <w:p w14:paraId="5CEF6581" w14:textId="77777777" w:rsidR="00B507CF" w:rsidRPr="00097830" w:rsidRDefault="00B507CF" w:rsidP="00B507CF">
            <w:pPr>
              <w:pStyle w:val="Akapitzlist"/>
              <w:numPr>
                <w:ilvl w:val="0"/>
                <w:numId w:val="45"/>
              </w:numPr>
              <w:rPr>
                <w:b/>
              </w:rPr>
            </w:pPr>
          </w:p>
        </w:tc>
        <w:tc>
          <w:tcPr>
            <w:tcW w:w="3509" w:type="dxa"/>
            <w:vMerge/>
            <w:hideMark/>
          </w:tcPr>
          <w:p w14:paraId="6715DC67" w14:textId="77777777" w:rsidR="00B507CF" w:rsidRPr="00BB2512" w:rsidRDefault="00B507CF" w:rsidP="00B507CF">
            <w:pPr>
              <w:rPr>
                <w:sz w:val="18"/>
                <w:szCs w:val="18"/>
              </w:rPr>
            </w:pPr>
          </w:p>
        </w:tc>
        <w:tc>
          <w:tcPr>
            <w:tcW w:w="3744" w:type="dxa"/>
            <w:noWrap/>
            <w:hideMark/>
          </w:tcPr>
          <w:p w14:paraId="4CB553C1" w14:textId="77777777" w:rsidR="00B507CF" w:rsidRPr="00BB2512" w:rsidRDefault="00B507CF" w:rsidP="00B507CF">
            <w:pPr>
              <w:rPr>
                <w:sz w:val="18"/>
                <w:szCs w:val="18"/>
              </w:rPr>
            </w:pPr>
            <w:r w:rsidRPr="00BB2512">
              <w:rPr>
                <w:sz w:val="18"/>
                <w:szCs w:val="18"/>
              </w:rPr>
              <w:t>Czujka zespolona SRDT 15</w:t>
            </w:r>
          </w:p>
        </w:tc>
        <w:tc>
          <w:tcPr>
            <w:tcW w:w="819" w:type="dxa"/>
            <w:noWrap/>
            <w:hideMark/>
          </w:tcPr>
          <w:p w14:paraId="635AE203" w14:textId="77777777" w:rsidR="00B507CF" w:rsidRPr="00BB2512" w:rsidRDefault="00B507CF" w:rsidP="00B507CF">
            <w:pPr>
              <w:rPr>
                <w:sz w:val="18"/>
                <w:szCs w:val="18"/>
              </w:rPr>
            </w:pPr>
            <w:r w:rsidRPr="00BB2512">
              <w:rPr>
                <w:sz w:val="18"/>
                <w:szCs w:val="18"/>
              </w:rPr>
              <w:t>3</w:t>
            </w:r>
          </w:p>
        </w:tc>
      </w:tr>
      <w:tr w:rsidR="00B507CF" w:rsidRPr="005D491E" w14:paraId="1928D587" w14:textId="77777777" w:rsidTr="00A33423">
        <w:trPr>
          <w:gridAfter w:val="1"/>
          <w:wAfter w:w="8" w:type="dxa"/>
          <w:trHeight w:val="285"/>
        </w:trPr>
        <w:tc>
          <w:tcPr>
            <w:tcW w:w="1418" w:type="dxa"/>
            <w:vMerge/>
          </w:tcPr>
          <w:p w14:paraId="230C586B" w14:textId="77777777" w:rsidR="00B507CF" w:rsidRPr="00097830" w:rsidRDefault="00B507CF" w:rsidP="00B507CF">
            <w:pPr>
              <w:pStyle w:val="Akapitzlist"/>
              <w:numPr>
                <w:ilvl w:val="0"/>
                <w:numId w:val="45"/>
              </w:numPr>
              <w:rPr>
                <w:b/>
              </w:rPr>
            </w:pPr>
          </w:p>
        </w:tc>
        <w:tc>
          <w:tcPr>
            <w:tcW w:w="3509" w:type="dxa"/>
            <w:vMerge/>
            <w:hideMark/>
          </w:tcPr>
          <w:p w14:paraId="2BA8BEC3" w14:textId="77777777" w:rsidR="00B507CF" w:rsidRPr="00BB2512" w:rsidRDefault="00B507CF" w:rsidP="00B507CF">
            <w:pPr>
              <w:rPr>
                <w:sz w:val="18"/>
                <w:szCs w:val="18"/>
              </w:rPr>
            </w:pPr>
          </w:p>
        </w:tc>
        <w:tc>
          <w:tcPr>
            <w:tcW w:w="3744" w:type="dxa"/>
            <w:noWrap/>
            <w:hideMark/>
          </w:tcPr>
          <w:p w14:paraId="03AB1A08" w14:textId="77777777" w:rsidR="00B507CF" w:rsidRPr="00BB2512" w:rsidRDefault="00B507CF" w:rsidP="00B507CF">
            <w:pPr>
              <w:rPr>
                <w:sz w:val="18"/>
                <w:szCs w:val="18"/>
              </w:rPr>
            </w:pPr>
            <w:r w:rsidRPr="00BB2512">
              <w:rPr>
                <w:sz w:val="18"/>
                <w:szCs w:val="18"/>
              </w:rPr>
              <w:t>Czujka pasywna SR 600</w:t>
            </w:r>
          </w:p>
        </w:tc>
        <w:tc>
          <w:tcPr>
            <w:tcW w:w="819" w:type="dxa"/>
            <w:noWrap/>
            <w:hideMark/>
          </w:tcPr>
          <w:p w14:paraId="56125A8E" w14:textId="77777777" w:rsidR="00B507CF" w:rsidRPr="00BB2512" w:rsidRDefault="00B507CF" w:rsidP="00B507CF">
            <w:pPr>
              <w:rPr>
                <w:sz w:val="18"/>
                <w:szCs w:val="18"/>
              </w:rPr>
            </w:pPr>
            <w:r w:rsidRPr="00BB2512">
              <w:rPr>
                <w:sz w:val="18"/>
                <w:szCs w:val="18"/>
              </w:rPr>
              <w:t>6</w:t>
            </w:r>
          </w:p>
        </w:tc>
      </w:tr>
      <w:tr w:rsidR="00B507CF" w:rsidRPr="005D491E" w14:paraId="6FB10E5E" w14:textId="77777777" w:rsidTr="00A33423">
        <w:trPr>
          <w:gridAfter w:val="1"/>
          <w:wAfter w:w="8" w:type="dxa"/>
          <w:trHeight w:val="285"/>
        </w:trPr>
        <w:tc>
          <w:tcPr>
            <w:tcW w:w="1418" w:type="dxa"/>
            <w:vMerge/>
          </w:tcPr>
          <w:p w14:paraId="4E944AA6" w14:textId="77777777" w:rsidR="00B507CF" w:rsidRPr="00097830" w:rsidRDefault="00B507CF" w:rsidP="00B507CF">
            <w:pPr>
              <w:pStyle w:val="Akapitzlist"/>
              <w:numPr>
                <w:ilvl w:val="0"/>
                <w:numId w:val="45"/>
              </w:numPr>
              <w:rPr>
                <w:b/>
              </w:rPr>
            </w:pPr>
          </w:p>
        </w:tc>
        <w:tc>
          <w:tcPr>
            <w:tcW w:w="3509" w:type="dxa"/>
            <w:vMerge/>
            <w:hideMark/>
          </w:tcPr>
          <w:p w14:paraId="2A009B65" w14:textId="77777777" w:rsidR="00B507CF" w:rsidRPr="00BB2512" w:rsidRDefault="00B507CF" w:rsidP="00B507CF">
            <w:pPr>
              <w:rPr>
                <w:sz w:val="18"/>
                <w:szCs w:val="18"/>
              </w:rPr>
            </w:pPr>
          </w:p>
        </w:tc>
        <w:tc>
          <w:tcPr>
            <w:tcW w:w="3744" w:type="dxa"/>
            <w:noWrap/>
            <w:hideMark/>
          </w:tcPr>
          <w:p w14:paraId="74564A67" w14:textId="77777777" w:rsidR="00B507CF" w:rsidRPr="00BB2512" w:rsidRDefault="00B507CF" w:rsidP="00B507CF">
            <w:pPr>
              <w:rPr>
                <w:sz w:val="18"/>
                <w:szCs w:val="18"/>
              </w:rPr>
            </w:pPr>
            <w:r w:rsidRPr="00BB2512">
              <w:rPr>
                <w:sz w:val="18"/>
                <w:szCs w:val="18"/>
              </w:rPr>
              <w:t>Czujka magnetyczna RS 005/AL.</w:t>
            </w:r>
          </w:p>
        </w:tc>
        <w:tc>
          <w:tcPr>
            <w:tcW w:w="819" w:type="dxa"/>
            <w:noWrap/>
            <w:hideMark/>
          </w:tcPr>
          <w:p w14:paraId="2D715405" w14:textId="77777777" w:rsidR="00B507CF" w:rsidRPr="00BB2512" w:rsidRDefault="00B507CF" w:rsidP="00B507CF">
            <w:pPr>
              <w:rPr>
                <w:sz w:val="18"/>
                <w:szCs w:val="18"/>
              </w:rPr>
            </w:pPr>
            <w:r w:rsidRPr="00BB2512">
              <w:rPr>
                <w:sz w:val="18"/>
                <w:szCs w:val="18"/>
              </w:rPr>
              <w:t>2</w:t>
            </w:r>
          </w:p>
        </w:tc>
      </w:tr>
      <w:tr w:rsidR="00B507CF" w:rsidRPr="005D491E" w14:paraId="69AD82EA" w14:textId="77777777" w:rsidTr="00A33423">
        <w:trPr>
          <w:gridAfter w:val="1"/>
          <w:wAfter w:w="8" w:type="dxa"/>
          <w:trHeight w:val="285"/>
        </w:trPr>
        <w:tc>
          <w:tcPr>
            <w:tcW w:w="1418" w:type="dxa"/>
            <w:vMerge/>
          </w:tcPr>
          <w:p w14:paraId="76812215" w14:textId="77777777" w:rsidR="00B507CF" w:rsidRPr="00097830" w:rsidRDefault="00B507CF" w:rsidP="00B507CF">
            <w:pPr>
              <w:pStyle w:val="Akapitzlist"/>
              <w:numPr>
                <w:ilvl w:val="0"/>
                <w:numId w:val="45"/>
              </w:numPr>
              <w:rPr>
                <w:b/>
              </w:rPr>
            </w:pPr>
          </w:p>
        </w:tc>
        <w:tc>
          <w:tcPr>
            <w:tcW w:w="3509" w:type="dxa"/>
            <w:vMerge/>
            <w:hideMark/>
          </w:tcPr>
          <w:p w14:paraId="53057C3C" w14:textId="77777777" w:rsidR="00B507CF" w:rsidRPr="00BB2512" w:rsidRDefault="00B507CF" w:rsidP="00B507CF">
            <w:pPr>
              <w:rPr>
                <w:sz w:val="18"/>
                <w:szCs w:val="18"/>
              </w:rPr>
            </w:pPr>
          </w:p>
        </w:tc>
        <w:tc>
          <w:tcPr>
            <w:tcW w:w="3744" w:type="dxa"/>
            <w:noWrap/>
            <w:hideMark/>
          </w:tcPr>
          <w:p w14:paraId="147BE656" w14:textId="77777777" w:rsidR="00B507CF" w:rsidRPr="00BB2512" w:rsidRDefault="00B507CF" w:rsidP="00B507CF">
            <w:pPr>
              <w:rPr>
                <w:sz w:val="18"/>
                <w:szCs w:val="18"/>
              </w:rPr>
            </w:pPr>
            <w:r w:rsidRPr="00BB2512">
              <w:rPr>
                <w:sz w:val="18"/>
                <w:szCs w:val="18"/>
              </w:rPr>
              <w:t>Sygnalizator zewn. SPL 2010</w:t>
            </w:r>
          </w:p>
        </w:tc>
        <w:tc>
          <w:tcPr>
            <w:tcW w:w="819" w:type="dxa"/>
            <w:noWrap/>
            <w:hideMark/>
          </w:tcPr>
          <w:p w14:paraId="7040313A" w14:textId="77777777" w:rsidR="00B507CF" w:rsidRPr="00BB2512" w:rsidRDefault="00B507CF" w:rsidP="00B507CF">
            <w:pPr>
              <w:rPr>
                <w:sz w:val="18"/>
                <w:szCs w:val="18"/>
              </w:rPr>
            </w:pPr>
            <w:r w:rsidRPr="00BB2512">
              <w:rPr>
                <w:sz w:val="18"/>
                <w:szCs w:val="18"/>
              </w:rPr>
              <w:t>1</w:t>
            </w:r>
          </w:p>
        </w:tc>
      </w:tr>
      <w:tr w:rsidR="00B507CF" w:rsidRPr="005D491E" w14:paraId="44AE4F61" w14:textId="77777777" w:rsidTr="00A33423">
        <w:trPr>
          <w:gridAfter w:val="1"/>
          <w:wAfter w:w="8" w:type="dxa"/>
          <w:trHeight w:val="285"/>
        </w:trPr>
        <w:tc>
          <w:tcPr>
            <w:tcW w:w="1418" w:type="dxa"/>
            <w:vMerge/>
          </w:tcPr>
          <w:p w14:paraId="40844D29" w14:textId="77777777" w:rsidR="00B507CF" w:rsidRPr="00097830" w:rsidRDefault="00B507CF" w:rsidP="00B507CF">
            <w:pPr>
              <w:pStyle w:val="Akapitzlist"/>
              <w:numPr>
                <w:ilvl w:val="0"/>
                <w:numId w:val="45"/>
              </w:numPr>
              <w:rPr>
                <w:b/>
              </w:rPr>
            </w:pPr>
          </w:p>
        </w:tc>
        <w:tc>
          <w:tcPr>
            <w:tcW w:w="3509" w:type="dxa"/>
            <w:vMerge/>
          </w:tcPr>
          <w:p w14:paraId="2E90E4EE" w14:textId="77777777" w:rsidR="00B507CF" w:rsidRPr="00BB2512" w:rsidRDefault="00B507CF" w:rsidP="00B507CF">
            <w:pPr>
              <w:rPr>
                <w:sz w:val="18"/>
                <w:szCs w:val="18"/>
              </w:rPr>
            </w:pPr>
          </w:p>
        </w:tc>
        <w:tc>
          <w:tcPr>
            <w:tcW w:w="3744" w:type="dxa"/>
            <w:noWrap/>
          </w:tcPr>
          <w:p w14:paraId="07AB396F" w14:textId="77777777" w:rsidR="00B507CF" w:rsidRPr="00BB2512" w:rsidRDefault="00B507CF" w:rsidP="00B507CF">
            <w:pPr>
              <w:rPr>
                <w:sz w:val="18"/>
                <w:szCs w:val="18"/>
              </w:rPr>
            </w:pPr>
            <w:r>
              <w:rPr>
                <w:sz w:val="18"/>
                <w:szCs w:val="18"/>
              </w:rPr>
              <w:t>Nadajnik GPRS-T-1</w:t>
            </w:r>
          </w:p>
        </w:tc>
        <w:tc>
          <w:tcPr>
            <w:tcW w:w="819" w:type="dxa"/>
            <w:noWrap/>
          </w:tcPr>
          <w:p w14:paraId="4EC708ED" w14:textId="77777777" w:rsidR="00B507CF" w:rsidRPr="00BB2512" w:rsidRDefault="00B507CF" w:rsidP="00B507CF">
            <w:pPr>
              <w:rPr>
                <w:sz w:val="18"/>
                <w:szCs w:val="18"/>
              </w:rPr>
            </w:pPr>
            <w:r>
              <w:rPr>
                <w:sz w:val="18"/>
                <w:szCs w:val="18"/>
              </w:rPr>
              <w:t>1</w:t>
            </w:r>
          </w:p>
        </w:tc>
      </w:tr>
      <w:tr w:rsidR="00B507CF" w:rsidRPr="005D491E" w14:paraId="77CA4C4B" w14:textId="77777777" w:rsidTr="00A33423">
        <w:trPr>
          <w:gridAfter w:val="1"/>
          <w:wAfter w:w="8" w:type="dxa"/>
          <w:trHeight w:val="300"/>
        </w:trPr>
        <w:tc>
          <w:tcPr>
            <w:tcW w:w="1418" w:type="dxa"/>
            <w:vMerge/>
          </w:tcPr>
          <w:p w14:paraId="6E280990" w14:textId="77777777" w:rsidR="00B507CF" w:rsidRPr="00097830" w:rsidRDefault="00B507CF" w:rsidP="00B507CF">
            <w:pPr>
              <w:pStyle w:val="Akapitzlist"/>
              <w:numPr>
                <w:ilvl w:val="0"/>
                <w:numId w:val="45"/>
              </w:numPr>
              <w:rPr>
                <w:b/>
              </w:rPr>
            </w:pPr>
          </w:p>
        </w:tc>
        <w:tc>
          <w:tcPr>
            <w:tcW w:w="3509" w:type="dxa"/>
            <w:vMerge/>
            <w:hideMark/>
          </w:tcPr>
          <w:p w14:paraId="1103C48A" w14:textId="77777777" w:rsidR="00B507CF" w:rsidRPr="00BB2512" w:rsidRDefault="00B507CF" w:rsidP="00B507CF">
            <w:pPr>
              <w:rPr>
                <w:sz w:val="18"/>
                <w:szCs w:val="18"/>
              </w:rPr>
            </w:pPr>
          </w:p>
        </w:tc>
        <w:tc>
          <w:tcPr>
            <w:tcW w:w="3744" w:type="dxa"/>
            <w:noWrap/>
            <w:hideMark/>
          </w:tcPr>
          <w:p w14:paraId="589792E9" w14:textId="77777777" w:rsidR="00B507CF" w:rsidRPr="00BB2512" w:rsidRDefault="00B507CF" w:rsidP="00B507CF">
            <w:pPr>
              <w:rPr>
                <w:sz w:val="18"/>
                <w:szCs w:val="18"/>
              </w:rPr>
            </w:pPr>
            <w:r w:rsidRPr="00BB2512">
              <w:rPr>
                <w:sz w:val="18"/>
                <w:szCs w:val="18"/>
              </w:rPr>
              <w:t>Sygnalizator wewn. SPW 100</w:t>
            </w:r>
          </w:p>
        </w:tc>
        <w:tc>
          <w:tcPr>
            <w:tcW w:w="819" w:type="dxa"/>
            <w:noWrap/>
            <w:hideMark/>
          </w:tcPr>
          <w:p w14:paraId="49EBD800" w14:textId="77777777" w:rsidR="00B507CF" w:rsidRPr="00BB2512" w:rsidRDefault="00B507CF" w:rsidP="00B507CF">
            <w:pPr>
              <w:rPr>
                <w:sz w:val="18"/>
                <w:szCs w:val="18"/>
              </w:rPr>
            </w:pPr>
            <w:r w:rsidRPr="00BB2512">
              <w:rPr>
                <w:sz w:val="18"/>
                <w:szCs w:val="18"/>
              </w:rPr>
              <w:t>1</w:t>
            </w:r>
          </w:p>
        </w:tc>
      </w:tr>
      <w:tr w:rsidR="00B507CF" w:rsidRPr="005D491E" w14:paraId="05C72AD1" w14:textId="77777777" w:rsidTr="00A33423">
        <w:trPr>
          <w:gridAfter w:val="1"/>
          <w:wAfter w:w="8" w:type="dxa"/>
          <w:trHeight w:val="285"/>
        </w:trPr>
        <w:tc>
          <w:tcPr>
            <w:tcW w:w="1418" w:type="dxa"/>
            <w:vMerge w:val="restart"/>
            <w:noWrap/>
          </w:tcPr>
          <w:p w14:paraId="26DDC059" w14:textId="77777777" w:rsidR="00B507CF" w:rsidRPr="00097830" w:rsidRDefault="00B507CF" w:rsidP="00B507CF">
            <w:pPr>
              <w:pStyle w:val="Akapitzlist"/>
              <w:numPr>
                <w:ilvl w:val="0"/>
                <w:numId w:val="45"/>
              </w:numPr>
              <w:rPr>
                <w:b/>
              </w:rPr>
            </w:pPr>
          </w:p>
        </w:tc>
        <w:tc>
          <w:tcPr>
            <w:tcW w:w="3509" w:type="dxa"/>
            <w:vMerge w:val="restart"/>
            <w:noWrap/>
            <w:hideMark/>
          </w:tcPr>
          <w:p w14:paraId="2428EDC6" w14:textId="77777777" w:rsidR="00B507CF" w:rsidRPr="00BB2512" w:rsidRDefault="00B507CF" w:rsidP="00B507CF">
            <w:pPr>
              <w:rPr>
                <w:sz w:val="18"/>
                <w:szCs w:val="18"/>
              </w:rPr>
            </w:pPr>
            <w:r w:rsidRPr="00BB2512">
              <w:rPr>
                <w:sz w:val="18"/>
                <w:szCs w:val="18"/>
              </w:rPr>
              <w:t>SUW Kolibki</w:t>
            </w:r>
          </w:p>
          <w:p w14:paraId="51369DCB" w14:textId="77777777" w:rsidR="00B507CF" w:rsidRPr="00BB2512" w:rsidRDefault="00B507CF" w:rsidP="00B507CF">
            <w:pPr>
              <w:rPr>
                <w:sz w:val="18"/>
                <w:szCs w:val="18"/>
              </w:rPr>
            </w:pPr>
            <w:r w:rsidRPr="00BB2512">
              <w:rPr>
                <w:sz w:val="18"/>
                <w:szCs w:val="18"/>
              </w:rPr>
              <w:t>ul. Inżynierska, Gdynia</w:t>
            </w:r>
          </w:p>
        </w:tc>
        <w:tc>
          <w:tcPr>
            <w:tcW w:w="3744" w:type="dxa"/>
            <w:noWrap/>
            <w:hideMark/>
          </w:tcPr>
          <w:p w14:paraId="37505EEC" w14:textId="77777777" w:rsidR="00B507CF" w:rsidRPr="00BB2512" w:rsidRDefault="00B507CF" w:rsidP="00B507CF">
            <w:pPr>
              <w:rPr>
                <w:sz w:val="18"/>
                <w:szCs w:val="18"/>
              </w:rPr>
            </w:pPr>
            <w:r w:rsidRPr="00BB2512">
              <w:rPr>
                <w:sz w:val="18"/>
                <w:szCs w:val="18"/>
              </w:rPr>
              <w:t>Centrala alarmowa SATEL CA10/17 plus</w:t>
            </w:r>
          </w:p>
        </w:tc>
        <w:tc>
          <w:tcPr>
            <w:tcW w:w="819" w:type="dxa"/>
            <w:noWrap/>
            <w:hideMark/>
          </w:tcPr>
          <w:p w14:paraId="215645F9" w14:textId="77777777" w:rsidR="00B507CF" w:rsidRPr="00BB2512" w:rsidRDefault="00B507CF" w:rsidP="00B507CF">
            <w:pPr>
              <w:rPr>
                <w:sz w:val="18"/>
                <w:szCs w:val="18"/>
              </w:rPr>
            </w:pPr>
            <w:r w:rsidRPr="00BB2512">
              <w:rPr>
                <w:sz w:val="18"/>
                <w:szCs w:val="18"/>
              </w:rPr>
              <w:t>1</w:t>
            </w:r>
          </w:p>
        </w:tc>
      </w:tr>
      <w:tr w:rsidR="00B507CF" w:rsidRPr="005D491E" w14:paraId="68202AF2" w14:textId="77777777" w:rsidTr="00A33423">
        <w:trPr>
          <w:gridAfter w:val="1"/>
          <w:wAfter w:w="8" w:type="dxa"/>
          <w:trHeight w:val="285"/>
        </w:trPr>
        <w:tc>
          <w:tcPr>
            <w:tcW w:w="1418" w:type="dxa"/>
            <w:vMerge/>
          </w:tcPr>
          <w:p w14:paraId="44C240BC" w14:textId="77777777" w:rsidR="00B507CF" w:rsidRPr="00097830" w:rsidRDefault="00B507CF" w:rsidP="00B507CF">
            <w:pPr>
              <w:pStyle w:val="Akapitzlist"/>
              <w:numPr>
                <w:ilvl w:val="0"/>
                <w:numId w:val="45"/>
              </w:numPr>
              <w:rPr>
                <w:b/>
              </w:rPr>
            </w:pPr>
          </w:p>
        </w:tc>
        <w:tc>
          <w:tcPr>
            <w:tcW w:w="3509" w:type="dxa"/>
            <w:vMerge/>
            <w:hideMark/>
          </w:tcPr>
          <w:p w14:paraId="6B3A3799" w14:textId="77777777" w:rsidR="00B507CF" w:rsidRPr="00BB2512" w:rsidRDefault="00B507CF" w:rsidP="00B507CF">
            <w:pPr>
              <w:rPr>
                <w:sz w:val="18"/>
                <w:szCs w:val="18"/>
              </w:rPr>
            </w:pPr>
          </w:p>
        </w:tc>
        <w:tc>
          <w:tcPr>
            <w:tcW w:w="3744" w:type="dxa"/>
            <w:noWrap/>
            <w:hideMark/>
          </w:tcPr>
          <w:p w14:paraId="3373D77A" w14:textId="77777777" w:rsidR="00B507CF" w:rsidRPr="00BB2512" w:rsidRDefault="00B507CF" w:rsidP="00B507CF">
            <w:pPr>
              <w:rPr>
                <w:sz w:val="18"/>
                <w:szCs w:val="18"/>
              </w:rPr>
            </w:pPr>
            <w:r w:rsidRPr="00BB2512">
              <w:rPr>
                <w:sz w:val="18"/>
                <w:szCs w:val="18"/>
              </w:rPr>
              <w:t>Manipulator CA10 LCD</w:t>
            </w:r>
          </w:p>
        </w:tc>
        <w:tc>
          <w:tcPr>
            <w:tcW w:w="819" w:type="dxa"/>
            <w:noWrap/>
            <w:hideMark/>
          </w:tcPr>
          <w:p w14:paraId="7E1E3690" w14:textId="77777777" w:rsidR="00B507CF" w:rsidRPr="00BB2512" w:rsidRDefault="00B507CF" w:rsidP="00B507CF">
            <w:pPr>
              <w:rPr>
                <w:sz w:val="18"/>
                <w:szCs w:val="18"/>
              </w:rPr>
            </w:pPr>
            <w:r w:rsidRPr="00BB2512">
              <w:rPr>
                <w:sz w:val="18"/>
                <w:szCs w:val="18"/>
              </w:rPr>
              <w:t>1</w:t>
            </w:r>
          </w:p>
        </w:tc>
      </w:tr>
      <w:tr w:rsidR="00B507CF" w:rsidRPr="005D491E" w14:paraId="3EE4F265" w14:textId="77777777" w:rsidTr="00A33423">
        <w:trPr>
          <w:gridAfter w:val="1"/>
          <w:wAfter w:w="8" w:type="dxa"/>
          <w:trHeight w:val="285"/>
        </w:trPr>
        <w:tc>
          <w:tcPr>
            <w:tcW w:w="1418" w:type="dxa"/>
            <w:vMerge/>
          </w:tcPr>
          <w:p w14:paraId="351C70D6" w14:textId="77777777" w:rsidR="00B507CF" w:rsidRPr="00097830" w:rsidRDefault="00B507CF" w:rsidP="00B507CF">
            <w:pPr>
              <w:pStyle w:val="Akapitzlist"/>
              <w:numPr>
                <w:ilvl w:val="0"/>
                <w:numId w:val="45"/>
              </w:numPr>
              <w:rPr>
                <w:b/>
              </w:rPr>
            </w:pPr>
          </w:p>
        </w:tc>
        <w:tc>
          <w:tcPr>
            <w:tcW w:w="3509" w:type="dxa"/>
            <w:vMerge/>
            <w:hideMark/>
          </w:tcPr>
          <w:p w14:paraId="1F21A34D" w14:textId="77777777" w:rsidR="00B507CF" w:rsidRPr="00BB2512" w:rsidRDefault="00B507CF" w:rsidP="00B507CF">
            <w:pPr>
              <w:rPr>
                <w:sz w:val="18"/>
                <w:szCs w:val="18"/>
              </w:rPr>
            </w:pPr>
          </w:p>
        </w:tc>
        <w:tc>
          <w:tcPr>
            <w:tcW w:w="3744" w:type="dxa"/>
            <w:noWrap/>
            <w:hideMark/>
          </w:tcPr>
          <w:p w14:paraId="6882877A" w14:textId="77777777" w:rsidR="00B507CF" w:rsidRPr="00BB2512" w:rsidRDefault="00B507CF" w:rsidP="00B507CF">
            <w:pPr>
              <w:rPr>
                <w:sz w:val="18"/>
                <w:szCs w:val="18"/>
              </w:rPr>
            </w:pPr>
            <w:r w:rsidRPr="00BB2512">
              <w:rPr>
                <w:sz w:val="18"/>
                <w:szCs w:val="18"/>
              </w:rPr>
              <w:t>Moduł CA 10E EXP.</w:t>
            </w:r>
          </w:p>
        </w:tc>
        <w:tc>
          <w:tcPr>
            <w:tcW w:w="819" w:type="dxa"/>
            <w:noWrap/>
            <w:hideMark/>
          </w:tcPr>
          <w:p w14:paraId="72945099" w14:textId="77777777" w:rsidR="00B507CF" w:rsidRPr="00BB2512" w:rsidRDefault="00B507CF" w:rsidP="00B507CF">
            <w:pPr>
              <w:rPr>
                <w:sz w:val="18"/>
                <w:szCs w:val="18"/>
              </w:rPr>
            </w:pPr>
            <w:r w:rsidRPr="00BB2512">
              <w:rPr>
                <w:sz w:val="18"/>
                <w:szCs w:val="18"/>
              </w:rPr>
              <w:t>1</w:t>
            </w:r>
          </w:p>
        </w:tc>
      </w:tr>
      <w:tr w:rsidR="00B507CF" w:rsidRPr="005D491E" w14:paraId="2FCE7576" w14:textId="77777777" w:rsidTr="00A33423">
        <w:trPr>
          <w:gridAfter w:val="1"/>
          <w:wAfter w:w="8" w:type="dxa"/>
          <w:trHeight w:val="285"/>
        </w:trPr>
        <w:tc>
          <w:tcPr>
            <w:tcW w:w="1418" w:type="dxa"/>
            <w:vMerge/>
          </w:tcPr>
          <w:p w14:paraId="7033ED6C" w14:textId="77777777" w:rsidR="00B507CF" w:rsidRPr="00097830" w:rsidRDefault="00B507CF" w:rsidP="00B507CF">
            <w:pPr>
              <w:pStyle w:val="Akapitzlist"/>
              <w:numPr>
                <w:ilvl w:val="0"/>
                <w:numId w:val="45"/>
              </w:numPr>
              <w:rPr>
                <w:b/>
              </w:rPr>
            </w:pPr>
          </w:p>
        </w:tc>
        <w:tc>
          <w:tcPr>
            <w:tcW w:w="3509" w:type="dxa"/>
            <w:vMerge/>
            <w:hideMark/>
          </w:tcPr>
          <w:p w14:paraId="1328352F" w14:textId="77777777" w:rsidR="00B507CF" w:rsidRPr="00BB2512" w:rsidRDefault="00B507CF" w:rsidP="00B507CF">
            <w:pPr>
              <w:rPr>
                <w:sz w:val="18"/>
                <w:szCs w:val="18"/>
              </w:rPr>
            </w:pPr>
          </w:p>
        </w:tc>
        <w:tc>
          <w:tcPr>
            <w:tcW w:w="3744" w:type="dxa"/>
            <w:noWrap/>
            <w:hideMark/>
          </w:tcPr>
          <w:p w14:paraId="088D03C0" w14:textId="77777777" w:rsidR="00B507CF" w:rsidRPr="00BB2512" w:rsidRDefault="00B507CF" w:rsidP="00B507CF">
            <w:pPr>
              <w:rPr>
                <w:sz w:val="18"/>
                <w:szCs w:val="18"/>
              </w:rPr>
            </w:pPr>
            <w:r w:rsidRPr="00BB2512">
              <w:rPr>
                <w:sz w:val="18"/>
                <w:szCs w:val="18"/>
              </w:rPr>
              <w:t>Akumulator 17Ah/12V</w:t>
            </w:r>
          </w:p>
        </w:tc>
        <w:tc>
          <w:tcPr>
            <w:tcW w:w="819" w:type="dxa"/>
            <w:noWrap/>
            <w:hideMark/>
          </w:tcPr>
          <w:p w14:paraId="24D58EA7" w14:textId="77777777" w:rsidR="00B507CF" w:rsidRPr="00BB2512" w:rsidRDefault="00B507CF" w:rsidP="00B507CF">
            <w:pPr>
              <w:rPr>
                <w:sz w:val="18"/>
                <w:szCs w:val="18"/>
              </w:rPr>
            </w:pPr>
            <w:r w:rsidRPr="00BB2512">
              <w:rPr>
                <w:sz w:val="18"/>
                <w:szCs w:val="18"/>
              </w:rPr>
              <w:t>1</w:t>
            </w:r>
          </w:p>
        </w:tc>
      </w:tr>
      <w:tr w:rsidR="00B507CF" w:rsidRPr="005D491E" w14:paraId="574B7AAA" w14:textId="77777777" w:rsidTr="00A33423">
        <w:trPr>
          <w:gridAfter w:val="1"/>
          <w:wAfter w:w="8" w:type="dxa"/>
          <w:trHeight w:val="285"/>
        </w:trPr>
        <w:tc>
          <w:tcPr>
            <w:tcW w:w="1418" w:type="dxa"/>
            <w:vMerge/>
          </w:tcPr>
          <w:p w14:paraId="1E7CECB6" w14:textId="77777777" w:rsidR="00B507CF" w:rsidRPr="00097830" w:rsidRDefault="00B507CF" w:rsidP="00B507CF">
            <w:pPr>
              <w:pStyle w:val="Akapitzlist"/>
              <w:numPr>
                <w:ilvl w:val="0"/>
                <w:numId w:val="45"/>
              </w:numPr>
              <w:rPr>
                <w:b/>
              </w:rPr>
            </w:pPr>
          </w:p>
        </w:tc>
        <w:tc>
          <w:tcPr>
            <w:tcW w:w="3509" w:type="dxa"/>
            <w:vMerge/>
            <w:hideMark/>
          </w:tcPr>
          <w:p w14:paraId="3991C87A" w14:textId="77777777" w:rsidR="00B507CF" w:rsidRPr="00BB2512" w:rsidRDefault="00B507CF" w:rsidP="00B507CF">
            <w:pPr>
              <w:rPr>
                <w:sz w:val="18"/>
                <w:szCs w:val="18"/>
              </w:rPr>
            </w:pPr>
          </w:p>
        </w:tc>
        <w:tc>
          <w:tcPr>
            <w:tcW w:w="3744" w:type="dxa"/>
            <w:noWrap/>
            <w:hideMark/>
          </w:tcPr>
          <w:p w14:paraId="28C4B94D" w14:textId="77777777" w:rsidR="00B507CF" w:rsidRPr="00BB2512" w:rsidRDefault="00B507CF" w:rsidP="00B507CF">
            <w:pPr>
              <w:rPr>
                <w:sz w:val="18"/>
                <w:szCs w:val="18"/>
              </w:rPr>
            </w:pPr>
            <w:r w:rsidRPr="00BB2512">
              <w:rPr>
                <w:sz w:val="18"/>
                <w:szCs w:val="18"/>
              </w:rPr>
              <w:t>Czujnik zespolony DD 100</w:t>
            </w:r>
          </w:p>
        </w:tc>
        <w:tc>
          <w:tcPr>
            <w:tcW w:w="819" w:type="dxa"/>
            <w:noWrap/>
            <w:hideMark/>
          </w:tcPr>
          <w:p w14:paraId="1E0595AB" w14:textId="77777777" w:rsidR="00B507CF" w:rsidRPr="00BB2512" w:rsidRDefault="00B507CF" w:rsidP="00B507CF">
            <w:pPr>
              <w:rPr>
                <w:sz w:val="18"/>
                <w:szCs w:val="18"/>
              </w:rPr>
            </w:pPr>
            <w:r w:rsidRPr="00BB2512">
              <w:rPr>
                <w:sz w:val="18"/>
                <w:szCs w:val="18"/>
              </w:rPr>
              <w:t>8</w:t>
            </w:r>
          </w:p>
        </w:tc>
      </w:tr>
      <w:tr w:rsidR="00B507CF" w:rsidRPr="005D491E" w14:paraId="19334DF2" w14:textId="77777777" w:rsidTr="00A33423">
        <w:trPr>
          <w:gridAfter w:val="1"/>
          <w:wAfter w:w="8" w:type="dxa"/>
          <w:trHeight w:val="285"/>
        </w:trPr>
        <w:tc>
          <w:tcPr>
            <w:tcW w:w="1418" w:type="dxa"/>
            <w:vMerge/>
          </w:tcPr>
          <w:p w14:paraId="05ADB8C8" w14:textId="77777777" w:rsidR="00B507CF" w:rsidRPr="00097830" w:rsidRDefault="00B507CF" w:rsidP="00B507CF">
            <w:pPr>
              <w:pStyle w:val="Akapitzlist"/>
              <w:numPr>
                <w:ilvl w:val="0"/>
                <w:numId w:val="45"/>
              </w:numPr>
              <w:rPr>
                <w:b/>
              </w:rPr>
            </w:pPr>
          </w:p>
        </w:tc>
        <w:tc>
          <w:tcPr>
            <w:tcW w:w="3509" w:type="dxa"/>
            <w:vMerge/>
            <w:hideMark/>
          </w:tcPr>
          <w:p w14:paraId="74968F25" w14:textId="77777777" w:rsidR="00B507CF" w:rsidRPr="00BB2512" w:rsidRDefault="00B507CF" w:rsidP="00B507CF">
            <w:pPr>
              <w:rPr>
                <w:sz w:val="18"/>
                <w:szCs w:val="18"/>
              </w:rPr>
            </w:pPr>
          </w:p>
        </w:tc>
        <w:tc>
          <w:tcPr>
            <w:tcW w:w="3744" w:type="dxa"/>
            <w:noWrap/>
            <w:hideMark/>
          </w:tcPr>
          <w:p w14:paraId="4EFE6B03" w14:textId="77777777" w:rsidR="00B507CF" w:rsidRPr="00BB2512" w:rsidRDefault="00B507CF" w:rsidP="00B507CF">
            <w:pPr>
              <w:rPr>
                <w:sz w:val="18"/>
                <w:szCs w:val="18"/>
              </w:rPr>
            </w:pPr>
            <w:r w:rsidRPr="00BB2512">
              <w:rPr>
                <w:sz w:val="18"/>
                <w:szCs w:val="18"/>
              </w:rPr>
              <w:t>Bariera podczerwieni aktywnej BZP-1</w:t>
            </w:r>
          </w:p>
        </w:tc>
        <w:tc>
          <w:tcPr>
            <w:tcW w:w="819" w:type="dxa"/>
            <w:noWrap/>
            <w:hideMark/>
          </w:tcPr>
          <w:p w14:paraId="115C3393" w14:textId="77777777" w:rsidR="00B507CF" w:rsidRPr="00BB2512" w:rsidRDefault="00B507CF" w:rsidP="00B507CF">
            <w:pPr>
              <w:rPr>
                <w:sz w:val="18"/>
                <w:szCs w:val="18"/>
              </w:rPr>
            </w:pPr>
            <w:r w:rsidRPr="00BB2512">
              <w:rPr>
                <w:sz w:val="18"/>
                <w:szCs w:val="18"/>
              </w:rPr>
              <w:t>6</w:t>
            </w:r>
          </w:p>
        </w:tc>
      </w:tr>
      <w:tr w:rsidR="00B507CF" w:rsidRPr="005D491E" w14:paraId="466F423E" w14:textId="77777777" w:rsidTr="00A33423">
        <w:trPr>
          <w:gridAfter w:val="1"/>
          <w:wAfter w:w="8" w:type="dxa"/>
          <w:trHeight w:val="285"/>
        </w:trPr>
        <w:tc>
          <w:tcPr>
            <w:tcW w:w="1418" w:type="dxa"/>
            <w:vMerge/>
          </w:tcPr>
          <w:p w14:paraId="6041F196" w14:textId="77777777" w:rsidR="00B507CF" w:rsidRPr="00097830" w:rsidRDefault="00B507CF" w:rsidP="00B507CF">
            <w:pPr>
              <w:pStyle w:val="Akapitzlist"/>
              <w:numPr>
                <w:ilvl w:val="0"/>
                <w:numId w:val="45"/>
              </w:numPr>
              <w:rPr>
                <w:b/>
              </w:rPr>
            </w:pPr>
          </w:p>
        </w:tc>
        <w:tc>
          <w:tcPr>
            <w:tcW w:w="3509" w:type="dxa"/>
            <w:vMerge/>
            <w:hideMark/>
          </w:tcPr>
          <w:p w14:paraId="5CDDFBEE" w14:textId="77777777" w:rsidR="00B507CF" w:rsidRPr="00BB2512" w:rsidRDefault="00B507CF" w:rsidP="00B507CF">
            <w:pPr>
              <w:rPr>
                <w:sz w:val="18"/>
                <w:szCs w:val="18"/>
              </w:rPr>
            </w:pPr>
          </w:p>
        </w:tc>
        <w:tc>
          <w:tcPr>
            <w:tcW w:w="3744" w:type="dxa"/>
            <w:noWrap/>
            <w:hideMark/>
          </w:tcPr>
          <w:p w14:paraId="4B16BDA4" w14:textId="77777777" w:rsidR="00B507CF" w:rsidRPr="00BB2512" w:rsidRDefault="00B507CF" w:rsidP="00B507CF">
            <w:pPr>
              <w:rPr>
                <w:sz w:val="18"/>
                <w:szCs w:val="18"/>
              </w:rPr>
            </w:pPr>
            <w:r w:rsidRPr="00BB2512">
              <w:rPr>
                <w:sz w:val="18"/>
                <w:szCs w:val="18"/>
              </w:rPr>
              <w:t>Zamek elektroniczny z czytnikiem Dallas AS1200</w:t>
            </w:r>
          </w:p>
        </w:tc>
        <w:tc>
          <w:tcPr>
            <w:tcW w:w="819" w:type="dxa"/>
            <w:noWrap/>
            <w:hideMark/>
          </w:tcPr>
          <w:p w14:paraId="427610CC" w14:textId="77777777" w:rsidR="00B507CF" w:rsidRPr="00BB2512" w:rsidRDefault="00B507CF" w:rsidP="00B507CF">
            <w:pPr>
              <w:rPr>
                <w:sz w:val="18"/>
                <w:szCs w:val="18"/>
              </w:rPr>
            </w:pPr>
            <w:r w:rsidRPr="00BB2512">
              <w:rPr>
                <w:sz w:val="18"/>
                <w:szCs w:val="18"/>
              </w:rPr>
              <w:t>1</w:t>
            </w:r>
          </w:p>
        </w:tc>
      </w:tr>
      <w:tr w:rsidR="00B507CF" w:rsidRPr="005D491E" w14:paraId="7614DD2F" w14:textId="77777777" w:rsidTr="00A33423">
        <w:trPr>
          <w:gridAfter w:val="1"/>
          <w:wAfter w:w="8" w:type="dxa"/>
          <w:trHeight w:val="285"/>
        </w:trPr>
        <w:tc>
          <w:tcPr>
            <w:tcW w:w="1418" w:type="dxa"/>
            <w:vMerge/>
          </w:tcPr>
          <w:p w14:paraId="354D2016" w14:textId="77777777" w:rsidR="00B507CF" w:rsidRPr="00097830" w:rsidRDefault="00B507CF" w:rsidP="00B507CF">
            <w:pPr>
              <w:pStyle w:val="Akapitzlist"/>
              <w:numPr>
                <w:ilvl w:val="0"/>
                <w:numId w:val="45"/>
              </w:numPr>
              <w:rPr>
                <w:b/>
              </w:rPr>
            </w:pPr>
          </w:p>
        </w:tc>
        <w:tc>
          <w:tcPr>
            <w:tcW w:w="3509" w:type="dxa"/>
            <w:vMerge/>
            <w:hideMark/>
          </w:tcPr>
          <w:p w14:paraId="6AD4C47B" w14:textId="77777777" w:rsidR="00B507CF" w:rsidRPr="00BB2512" w:rsidRDefault="00B507CF" w:rsidP="00B507CF">
            <w:pPr>
              <w:rPr>
                <w:sz w:val="18"/>
                <w:szCs w:val="18"/>
              </w:rPr>
            </w:pPr>
          </w:p>
        </w:tc>
        <w:tc>
          <w:tcPr>
            <w:tcW w:w="3744" w:type="dxa"/>
            <w:noWrap/>
            <w:hideMark/>
          </w:tcPr>
          <w:p w14:paraId="7F829060" w14:textId="77777777" w:rsidR="00B507CF" w:rsidRPr="00BB2512" w:rsidRDefault="00B507CF" w:rsidP="00B507CF">
            <w:pPr>
              <w:rPr>
                <w:sz w:val="18"/>
                <w:szCs w:val="18"/>
              </w:rPr>
            </w:pPr>
            <w:r w:rsidRPr="00BB2512">
              <w:rPr>
                <w:sz w:val="18"/>
                <w:szCs w:val="18"/>
              </w:rPr>
              <w:t>Czujka magnetyczna RS 005/AL.</w:t>
            </w:r>
          </w:p>
        </w:tc>
        <w:tc>
          <w:tcPr>
            <w:tcW w:w="819" w:type="dxa"/>
            <w:noWrap/>
            <w:hideMark/>
          </w:tcPr>
          <w:p w14:paraId="4EE9B014" w14:textId="77777777" w:rsidR="00B507CF" w:rsidRPr="00BB2512" w:rsidRDefault="00B507CF" w:rsidP="00B507CF">
            <w:pPr>
              <w:rPr>
                <w:sz w:val="18"/>
                <w:szCs w:val="18"/>
              </w:rPr>
            </w:pPr>
            <w:r w:rsidRPr="00BB2512">
              <w:rPr>
                <w:sz w:val="18"/>
                <w:szCs w:val="18"/>
              </w:rPr>
              <w:t>1</w:t>
            </w:r>
          </w:p>
        </w:tc>
      </w:tr>
      <w:tr w:rsidR="00B507CF" w:rsidRPr="005D491E" w14:paraId="4F4AA255" w14:textId="77777777" w:rsidTr="00A33423">
        <w:trPr>
          <w:gridAfter w:val="1"/>
          <w:wAfter w:w="8" w:type="dxa"/>
          <w:trHeight w:val="285"/>
        </w:trPr>
        <w:tc>
          <w:tcPr>
            <w:tcW w:w="1418" w:type="dxa"/>
            <w:vMerge/>
          </w:tcPr>
          <w:p w14:paraId="19763FD3" w14:textId="77777777" w:rsidR="00B507CF" w:rsidRPr="00097830" w:rsidRDefault="00B507CF" w:rsidP="00B507CF">
            <w:pPr>
              <w:pStyle w:val="Akapitzlist"/>
              <w:numPr>
                <w:ilvl w:val="0"/>
                <w:numId w:val="45"/>
              </w:numPr>
              <w:rPr>
                <w:b/>
              </w:rPr>
            </w:pPr>
          </w:p>
        </w:tc>
        <w:tc>
          <w:tcPr>
            <w:tcW w:w="3509" w:type="dxa"/>
            <w:vMerge/>
            <w:hideMark/>
          </w:tcPr>
          <w:p w14:paraId="687B3CEB" w14:textId="77777777" w:rsidR="00B507CF" w:rsidRPr="00BB2512" w:rsidRDefault="00B507CF" w:rsidP="00B507CF">
            <w:pPr>
              <w:rPr>
                <w:sz w:val="18"/>
                <w:szCs w:val="18"/>
              </w:rPr>
            </w:pPr>
          </w:p>
        </w:tc>
        <w:tc>
          <w:tcPr>
            <w:tcW w:w="3744" w:type="dxa"/>
            <w:noWrap/>
            <w:hideMark/>
          </w:tcPr>
          <w:p w14:paraId="5ADCF735" w14:textId="77777777" w:rsidR="00B507CF" w:rsidRPr="00BB2512" w:rsidRDefault="00B507CF" w:rsidP="00B507CF">
            <w:pPr>
              <w:rPr>
                <w:sz w:val="18"/>
                <w:szCs w:val="18"/>
              </w:rPr>
            </w:pPr>
            <w:r w:rsidRPr="00BB2512">
              <w:rPr>
                <w:sz w:val="18"/>
                <w:szCs w:val="18"/>
              </w:rPr>
              <w:t>Sygnalizator zewn. SPL 2010</w:t>
            </w:r>
          </w:p>
        </w:tc>
        <w:tc>
          <w:tcPr>
            <w:tcW w:w="819" w:type="dxa"/>
            <w:noWrap/>
            <w:hideMark/>
          </w:tcPr>
          <w:p w14:paraId="6A04A569" w14:textId="77777777" w:rsidR="00B507CF" w:rsidRPr="00BB2512" w:rsidRDefault="00B507CF" w:rsidP="00B507CF">
            <w:pPr>
              <w:rPr>
                <w:sz w:val="18"/>
                <w:szCs w:val="18"/>
              </w:rPr>
            </w:pPr>
            <w:r w:rsidRPr="00BB2512">
              <w:rPr>
                <w:sz w:val="18"/>
                <w:szCs w:val="18"/>
              </w:rPr>
              <w:t>1</w:t>
            </w:r>
          </w:p>
        </w:tc>
      </w:tr>
      <w:tr w:rsidR="00B507CF" w:rsidRPr="005D491E" w14:paraId="522114CE" w14:textId="77777777" w:rsidTr="00A33423">
        <w:trPr>
          <w:gridAfter w:val="1"/>
          <w:wAfter w:w="8" w:type="dxa"/>
          <w:trHeight w:val="285"/>
        </w:trPr>
        <w:tc>
          <w:tcPr>
            <w:tcW w:w="1418" w:type="dxa"/>
            <w:vMerge/>
          </w:tcPr>
          <w:p w14:paraId="7D427403" w14:textId="77777777" w:rsidR="00B507CF" w:rsidRPr="00097830" w:rsidRDefault="00B507CF" w:rsidP="00B507CF">
            <w:pPr>
              <w:pStyle w:val="Akapitzlist"/>
              <w:numPr>
                <w:ilvl w:val="0"/>
                <w:numId w:val="45"/>
              </w:numPr>
              <w:rPr>
                <w:b/>
              </w:rPr>
            </w:pPr>
          </w:p>
        </w:tc>
        <w:tc>
          <w:tcPr>
            <w:tcW w:w="3509" w:type="dxa"/>
            <w:vMerge/>
          </w:tcPr>
          <w:p w14:paraId="79698ED2" w14:textId="77777777" w:rsidR="00B507CF" w:rsidRPr="00BB2512" w:rsidRDefault="00B507CF" w:rsidP="00B507CF">
            <w:pPr>
              <w:rPr>
                <w:sz w:val="18"/>
                <w:szCs w:val="18"/>
              </w:rPr>
            </w:pPr>
          </w:p>
        </w:tc>
        <w:tc>
          <w:tcPr>
            <w:tcW w:w="3744" w:type="dxa"/>
            <w:noWrap/>
          </w:tcPr>
          <w:p w14:paraId="619918AE" w14:textId="77777777" w:rsidR="00B507CF" w:rsidRPr="00BB2512" w:rsidRDefault="00B507CF" w:rsidP="00B507CF">
            <w:pPr>
              <w:rPr>
                <w:sz w:val="18"/>
                <w:szCs w:val="18"/>
              </w:rPr>
            </w:pPr>
            <w:r>
              <w:rPr>
                <w:sz w:val="18"/>
                <w:szCs w:val="18"/>
              </w:rPr>
              <w:t>Nadajnik GPRS-T-1</w:t>
            </w:r>
          </w:p>
        </w:tc>
        <w:tc>
          <w:tcPr>
            <w:tcW w:w="819" w:type="dxa"/>
            <w:noWrap/>
          </w:tcPr>
          <w:p w14:paraId="4954B7EF" w14:textId="77777777" w:rsidR="00B507CF" w:rsidRPr="00BB2512" w:rsidRDefault="00B507CF" w:rsidP="00B507CF">
            <w:pPr>
              <w:rPr>
                <w:sz w:val="18"/>
                <w:szCs w:val="18"/>
              </w:rPr>
            </w:pPr>
            <w:r>
              <w:rPr>
                <w:sz w:val="18"/>
                <w:szCs w:val="18"/>
              </w:rPr>
              <w:t>1</w:t>
            </w:r>
          </w:p>
        </w:tc>
      </w:tr>
      <w:tr w:rsidR="00B507CF" w:rsidRPr="005D491E" w14:paraId="5F5FDD96" w14:textId="77777777" w:rsidTr="00A33423">
        <w:trPr>
          <w:gridAfter w:val="1"/>
          <w:wAfter w:w="8" w:type="dxa"/>
          <w:trHeight w:val="300"/>
        </w:trPr>
        <w:tc>
          <w:tcPr>
            <w:tcW w:w="1418" w:type="dxa"/>
            <w:vMerge/>
          </w:tcPr>
          <w:p w14:paraId="5A27F987" w14:textId="77777777" w:rsidR="00B507CF" w:rsidRPr="00097830" w:rsidRDefault="00B507CF" w:rsidP="00B507CF">
            <w:pPr>
              <w:pStyle w:val="Akapitzlist"/>
              <w:numPr>
                <w:ilvl w:val="0"/>
                <w:numId w:val="45"/>
              </w:numPr>
              <w:rPr>
                <w:b/>
              </w:rPr>
            </w:pPr>
          </w:p>
        </w:tc>
        <w:tc>
          <w:tcPr>
            <w:tcW w:w="3509" w:type="dxa"/>
            <w:vMerge/>
            <w:hideMark/>
          </w:tcPr>
          <w:p w14:paraId="4A9C8FF3" w14:textId="77777777" w:rsidR="00B507CF" w:rsidRPr="00BB2512" w:rsidRDefault="00B507CF" w:rsidP="00B507CF">
            <w:pPr>
              <w:rPr>
                <w:sz w:val="18"/>
                <w:szCs w:val="18"/>
              </w:rPr>
            </w:pPr>
          </w:p>
        </w:tc>
        <w:tc>
          <w:tcPr>
            <w:tcW w:w="3744" w:type="dxa"/>
            <w:noWrap/>
            <w:hideMark/>
          </w:tcPr>
          <w:p w14:paraId="734B4A4C" w14:textId="77777777" w:rsidR="00B507CF" w:rsidRPr="00BB2512" w:rsidRDefault="00B507CF" w:rsidP="00B507CF">
            <w:pPr>
              <w:rPr>
                <w:sz w:val="18"/>
                <w:szCs w:val="18"/>
              </w:rPr>
            </w:pPr>
            <w:r w:rsidRPr="00BB2512">
              <w:rPr>
                <w:sz w:val="18"/>
                <w:szCs w:val="18"/>
              </w:rPr>
              <w:t>Sygnalizator wewn. SPW 100</w:t>
            </w:r>
          </w:p>
        </w:tc>
        <w:tc>
          <w:tcPr>
            <w:tcW w:w="819" w:type="dxa"/>
            <w:noWrap/>
            <w:hideMark/>
          </w:tcPr>
          <w:p w14:paraId="2A6E2A77" w14:textId="77777777" w:rsidR="00B507CF" w:rsidRPr="00BB2512" w:rsidRDefault="00B507CF" w:rsidP="00B507CF">
            <w:pPr>
              <w:rPr>
                <w:sz w:val="18"/>
                <w:szCs w:val="18"/>
              </w:rPr>
            </w:pPr>
            <w:r w:rsidRPr="00BB2512">
              <w:rPr>
                <w:sz w:val="18"/>
                <w:szCs w:val="18"/>
              </w:rPr>
              <w:t>1</w:t>
            </w:r>
          </w:p>
        </w:tc>
      </w:tr>
      <w:tr w:rsidR="00B507CF" w:rsidRPr="005D491E" w14:paraId="08A35B0D" w14:textId="77777777" w:rsidTr="00A33423">
        <w:trPr>
          <w:gridAfter w:val="1"/>
          <w:wAfter w:w="8" w:type="dxa"/>
          <w:trHeight w:val="285"/>
        </w:trPr>
        <w:tc>
          <w:tcPr>
            <w:tcW w:w="1418" w:type="dxa"/>
            <w:vMerge w:val="restart"/>
            <w:noWrap/>
          </w:tcPr>
          <w:p w14:paraId="7BC4B2D5" w14:textId="77777777" w:rsidR="00B507CF" w:rsidRPr="00587373" w:rsidRDefault="00B507CF" w:rsidP="00B507CF">
            <w:pPr>
              <w:pStyle w:val="Akapitzlist"/>
              <w:numPr>
                <w:ilvl w:val="0"/>
                <w:numId w:val="45"/>
              </w:numPr>
              <w:rPr>
                <w:b/>
              </w:rPr>
            </w:pPr>
          </w:p>
        </w:tc>
        <w:tc>
          <w:tcPr>
            <w:tcW w:w="3509" w:type="dxa"/>
            <w:vMerge w:val="restart"/>
            <w:noWrap/>
            <w:hideMark/>
          </w:tcPr>
          <w:p w14:paraId="440D926F" w14:textId="77777777" w:rsidR="00B507CF" w:rsidRPr="00BB2512" w:rsidRDefault="00B507CF" w:rsidP="00B507CF">
            <w:pPr>
              <w:rPr>
                <w:sz w:val="18"/>
                <w:szCs w:val="18"/>
              </w:rPr>
            </w:pPr>
            <w:r w:rsidRPr="00BB2512">
              <w:rPr>
                <w:sz w:val="18"/>
                <w:szCs w:val="18"/>
              </w:rPr>
              <w:t>SUW Sieradzka</w:t>
            </w:r>
          </w:p>
          <w:p w14:paraId="57B78C4E" w14:textId="77777777" w:rsidR="00B507CF" w:rsidRPr="00BB2512" w:rsidRDefault="00B507CF" w:rsidP="00B507CF">
            <w:pPr>
              <w:rPr>
                <w:sz w:val="18"/>
                <w:szCs w:val="18"/>
              </w:rPr>
            </w:pPr>
            <w:r w:rsidRPr="00BB2512">
              <w:rPr>
                <w:sz w:val="18"/>
                <w:szCs w:val="18"/>
              </w:rPr>
              <w:t>ul. Sieradzka, Gdynia</w:t>
            </w:r>
          </w:p>
        </w:tc>
        <w:tc>
          <w:tcPr>
            <w:tcW w:w="3744" w:type="dxa"/>
            <w:noWrap/>
            <w:hideMark/>
          </w:tcPr>
          <w:p w14:paraId="378E8053" w14:textId="77777777" w:rsidR="00B507CF" w:rsidRPr="00BB2512" w:rsidRDefault="00B507CF" w:rsidP="00B507CF">
            <w:pPr>
              <w:rPr>
                <w:sz w:val="18"/>
                <w:szCs w:val="18"/>
              </w:rPr>
            </w:pPr>
            <w:r w:rsidRPr="00BB2512">
              <w:rPr>
                <w:sz w:val="18"/>
                <w:szCs w:val="18"/>
              </w:rPr>
              <w:t>Centrala alarmowa SATEL CA 64/17</w:t>
            </w:r>
          </w:p>
        </w:tc>
        <w:tc>
          <w:tcPr>
            <w:tcW w:w="819" w:type="dxa"/>
            <w:noWrap/>
            <w:hideMark/>
          </w:tcPr>
          <w:p w14:paraId="70DDD0E2" w14:textId="77777777" w:rsidR="00B507CF" w:rsidRPr="00BB2512" w:rsidRDefault="00B507CF" w:rsidP="00B507CF">
            <w:pPr>
              <w:rPr>
                <w:sz w:val="18"/>
                <w:szCs w:val="18"/>
              </w:rPr>
            </w:pPr>
            <w:r w:rsidRPr="00BB2512">
              <w:rPr>
                <w:sz w:val="18"/>
                <w:szCs w:val="18"/>
              </w:rPr>
              <w:t>1</w:t>
            </w:r>
          </w:p>
        </w:tc>
      </w:tr>
      <w:tr w:rsidR="00B507CF" w:rsidRPr="005D491E" w14:paraId="63D3B2C7" w14:textId="77777777" w:rsidTr="00A33423">
        <w:trPr>
          <w:gridAfter w:val="1"/>
          <w:wAfter w:w="8" w:type="dxa"/>
          <w:trHeight w:val="285"/>
        </w:trPr>
        <w:tc>
          <w:tcPr>
            <w:tcW w:w="1418" w:type="dxa"/>
            <w:vMerge/>
          </w:tcPr>
          <w:p w14:paraId="7DE8B964" w14:textId="77777777" w:rsidR="00B507CF" w:rsidRPr="00097830" w:rsidRDefault="00B507CF" w:rsidP="00B507CF">
            <w:pPr>
              <w:pStyle w:val="Akapitzlist"/>
              <w:numPr>
                <w:ilvl w:val="0"/>
                <w:numId w:val="45"/>
              </w:numPr>
              <w:rPr>
                <w:b/>
              </w:rPr>
            </w:pPr>
          </w:p>
        </w:tc>
        <w:tc>
          <w:tcPr>
            <w:tcW w:w="3509" w:type="dxa"/>
            <w:vMerge/>
            <w:hideMark/>
          </w:tcPr>
          <w:p w14:paraId="641D2FF4" w14:textId="77777777" w:rsidR="00B507CF" w:rsidRPr="00BB2512" w:rsidRDefault="00B507CF" w:rsidP="00B507CF">
            <w:pPr>
              <w:rPr>
                <w:sz w:val="18"/>
                <w:szCs w:val="18"/>
              </w:rPr>
            </w:pPr>
          </w:p>
        </w:tc>
        <w:tc>
          <w:tcPr>
            <w:tcW w:w="3744" w:type="dxa"/>
            <w:noWrap/>
            <w:hideMark/>
          </w:tcPr>
          <w:p w14:paraId="4EC5A2F1" w14:textId="77777777" w:rsidR="00B507CF" w:rsidRPr="00BB2512" w:rsidRDefault="00B507CF" w:rsidP="00B507CF">
            <w:pPr>
              <w:rPr>
                <w:sz w:val="18"/>
                <w:szCs w:val="18"/>
              </w:rPr>
            </w:pPr>
            <w:r w:rsidRPr="00BB2512">
              <w:rPr>
                <w:sz w:val="18"/>
                <w:szCs w:val="18"/>
              </w:rPr>
              <w:t>Moduł CA 64 K</w:t>
            </w:r>
          </w:p>
        </w:tc>
        <w:tc>
          <w:tcPr>
            <w:tcW w:w="819" w:type="dxa"/>
            <w:noWrap/>
            <w:hideMark/>
          </w:tcPr>
          <w:p w14:paraId="0F08E8B2" w14:textId="77777777" w:rsidR="00B507CF" w:rsidRPr="00BB2512" w:rsidRDefault="00B507CF" w:rsidP="00B507CF">
            <w:pPr>
              <w:rPr>
                <w:sz w:val="18"/>
                <w:szCs w:val="18"/>
              </w:rPr>
            </w:pPr>
            <w:r w:rsidRPr="00BB2512">
              <w:rPr>
                <w:sz w:val="18"/>
                <w:szCs w:val="18"/>
              </w:rPr>
              <w:t>1</w:t>
            </w:r>
          </w:p>
        </w:tc>
      </w:tr>
      <w:tr w:rsidR="00B507CF" w:rsidRPr="005D491E" w14:paraId="4CFA2B0C" w14:textId="77777777" w:rsidTr="00A33423">
        <w:trPr>
          <w:gridAfter w:val="1"/>
          <w:wAfter w:w="8" w:type="dxa"/>
          <w:trHeight w:val="285"/>
        </w:trPr>
        <w:tc>
          <w:tcPr>
            <w:tcW w:w="1418" w:type="dxa"/>
            <w:vMerge/>
          </w:tcPr>
          <w:p w14:paraId="4B7E6C63" w14:textId="77777777" w:rsidR="00B507CF" w:rsidRPr="00097830" w:rsidRDefault="00B507CF" w:rsidP="00B507CF">
            <w:pPr>
              <w:pStyle w:val="Akapitzlist"/>
              <w:numPr>
                <w:ilvl w:val="0"/>
                <w:numId w:val="45"/>
              </w:numPr>
              <w:rPr>
                <w:b/>
              </w:rPr>
            </w:pPr>
          </w:p>
        </w:tc>
        <w:tc>
          <w:tcPr>
            <w:tcW w:w="3509" w:type="dxa"/>
            <w:vMerge/>
            <w:hideMark/>
          </w:tcPr>
          <w:p w14:paraId="4C10E19D" w14:textId="77777777" w:rsidR="00B507CF" w:rsidRPr="00BB2512" w:rsidRDefault="00B507CF" w:rsidP="00B507CF">
            <w:pPr>
              <w:rPr>
                <w:sz w:val="18"/>
                <w:szCs w:val="18"/>
              </w:rPr>
            </w:pPr>
          </w:p>
        </w:tc>
        <w:tc>
          <w:tcPr>
            <w:tcW w:w="3744" w:type="dxa"/>
            <w:noWrap/>
            <w:hideMark/>
          </w:tcPr>
          <w:p w14:paraId="3EAC2119" w14:textId="77777777" w:rsidR="00B507CF" w:rsidRPr="00BB2512" w:rsidRDefault="00B507CF" w:rsidP="00B507CF">
            <w:pPr>
              <w:rPr>
                <w:sz w:val="18"/>
                <w:szCs w:val="18"/>
              </w:rPr>
            </w:pPr>
            <w:r w:rsidRPr="00BB2512">
              <w:rPr>
                <w:sz w:val="18"/>
                <w:szCs w:val="18"/>
              </w:rPr>
              <w:t>Moduł CA 64 E</w:t>
            </w:r>
          </w:p>
        </w:tc>
        <w:tc>
          <w:tcPr>
            <w:tcW w:w="819" w:type="dxa"/>
            <w:noWrap/>
            <w:hideMark/>
          </w:tcPr>
          <w:p w14:paraId="6C7E867C" w14:textId="77777777" w:rsidR="00B507CF" w:rsidRPr="00BB2512" w:rsidRDefault="00B507CF" w:rsidP="00B507CF">
            <w:pPr>
              <w:rPr>
                <w:sz w:val="18"/>
                <w:szCs w:val="18"/>
              </w:rPr>
            </w:pPr>
            <w:r w:rsidRPr="00BB2512">
              <w:rPr>
                <w:sz w:val="18"/>
                <w:szCs w:val="18"/>
              </w:rPr>
              <w:t>1</w:t>
            </w:r>
          </w:p>
        </w:tc>
      </w:tr>
      <w:tr w:rsidR="00B507CF" w:rsidRPr="005D491E" w14:paraId="06E8CC7A" w14:textId="77777777" w:rsidTr="00A33423">
        <w:trPr>
          <w:gridAfter w:val="1"/>
          <w:wAfter w:w="8" w:type="dxa"/>
          <w:trHeight w:val="285"/>
        </w:trPr>
        <w:tc>
          <w:tcPr>
            <w:tcW w:w="1418" w:type="dxa"/>
            <w:vMerge/>
          </w:tcPr>
          <w:p w14:paraId="345249B2" w14:textId="77777777" w:rsidR="00B507CF" w:rsidRPr="00097830" w:rsidRDefault="00B507CF" w:rsidP="00B507CF">
            <w:pPr>
              <w:pStyle w:val="Akapitzlist"/>
              <w:numPr>
                <w:ilvl w:val="0"/>
                <w:numId w:val="45"/>
              </w:numPr>
              <w:rPr>
                <w:b/>
              </w:rPr>
            </w:pPr>
          </w:p>
        </w:tc>
        <w:tc>
          <w:tcPr>
            <w:tcW w:w="3509" w:type="dxa"/>
            <w:vMerge/>
            <w:hideMark/>
          </w:tcPr>
          <w:p w14:paraId="53E1FF70" w14:textId="77777777" w:rsidR="00B507CF" w:rsidRPr="00BB2512" w:rsidRDefault="00B507CF" w:rsidP="00B507CF">
            <w:pPr>
              <w:rPr>
                <w:sz w:val="18"/>
                <w:szCs w:val="18"/>
              </w:rPr>
            </w:pPr>
          </w:p>
        </w:tc>
        <w:tc>
          <w:tcPr>
            <w:tcW w:w="3744" w:type="dxa"/>
            <w:noWrap/>
            <w:hideMark/>
          </w:tcPr>
          <w:p w14:paraId="20115A5C" w14:textId="77777777" w:rsidR="00B507CF" w:rsidRPr="00BB2512" w:rsidRDefault="00B507CF" w:rsidP="00B507CF">
            <w:pPr>
              <w:rPr>
                <w:sz w:val="18"/>
                <w:szCs w:val="18"/>
              </w:rPr>
            </w:pPr>
            <w:r w:rsidRPr="00BB2512">
              <w:rPr>
                <w:sz w:val="18"/>
                <w:szCs w:val="18"/>
              </w:rPr>
              <w:t>Akumulator 12V/22Ah</w:t>
            </w:r>
          </w:p>
        </w:tc>
        <w:tc>
          <w:tcPr>
            <w:tcW w:w="819" w:type="dxa"/>
            <w:noWrap/>
            <w:hideMark/>
          </w:tcPr>
          <w:p w14:paraId="54C439C3" w14:textId="77777777" w:rsidR="00B507CF" w:rsidRPr="00BB2512" w:rsidRDefault="00B507CF" w:rsidP="00B507CF">
            <w:pPr>
              <w:rPr>
                <w:sz w:val="18"/>
                <w:szCs w:val="18"/>
              </w:rPr>
            </w:pPr>
            <w:r w:rsidRPr="00BB2512">
              <w:rPr>
                <w:sz w:val="18"/>
                <w:szCs w:val="18"/>
              </w:rPr>
              <w:t>1</w:t>
            </w:r>
          </w:p>
        </w:tc>
      </w:tr>
      <w:tr w:rsidR="00B507CF" w:rsidRPr="005D491E" w14:paraId="3555531B" w14:textId="77777777" w:rsidTr="00A33423">
        <w:trPr>
          <w:gridAfter w:val="1"/>
          <w:wAfter w:w="8" w:type="dxa"/>
          <w:trHeight w:val="285"/>
        </w:trPr>
        <w:tc>
          <w:tcPr>
            <w:tcW w:w="1418" w:type="dxa"/>
            <w:vMerge/>
          </w:tcPr>
          <w:p w14:paraId="2BF9279C" w14:textId="77777777" w:rsidR="00B507CF" w:rsidRPr="00097830" w:rsidRDefault="00B507CF" w:rsidP="00B507CF">
            <w:pPr>
              <w:pStyle w:val="Akapitzlist"/>
              <w:numPr>
                <w:ilvl w:val="0"/>
                <w:numId w:val="45"/>
              </w:numPr>
              <w:rPr>
                <w:b/>
              </w:rPr>
            </w:pPr>
          </w:p>
        </w:tc>
        <w:tc>
          <w:tcPr>
            <w:tcW w:w="3509" w:type="dxa"/>
            <w:vMerge/>
            <w:hideMark/>
          </w:tcPr>
          <w:p w14:paraId="1071437F" w14:textId="77777777" w:rsidR="00B507CF" w:rsidRPr="00BB2512" w:rsidRDefault="00B507CF" w:rsidP="00B507CF">
            <w:pPr>
              <w:rPr>
                <w:sz w:val="18"/>
                <w:szCs w:val="18"/>
              </w:rPr>
            </w:pPr>
          </w:p>
        </w:tc>
        <w:tc>
          <w:tcPr>
            <w:tcW w:w="3744" w:type="dxa"/>
            <w:noWrap/>
            <w:hideMark/>
          </w:tcPr>
          <w:p w14:paraId="64371EF9" w14:textId="77777777" w:rsidR="00B507CF" w:rsidRPr="00BB2512" w:rsidRDefault="00B507CF" w:rsidP="00B507CF">
            <w:pPr>
              <w:rPr>
                <w:sz w:val="18"/>
                <w:szCs w:val="18"/>
              </w:rPr>
            </w:pPr>
            <w:r w:rsidRPr="00BB2512">
              <w:rPr>
                <w:sz w:val="18"/>
                <w:szCs w:val="18"/>
              </w:rPr>
              <w:t>Zamek elektroniczny z czytnikiem Dallas AS1200</w:t>
            </w:r>
          </w:p>
        </w:tc>
        <w:tc>
          <w:tcPr>
            <w:tcW w:w="819" w:type="dxa"/>
            <w:noWrap/>
            <w:hideMark/>
          </w:tcPr>
          <w:p w14:paraId="31AC2D5F" w14:textId="77777777" w:rsidR="00B507CF" w:rsidRPr="00BB2512" w:rsidRDefault="00B507CF" w:rsidP="00B507CF">
            <w:pPr>
              <w:rPr>
                <w:sz w:val="18"/>
                <w:szCs w:val="18"/>
              </w:rPr>
            </w:pPr>
            <w:r w:rsidRPr="00BB2512">
              <w:rPr>
                <w:sz w:val="18"/>
                <w:szCs w:val="18"/>
              </w:rPr>
              <w:t>1</w:t>
            </w:r>
          </w:p>
        </w:tc>
      </w:tr>
      <w:tr w:rsidR="00B507CF" w:rsidRPr="005D491E" w14:paraId="65CD9B98" w14:textId="77777777" w:rsidTr="00A33423">
        <w:trPr>
          <w:gridAfter w:val="1"/>
          <w:wAfter w:w="8" w:type="dxa"/>
          <w:trHeight w:val="285"/>
        </w:trPr>
        <w:tc>
          <w:tcPr>
            <w:tcW w:w="1418" w:type="dxa"/>
            <w:vMerge/>
          </w:tcPr>
          <w:p w14:paraId="2561F220" w14:textId="77777777" w:rsidR="00B507CF" w:rsidRPr="00097830" w:rsidRDefault="00B507CF" w:rsidP="00B507CF">
            <w:pPr>
              <w:pStyle w:val="Akapitzlist"/>
              <w:numPr>
                <w:ilvl w:val="0"/>
                <w:numId w:val="45"/>
              </w:numPr>
              <w:rPr>
                <w:b/>
              </w:rPr>
            </w:pPr>
          </w:p>
        </w:tc>
        <w:tc>
          <w:tcPr>
            <w:tcW w:w="3509" w:type="dxa"/>
            <w:vMerge/>
            <w:hideMark/>
          </w:tcPr>
          <w:p w14:paraId="39927BC2" w14:textId="77777777" w:rsidR="00B507CF" w:rsidRPr="00BB2512" w:rsidRDefault="00B507CF" w:rsidP="00B507CF">
            <w:pPr>
              <w:rPr>
                <w:sz w:val="18"/>
                <w:szCs w:val="18"/>
              </w:rPr>
            </w:pPr>
          </w:p>
        </w:tc>
        <w:tc>
          <w:tcPr>
            <w:tcW w:w="3744" w:type="dxa"/>
            <w:noWrap/>
            <w:hideMark/>
          </w:tcPr>
          <w:p w14:paraId="43A29BEA" w14:textId="77777777" w:rsidR="00B507CF" w:rsidRPr="00BB2512" w:rsidRDefault="00B507CF" w:rsidP="00B507CF">
            <w:pPr>
              <w:rPr>
                <w:sz w:val="18"/>
                <w:szCs w:val="18"/>
              </w:rPr>
            </w:pPr>
            <w:r w:rsidRPr="00BB2512">
              <w:rPr>
                <w:sz w:val="18"/>
                <w:szCs w:val="18"/>
              </w:rPr>
              <w:t>Czujka zespolona SRDT 15</w:t>
            </w:r>
          </w:p>
        </w:tc>
        <w:tc>
          <w:tcPr>
            <w:tcW w:w="819" w:type="dxa"/>
            <w:noWrap/>
            <w:hideMark/>
          </w:tcPr>
          <w:p w14:paraId="50444310" w14:textId="77777777" w:rsidR="00B507CF" w:rsidRPr="00BB2512" w:rsidRDefault="00B507CF" w:rsidP="00B507CF">
            <w:pPr>
              <w:rPr>
                <w:sz w:val="18"/>
                <w:szCs w:val="18"/>
              </w:rPr>
            </w:pPr>
            <w:r w:rsidRPr="00BB2512">
              <w:rPr>
                <w:sz w:val="18"/>
                <w:szCs w:val="18"/>
              </w:rPr>
              <w:t>4</w:t>
            </w:r>
          </w:p>
        </w:tc>
      </w:tr>
      <w:tr w:rsidR="00B507CF" w:rsidRPr="005D491E" w14:paraId="0E325170" w14:textId="77777777" w:rsidTr="00A33423">
        <w:trPr>
          <w:gridAfter w:val="1"/>
          <w:wAfter w:w="8" w:type="dxa"/>
          <w:trHeight w:val="285"/>
        </w:trPr>
        <w:tc>
          <w:tcPr>
            <w:tcW w:w="1418" w:type="dxa"/>
            <w:vMerge/>
          </w:tcPr>
          <w:p w14:paraId="1BD70DCF" w14:textId="77777777" w:rsidR="00B507CF" w:rsidRPr="00097830" w:rsidRDefault="00B507CF" w:rsidP="00B507CF">
            <w:pPr>
              <w:pStyle w:val="Akapitzlist"/>
              <w:numPr>
                <w:ilvl w:val="0"/>
                <w:numId w:val="45"/>
              </w:numPr>
              <w:rPr>
                <w:b/>
              </w:rPr>
            </w:pPr>
          </w:p>
        </w:tc>
        <w:tc>
          <w:tcPr>
            <w:tcW w:w="3509" w:type="dxa"/>
            <w:vMerge/>
            <w:hideMark/>
          </w:tcPr>
          <w:p w14:paraId="24396DC8" w14:textId="77777777" w:rsidR="00B507CF" w:rsidRPr="00BB2512" w:rsidRDefault="00B507CF" w:rsidP="00B507CF">
            <w:pPr>
              <w:rPr>
                <w:sz w:val="18"/>
                <w:szCs w:val="18"/>
              </w:rPr>
            </w:pPr>
          </w:p>
        </w:tc>
        <w:tc>
          <w:tcPr>
            <w:tcW w:w="3744" w:type="dxa"/>
            <w:noWrap/>
            <w:hideMark/>
          </w:tcPr>
          <w:p w14:paraId="4A35523F" w14:textId="77777777" w:rsidR="00B507CF" w:rsidRPr="00BB2512" w:rsidRDefault="00B507CF" w:rsidP="00B507CF">
            <w:pPr>
              <w:rPr>
                <w:sz w:val="18"/>
                <w:szCs w:val="18"/>
              </w:rPr>
            </w:pPr>
            <w:r w:rsidRPr="00BB2512">
              <w:rPr>
                <w:sz w:val="18"/>
                <w:szCs w:val="18"/>
              </w:rPr>
              <w:t>Czujka zespolona DD 100</w:t>
            </w:r>
          </w:p>
        </w:tc>
        <w:tc>
          <w:tcPr>
            <w:tcW w:w="819" w:type="dxa"/>
            <w:noWrap/>
            <w:hideMark/>
          </w:tcPr>
          <w:p w14:paraId="7AA10463" w14:textId="77777777" w:rsidR="00B507CF" w:rsidRPr="00BB2512" w:rsidRDefault="00B507CF" w:rsidP="00B507CF">
            <w:pPr>
              <w:rPr>
                <w:sz w:val="18"/>
                <w:szCs w:val="18"/>
              </w:rPr>
            </w:pPr>
            <w:r w:rsidRPr="00BB2512">
              <w:rPr>
                <w:sz w:val="18"/>
                <w:szCs w:val="18"/>
              </w:rPr>
              <w:t>7</w:t>
            </w:r>
          </w:p>
        </w:tc>
      </w:tr>
      <w:tr w:rsidR="00B507CF" w:rsidRPr="005D491E" w14:paraId="335B8CBD" w14:textId="77777777" w:rsidTr="00A33423">
        <w:trPr>
          <w:gridAfter w:val="1"/>
          <w:wAfter w:w="8" w:type="dxa"/>
          <w:trHeight w:val="285"/>
        </w:trPr>
        <w:tc>
          <w:tcPr>
            <w:tcW w:w="1418" w:type="dxa"/>
            <w:vMerge/>
          </w:tcPr>
          <w:p w14:paraId="3B6AF8C0" w14:textId="77777777" w:rsidR="00B507CF" w:rsidRPr="00097830" w:rsidRDefault="00B507CF" w:rsidP="00B507CF">
            <w:pPr>
              <w:pStyle w:val="Akapitzlist"/>
              <w:numPr>
                <w:ilvl w:val="0"/>
                <w:numId w:val="45"/>
              </w:numPr>
              <w:rPr>
                <w:b/>
              </w:rPr>
            </w:pPr>
          </w:p>
        </w:tc>
        <w:tc>
          <w:tcPr>
            <w:tcW w:w="3509" w:type="dxa"/>
            <w:vMerge/>
            <w:hideMark/>
          </w:tcPr>
          <w:p w14:paraId="11D5A708" w14:textId="77777777" w:rsidR="00B507CF" w:rsidRPr="00BB2512" w:rsidRDefault="00B507CF" w:rsidP="00B507CF">
            <w:pPr>
              <w:rPr>
                <w:sz w:val="18"/>
                <w:szCs w:val="18"/>
              </w:rPr>
            </w:pPr>
          </w:p>
        </w:tc>
        <w:tc>
          <w:tcPr>
            <w:tcW w:w="3744" w:type="dxa"/>
            <w:noWrap/>
            <w:hideMark/>
          </w:tcPr>
          <w:p w14:paraId="4C75AA1C" w14:textId="77777777" w:rsidR="00B507CF" w:rsidRPr="00BB2512" w:rsidRDefault="00B507CF" w:rsidP="00B507CF">
            <w:pPr>
              <w:rPr>
                <w:sz w:val="18"/>
                <w:szCs w:val="18"/>
              </w:rPr>
            </w:pPr>
            <w:r w:rsidRPr="00BB2512">
              <w:rPr>
                <w:sz w:val="18"/>
                <w:szCs w:val="18"/>
              </w:rPr>
              <w:t>Czujka zewnętrzna D&amp;D</w:t>
            </w:r>
          </w:p>
        </w:tc>
        <w:tc>
          <w:tcPr>
            <w:tcW w:w="819" w:type="dxa"/>
            <w:noWrap/>
            <w:hideMark/>
          </w:tcPr>
          <w:p w14:paraId="590BC398" w14:textId="77777777" w:rsidR="00B507CF" w:rsidRPr="00BB2512" w:rsidRDefault="00B507CF" w:rsidP="00B507CF">
            <w:pPr>
              <w:rPr>
                <w:sz w:val="18"/>
                <w:szCs w:val="18"/>
              </w:rPr>
            </w:pPr>
            <w:r w:rsidRPr="00BB2512">
              <w:rPr>
                <w:sz w:val="18"/>
                <w:szCs w:val="18"/>
              </w:rPr>
              <w:t>2</w:t>
            </w:r>
          </w:p>
        </w:tc>
      </w:tr>
      <w:tr w:rsidR="00B507CF" w:rsidRPr="005D491E" w14:paraId="0CA74113" w14:textId="77777777" w:rsidTr="00A33423">
        <w:trPr>
          <w:gridAfter w:val="1"/>
          <w:wAfter w:w="8" w:type="dxa"/>
          <w:trHeight w:val="285"/>
        </w:trPr>
        <w:tc>
          <w:tcPr>
            <w:tcW w:w="1418" w:type="dxa"/>
            <w:vMerge/>
          </w:tcPr>
          <w:p w14:paraId="5A33056D" w14:textId="77777777" w:rsidR="00B507CF" w:rsidRPr="00097830" w:rsidRDefault="00B507CF" w:rsidP="00B507CF">
            <w:pPr>
              <w:pStyle w:val="Akapitzlist"/>
              <w:numPr>
                <w:ilvl w:val="0"/>
                <w:numId w:val="45"/>
              </w:numPr>
              <w:rPr>
                <w:b/>
              </w:rPr>
            </w:pPr>
          </w:p>
        </w:tc>
        <w:tc>
          <w:tcPr>
            <w:tcW w:w="3509" w:type="dxa"/>
            <w:vMerge/>
            <w:hideMark/>
          </w:tcPr>
          <w:p w14:paraId="72640D79" w14:textId="77777777" w:rsidR="00B507CF" w:rsidRPr="00BB2512" w:rsidRDefault="00B507CF" w:rsidP="00B507CF">
            <w:pPr>
              <w:rPr>
                <w:sz w:val="18"/>
                <w:szCs w:val="18"/>
              </w:rPr>
            </w:pPr>
          </w:p>
        </w:tc>
        <w:tc>
          <w:tcPr>
            <w:tcW w:w="3744" w:type="dxa"/>
            <w:noWrap/>
            <w:hideMark/>
          </w:tcPr>
          <w:p w14:paraId="0365C3DC" w14:textId="77777777" w:rsidR="00B507CF" w:rsidRPr="00BB2512" w:rsidRDefault="00B507CF" w:rsidP="00B507CF">
            <w:pPr>
              <w:rPr>
                <w:sz w:val="18"/>
                <w:szCs w:val="18"/>
              </w:rPr>
            </w:pPr>
            <w:r w:rsidRPr="00BB2512">
              <w:rPr>
                <w:sz w:val="18"/>
                <w:szCs w:val="18"/>
              </w:rPr>
              <w:t>Czujka magnetyczna RS 005/AL.</w:t>
            </w:r>
          </w:p>
        </w:tc>
        <w:tc>
          <w:tcPr>
            <w:tcW w:w="819" w:type="dxa"/>
            <w:noWrap/>
            <w:hideMark/>
          </w:tcPr>
          <w:p w14:paraId="72178DC9" w14:textId="77777777" w:rsidR="00B507CF" w:rsidRPr="00BB2512" w:rsidRDefault="00B507CF" w:rsidP="00B507CF">
            <w:pPr>
              <w:rPr>
                <w:sz w:val="18"/>
                <w:szCs w:val="18"/>
              </w:rPr>
            </w:pPr>
            <w:r w:rsidRPr="00BB2512">
              <w:rPr>
                <w:sz w:val="18"/>
                <w:szCs w:val="18"/>
              </w:rPr>
              <w:t>5</w:t>
            </w:r>
          </w:p>
        </w:tc>
      </w:tr>
      <w:tr w:rsidR="00B507CF" w:rsidRPr="005D491E" w14:paraId="12A36A6D" w14:textId="77777777" w:rsidTr="00A33423">
        <w:trPr>
          <w:gridAfter w:val="1"/>
          <w:wAfter w:w="8" w:type="dxa"/>
          <w:trHeight w:val="285"/>
        </w:trPr>
        <w:tc>
          <w:tcPr>
            <w:tcW w:w="1418" w:type="dxa"/>
            <w:vMerge/>
          </w:tcPr>
          <w:p w14:paraId="07781C7F" w14:textId="77777777" w:rsidR="00B507CF" w:rsidRPr="00097830" w:rsidRDefault="00B507CF" w:rsidP="00B507CF">
            <w:pPr>
              <w:pStyle w:val="Akapitzlist"/>
              <w:numPr>
                <w:ilvl w:val="0"/>
                <w:numId w:val="45"/>
              </w:numPr>
              <w:rPr>
                <w:b/>
              </w:rPr>
            </w:pPr>
          </w:p>
        </w:tc>
        <w:tc>
          <w:tcPr>
            <w:tcW w:w="3509" w:type="dxa"/>
            <w:vMerge/>
            <w:hideMark/>
          </w:tcPr>
          <w:p w14:paraId="25E9D628" w14:textId="77777777" w:rsidR="00B507CF" w:rsidRPr="00BB2512" w:rsidRDefault="00B507CF" w:rsidP="00B507CF">
            <w:pPr>
              <w:rPr>
                <w:sz w:val="18"/>
                <w:szCs w:val="18"/>
              </w:rPr>
            </w:pPr>
          </w:p>
        </w:tc>
        <w:tc>
          <w:tcPr>
            <w:tcW w:w="3744" w:type="dxa"/>
            <w:noWrap/>
            <w:hideMark/>
          </w:tcPr>
          <w:p w14:paraId="16C981D8" w14:textId="77777777" w:rsidR="00B507CF" w:rsidRPr="00BB2512" w:rsidRDefault="00B507CF" w:rsidP="00B507CF">
            <w:pPr>
              <w:rPr>
                <w:sz w:val="18"/>
                <w:szCs w:val="18"/>
              </w:rPr>
            </w:pPr>
            <w:r w:rsidRPr="00BB2512">
              <w:rPr>
                <w:sz w:val="18"/>
                <w:szCs w:val="18"/>
              </w:rPr>
              <w:t>Sygnalizator zewn. SPL 2010</w:t>
            </w:r>
          </w:p>
        </w:tc>
        <w:tc>
          <w:tcPr>
            <w:tcW w:w="819" w:type="dxa"/>
            <w:noWrap/>
            <w:hideMark/>
          </w:tcPr>
          <w:p w14:paraId="4B86EF9E" w14:textId="77777777" w:rsidR="00B507CF" w:rsidRPr="00BB2512" w:rsidRDefault="00B507CF" w:rsidP="00B507CF">
            <w:pPr>
              <w:rPr>
                <w:sz w:val="18"/>
                <w:szCs w:val="18"/>
              </w:rPr>
            </w:pPr>
            <w:r w:rsidRPr="00BB2512">
              <w:rPr>
                <w:sz w:val="18"/>
                <w:szCs w:val="18"/>
              </w:rPr>
              <w:t>1</w:t>
            </w:r>
          </w:p>
        </w:tc>
      </w:tr>
      <w:tr w:rsidR="00B507CF" w:rsidRPr="005D491E" w14:paraId="7D99BF44" w14:textId="77777777" w:rsidTr="00A33423">
        <w:trPr>
          <w:gridAfter w:val="1"/>
          <w:wAfter w:w="8" w:type="dxa"/>
          <w:trHeight w:val="285"/>
        </w:trPr>
        <w:tc>
          <w:tcPr>
            <w:tcW w:w="1418" w:type="dxa"/>
            <w:vMerge/>
          </w:tcPr>
          <w:p w14:paraId="22368BE6" w14:textId="77777777" w:rsidR="00B507CF" w:rsidRPr="00097830" w:rsidRDefault="00B507CF" w:rsidP="00B507CF">
            <w:pPr>
              <w:pStyle w:val="Akapitzlist"/>
              <w:numPr>
                <w:ilvl w:val="0"/>
                <w:numId w:val="45"/>
              </w:numPr>
              <w:rPr>
                <w:b/>
              </w:rPr>
            </w:pPr>
          </w:p>
        </w:tc>
        <w:tc>
          <w:tcPr>
            <w:tcW w:w="3509" w:type="dxa"/>
            <w:vMerge/>
            <w:hideMark/>
          </w:tcPr>
          <w:p w14:paraId="21A1C827" w14:textId="77777777" w:rsidR="00B507CF" w:rsidRPr="00BB2512" w:rsidRDefault="00B507CF" w:rsidP="00B507CF">
            <w:pPr>
              <w:rPr>
                <w:sz w:val="18"/>
                <w:szCs w:val="18"/>
              </w:rPr>
            </w:pPr>
          </w:p>
        </w:tc>
        <w:tc>
          <w:tcPr>
            <w:tcW w:w="3744" w:type="dxa"/>
            <w:noWrap/>
            <w:hideMark/>
          </w:tcPr>
          <w:p w14:paraId="56885297" w14:textId="77777777" w:rsidR="00B507CF" w:rsidRPr="00BB2512" w:rsidRDefault="00B507CF" w:rsidP="00B507CF">
            <w:pPr>
              <w:rPr>
                <w:sz w:val="18"/>
                <w:szCs w:val="18"/>
              </w:rPr>
            </w:pPr>
            <w:r w:rsidRPr="00BB2512">
              <w:rPr>
                <w:sz w:val="18"/>
                <w:szCs w:val="18"/>
              </w:rPr>
              <w:t>Sygnalizator wewn. SPW 100</w:t>
            </w:r>
          </w:p>
        </w:tc>
        <w:tc>
          <w:tcPr>
            <w:tcW w:w="819" w:type="dxa"/>
            <w:noWrap/>
            <w:hideMark/>
          </w:tcPr>
          <w:p w14:paraId="46D53D34" w14:textId="77777777" w:rsidR="00B507CF" w:rsidRPr="00BB2512" w:rsidRDefault="00B507CF" w:rsidP="00B507CF">
            <w:pPr>
              <w:rPr>
                <w:sz w:val="18"/>
                <w:szCs w:val="18"/>
              </w:rPr>
            </w:pPr>
            <w:r w:rsidRPr="00BB2512">
              <w:rPr>
                <w:sz w:val="18"/>
                <w:szCs w:val="18"/>
              </w:rPr>
              <w:t>1</w:t>
            </w:r>
          </w:p>
        </w:tc>
      </w:tr>
      <w:tr w:rsidR="00B507CF" w:rsidRPr="005D491E" w14:paraId="5622B563" w14:textId="77777777" w:rsidTr="00A33423">
        <w:trPr>
          <w:gridAfter w:val="1"/>
          <w:wAfter w:w="8" w:type="dxa"/>
          <w:trHeight w:val="285"/>
        </w:trPr>
        <w:tc>
          <w:tcPr>
            <w:tcW w:w="1418" w:type="dxa"/>
            <w:vMerge/>
          </w:tcPr>
          <w:p w14:paraId="0E4B8992" w14:textId="77777777" w:rsidR="00B507CF" w:rsidRPr="00097830" w:rsidRDefault="00B507CF" w:rsidP="00B507CF">
            <w:pPr>
              <w:pStyle w:val="Akapitzlist"/>
              <w:numPr>
                <w:ilvl w:val="0"/>
                <w:numId w:val="45"/>
              </w:numPr>
              <w:rPr>
                <w:b/>
              </w:rPr>
            </w:pPr>
          </w:p>
        </w:tc>
        <w:tc>
          <w:tcPr>
            <w:tcW w:w="3509" w:type="dxa"/>
            <w:vMerge/>
          </w:tcPr>
          <w:p w14:paraId="02E94EE1" w14:textId="77777777" w:rsidR="00B507CF" w:rsidRPr="00BB2512" w:rsidRDefault="00B507CF" w:rsidP="00B507CF">
            <w:pPr>
              <w:rPr>
                <w:sz w:val="18"/>
                <w:szCs w:val="18"/>
              </w:rPr>
            </w:pPr>
          </w:p>
        </w:tc>
        <w:tc>
          <w:tcPr>
            <w:tcW w:w="3744" w:type="dxa"/>
            <w:noWrap/>
          </w:tcPr>
          <w:p w14:paraId="4B83C0FD" w14:textId="77777777" w:rsidR="00B507CF" w:rsidRPr="00BB2512" w:rsidRDefault="00B507CF" w:rsidP="00B507CF">
            <w:pPr>
              <w:rPr>
                <w:sz w:val="18"/>
                <w:szCs w:val="18"/>
              </w:rPr>
            </w:pPr>
            <w:r>
              <w:rPr>
                <w:sz w:val="18"/>
                <w:szCs w:val="18"/>
              </w:rPr>
              <w:t>Nadajnik GPRS-T-1</w:t>
            </w:r>
          </w:p>
        </w:tc>
        <w:tc>
          <w:tcPr>
            <w:tcW w:w="819" w:type="dxa"/>
            <w:noWrap/>
          </w:tcPr>
          <w:p w14:paraId="188F8D0C" w14:textId="77777777" w:rsidR="00B507CF" w:rsidRPr="00BB2512" w:rsidRDefault="00B507CF" w:rsidP="00B507CF">
            <w:pPr>
              <w:rPr>
                <w:sz w:val="18"/>
                <w:szCs w:val="18"/>
              </w:rPr>
            </w:pPr>
            <w:r>
              <w:rPr>
                <w:sz w:val="18"/>
                <w:szCs w:val="18"/>
              </w:rPr>
              <w:t>1</w:t>
            </w:r>
          </w:p>
        </w:tc>
      </w:tr>
      <w:tr w:rsidR="00B507CF" w:rsidRPr="005D491E" w14:paraId="10523581" w14:textId="77777777" w:rsidTr="00A33423">
        <w:trPr>
          <w:gridAfter w:val="1"/>
          <w:wAfter w:w="8" w:type="dxa"/>
          <w:trHeight w:val="300"/>
        </w:trPr>
        <w:tc>
          <w:tcPr>
            <w:tcW w:w="1418" w:type="dxa"/>
            <w:vMerge/>
          </w:tcPr>
          <w:p w14:paraId="0C95815E" w14:textId="77777777" w:rsidR="00B507CF" w:rsidRPr="00097830" w:rsidRDefault="00B507CF" w:rsidP="00B507CF">
            <w:pPr>
              <w:pStyle w:val="Akapitzlist"/>
              <w:numPr>
                <w:ilvl w:val="0"/>
                <w:numId w:val="45"/>
              </w:numPr>
              <w:rPr>
                <w:b/>
              </w:rPr>
            </w:pPr>
          </w:p>
        </w:tc>
        <w:tc>
          <w:tcPr>
            <w:tcW w:w="3509" w:type="dxa"/>
            <w:vMerge/>
            <w:hideMark/>
          </w:tcPr>
          <w:p w14:paraId="5E90A3ED" w14:textId="77777777" w:rsidR="00B507CF" w:rsidRPr="00BB2512" w:rsidRDefault="00B507CF" w:rsidP="00B507CF">
            <w:pPr>
              <w:rPr>
                <w:sz w:val="18"/>
                <w:szCs w:val="18"/>
              </w:rPr>
            </w:pPr>
          </w:p>
        </w:tc>
        <w:tc>
          <w:tcPr>
            <w:tcW w:w="3744" w:type="dxa"/>
            <w:noWrap/>
            <w:hideMark/>
          </w:tcPr>
          <w:p w14:paraId="6DED9E73" w14:textId="77777777" w:rsidR="00B507CF" w:rsidRPr="00BB2512" w:rsidRDefault="00B507CF" w:rsidP="00B507CF">
            <w:pPr>
              <w:rPr>
                <w:sz w:val="18"/>
                <w:szCs w:val="18"/>
              </w:rPr>
            </w:pPr>
            <w:r w:rsidRPr="00BB2512">
              <w:rPr>
                <w:sz w:val="18"/>
                <w:szCs w:val="18"/>
              </w:rPr>
              <w:t>Czujka kontaktronowa</w:t>
            </w:r>
          </w:p>
        </w:tc>
        <w:tc>
          <w:tcPr>
            <w:tcW w:w="819" w:type="dxa"/>
            <w:noWrap/>
            <w:hideMark/>
          </w:tcPr>
          <w:p w14:paraId="4FE49C6F" w14:textId="77777777" w:rsidR="00B507CF" w:rsidRPr="00BB2512" w:rsidRDefault="00B507CF" w:rsidP="00B507CF">
            <w:pPr>
              <w:rPr>
                <w:sz w:val="18"/>
                <w:szCs w:val="18"/>
              </w:rPr>
            </w:pPr>
            <w:r w:rsidRPr="00BB2512">
              <w:rPr>
                <w:sz w:val="18"/>
                <w:szCs w:val="18"/>
              </w:rPr>
              <w:t>18</w:t>
            </w:r>
          </w:p>
        </w:tc>
      </w:tr>
      <w:tr w:rsidR="00B507CF" w:rsidRPr="005D491E" w14:paraId="7B16A1D1" w14:textId="77777777" w:rsidTr="00A33423">
        <w:trPr>
          <w:gridAfter w:val="1"/>
          <w:wAfter w:w="8" w:type="dxa"/>
          <w:trHeight w:val="285"/>
        </w:trPr>
        <w:tc>
          <w:tcPr>
            <w:tcW w:w="1418" w:type="dxa"/>
            <w:vMerge w:val="restart"/>
            <w:noWrap/>
          </w:tcPr>
          <w:p w14:paraId="471A61FA" w14:textId="77777777" w:rsidR="00B507CF" w:rsidRPr="00097830" w:rsidRDefault="00B507CF" w:rsidP="00B507CF">
            <w:pPr>
              <w:pStyle w:val="Akapitzlist"/>
              <w:numPr>
                <w:ilvl w:val="0"/>
                <w:numId w:val="45"/>
              </w:numPr>
              <w:rPr>
                <w:b/>
              </w:rPr>
            </w:pPr>
          </w:p>
        </w:tc>
        <w:tc>
          <w:tcPr>
            <w:tcW w:w="3509" w:type="dxa"/>
            <w:vMerge w:val="restart"/>
            <w:noWrap/>
            <w:hideMark/>
          </w:tcPr>
          <w:p w14:paraId="5A2D8B69" w14:textId="77777777" w:rsidR="00B507CF" w:rsidRPr="00BB2512" w:rsidRDefault="00B507CF" w:rsidP="00B507CF">
            <w:pPr>
              <w:rPr>
                <w:sz w:val="18"/>
                <w:szCs w:val="18"/>
              </w:rPr>
            </w:pPr>
            <w:r w:rsidRPr="00BB2512">
              <w:rPr>
                <w:sz w:val="18"/>
                <w:szCs w:val="18"/>
              </w:rPr>
              <w:t>Zbiorniki wody Kwidzyńska</w:t>
            </w:r>
            <w:r>
              <w:rPr>
                <w:sz w:val="18"/>
                <w:szCs w:val="18"/>
              </w:rPr>
              <w:t>, Gdynia</w:t>
            </w:r>
          </w:p>
        </w:tc>
        <w:tc>
          <w:tcPr>
            <w:tcW w:w="3744" w:type="dxa"/>
            <w:noWrap/>
            <w:hideMark/>
          </w:tcPr>
          <w:p w14:paraId="204A21F3" w14:textId="77777777" w:rsidR="00B507CF" w:rsidRPr="00BB2512" w:rsidRDefault="00B507CF" w:rsidP="00B507CF">
            <w:pPr>
              <w:rPr>
                <w:sz w:val="18"/>
                <w:szCs w:val="18"/>
              </w:rPr>
            </w:pPr>
            <w:r w:rsidRPr="00BB2512">
              <w:rPr>
                <w:sz w:val="18"/>
                <w:szCs w:val="18"/>
              </w:rPr>
              <w:t>Centrala alarmowa SATEL CA5</w:t>
            </w:r>
          </w:p>
        </w:tc>
        <w:tc>
          <w:tcPr>
            <w:tcW w:w="819" w:type="dxa"/>
            <w:noWrap/>
            <w:hideMark/>
          </w:tcPr>
          <w:p w14:paraId="570522D8" w14:textId="77777777" w:rsidR="00B507CF" w:rsidRPr="00BB2512" w:rsidRDefault="00B507CF" w:rsidP="00B507CF">
            <w:pPr>
              <w:rPr>
                <w:sz w:val="18"/>
                <w:szCs w:val="18"/>
              </w:rPr>
            </w:pPr>
            <w:r w:rsidRPr="00BB2512">
              <w:rPr>
                <w:sz w:val="18"/>
                <w:szCs w:val="18"/>
              </w:rPr>
              <w:t>1</w:t>
            </w:r>
          </w:p>
        </w:tc>
      </w:tr>
      <w:tr w:rsidR="00B507CF" w:rsidRPr="005D491E" w14:paraId="7361D5F9" w14:textId="77777777" w:rsidTr="00A33423">
        <w:trPr>
          <w:gridAfter w:val="1"/>
          <w:wAfter w:w="8" w:type="dxa"/>
          <w:trHeight w:val="285"/>
        </w:trPr>
        <w:tc>
          <w:tcPr>
            <w:tcW w:w="1418" w:type="dxa"/>
            <w:vMerge/>
          </w:tcPr>
          <w:p w14:paraId="2E4AB79A" w14:textId="77777777" w:rsidR="00B507CF" w:rsidRPr="00097830" w:rsidRDefault="00B507CF" w:rsidP="00B507CF">
            <w:pPr>
              <w:pStyle w:val="Akapitzlist"/>
              <w:numPr>
                <w:ilvl w:val="0"/>
                <w:numId w:val="45"/>
              </w:numPr>
              <w:rPr>
                <w:b/>
              </w:rPr>
            </w:pPr>
          </w:p>
        </w:tc>
        <w:tc>
          <w:tcPr>
            <w:tcW w:w="3509" w:type="dxa"/>
            <w:vMerge/>
            <w:hideMark/>
          </w:tcPr>
          <w:p w14:paraId="03725F59" w14:textId="77777777" w:rsidR="00B507CF" w:rsidRPr="00BB2512" w:rsidRDefault="00B507CF" w:rsidP="00B507CF">
            <w:pPr>
              <w:rPr>
                <w:sz w:val="18"/>
                <w:szCs w:val="18"/>
              </w:rPr>
            </w:pPr>
          </w:p>
        </w:tc>
        <w:tc>
          <w:tcPr>
            <w:tcW w:w="3744" w:type="dxa"/>
            <w:noWrap/>
            <w:hideMark/>
          </w:tcPr>
          <w:p w14:paraId="55C088FC" w14:textId="77777777" w:rsidR="00B507CF" w:rsidRPr="00BB2512" w:rsidRDefault="00B507CF" w:rsidP="00B507CF">
            <w:pPr>
              <w:rPr>
                <w:sz w:val="18"/>
                <w:szCs w:val="18"/>
              </w:rPr>
            </w:pPr>
            <w:r w:rsidRPr="00BB2512">
              <w:rPr>
                <w:sz w:val="18"/>
                <w:szCs w:val="18"/>
              </w:rPr>
              <w:t>Manipulator CA5 LED</w:t>
            </w:r>
          </w:p>
        </w:tc>
        <w:tc>
          <w:tcPr>
            <w:tcW w:w="819" w:type="dxa"/>
            <w:noWrap/>
            <w:hideMark/>
          </w:tcPr>
          <w:p w14:paraId="56541977" w14:textId="77777777" w:rsidR="00B507CF" w:rsidRPr="00BB2512" w:rsidRDefault="00B507CF" w:rsidP="00B507CF">
            <w:pPr>
              <w:rPr>
                <w:sz w:val="18"/>
                <w:szCs w:val="18"/>
              </w:rPr>
            </w:pPr>
            <w:r w:rsidRPr="00BB2512">
              <w:rPr>
                <w:sz w:val="18"/>
                <w:szCs w:val="18"/>
              </w:rPr>
              <w:t>1</w:t>
            </w:r>
          </w:p>
        </w:tc>
      </w:tr>
      <w:tr w:rsidR="00B507CF" w:rsidRPr="005D491E" w14:paraId="6BDC7895" w14:textId="77777777" w:rsidTr="00A33423">
        <w:trPr>
          <w:gridAfter w:val="1"/>
          <w:wAfter w:w="8" w:type="dxa"/>
          <w:trHeight w:val="300"/>
        </w:trPr>
        <w:tc>
          <w:tcPr>
            <w:tcW w:w="1418" w:type="dxa"/>
            <w:vMerge/>
          </w:tcPr>
          <w:p w14:paraId="0B5AB94E" w14:textId="77777777" w:rsidR="00B507CF" w:rsidRPr="00097830" w:rsidRDefault="00B507CF" w:rsidP="00B507CF">
            <w:pPr>
              <w:pStyle w:val="Akapitzlist"/>
              <w:numPr>
                <w:ilvl w:val="0"/>
                <w:numId w:val="45"/>
              </w:numPr>
              <w:rPr>
                <w:b/>
              </w:rPr>
            </w:pPr>
          </w:p>
        </w:tc>
        <w:tc>
          <w:tcPr>
            <w:tcW w:w="3509" w:type="dxa"/>
            <w:vMerge/>
            <w:hideMark/>
          </w:tcPr>
          <w:p w14:paraId="3283A4F4" w14:textId="77777777" w:rsidR="00B507CF" w:rsidRPr="00BB2512" w:rsidRDefault="00B507CF" w:rsidP="00B507CF">
            <w:pPr>
              <w:rPr>
                <w:sz w:val="18"/>
                <w:szCs w:val="18"/>
              </w:rPr>
            </w:pPr>
          </w:p>
        </w:tc>
        <w:tc>
          <w:tcPr>
            <w:tcW w:w="3744" w:type="dxa"/>
            <w:noWrap/>
          </w:tcPr>
          <w:p w14:paraId="7F5BE048" w14:textId="77777777" w:rsidR="00B507CF" w:rsidRPr="00BB2512" w:rsidRDefault="00B507CF" w:rsidP="00B507CF">
            <w:pPr>
              <w:rPr>
                <w:sz w:val="18"/>
                <w:szCs w:val="18"/>
              </w:rPr>
            </w:pPr>
            <w:r>
              <w:rPr>
                <w:sz w:val="18"/>
                <w:szCs w:val="18"/>
              </w:rPr>
              <w:t>Czujka zewnętrzna</w:t>
            </w:r>
          </w:p>
        </w:tc>
        <w:tc>
          <w:tcPr>
            <w:tcW w:w="819" w:type="dxa"/>
            <w:noWrap/>
            <w:hideMark/>
          </w:tcPr>
          <w:p w14:paraId="02B81A7A" w14:textId="77777777" w:rsidR="00B507CF" w:rsidRPr="00BB2512" w:rsidRDefault="00B507CF" w:rsidP="00B507CF">
            <w:pPr>
              <w:rPr>
                <w:sz w:val="18"/>
                <w:szCs w:val="18"/>
              </w:rPr>
            </w:pPr>
            <w:r w:rsidRPr="00BB2512">
              <w:rPr>
                <w:sz w:val="18"/>
                <w:szCs w:val="18"/>
              </w:rPr>
              <w:t>2</w:t>
            </w:r>
          </w:p>
        </w:tc>
      </w:tr>
      <w:tr w:rsidR="00B507CF" w:rsidRPr="005D491E" w14:paraId="1DBAB510" w14:textId="77777777" w:rsidTr="00A33423">
        <w:trPr>
          <w:gridAfter w:val="1"/>
          <w:wAfter w:w="8" w:type="dxa"/>
          <w:trHeight w:val="300"/>
        </w:trPr>
        <w:tc>
          <w:tcPr>
            <w:tcW w:w="1418" w:type="dxa"/>
            <w:vMerge w:val="restart"/>
          </w:tcPr>
          <w:p w14:paraId="040AEA2A" w14:textId="77777777" w:rsidR="00B507CF" w:rsidRPr="00097830" w:rsidRDefault="00B507CF" w:rsidP="00B507CF">
            <w:pPr>
              <w:pStyle w:val="Akapitzlist"/>
              <w:numPr>
                <w:ilvl w:val="0"/>
                <w:numId w:val="45"/>
              </w:numPr>
              <w:rPr>
                <w:b/>
              </w:rPr>
            </w:pPr>
          </w:p>
        </w:tc>
        <w:tc>
          <w:tcPr>
            <w:tcW w:w="3509" w:type="dxa"/>
            <w:vMerge w:val="restart"/>
            <w:hideMark/>
          </w:tcPr>
          <w:p w14:paraId="31C60561" w14:textId="77777777" w:rsidR="00B507CF" w:rsidRDefault="00B507CF" w:rsidP="00B507CF">
            <w:pPr>
              <w:rPr>
                <w:sz w:val="18"/>
                <w:szCs w:val="18"/>
              </w:rPr>
            </w:pPr>
            <w:r w:rsidRPr="00BB2512">
              <w:rPr>
                <w:sz w:val="18"/>
                <w:szCs w:val="18"/>
              </w:rPr>
              <w:t>SUW Rumia</w:t>
            </w:r>
          </w:p>
          <w:p w14:paraId="14C935F4" w14:textId="77777777" w:rsidR="00B507CF" w:rsidRPr="00BB2512" w:rsidRDefault="00B507CF" w:rsidP="00B507CF">
            <w:pPr>
              <w:rPr>
                <w:sz w:val="18"/>
                <w:szCs w:val="18"/>
              </w:rPr>
            </w:pPr>
            <w:r>
              <w:rPr>
                <w:sz w:val="18"/>
                <w:szCs w:val="18"/>
              </w:rPr>
              <w:t>ul. Dębogórska Rumia</w:t>
            </w:r>
          </w:p>
        </w:tc>
        <w:tc>
          <w:tcPr>
            <w:tcW w:w="3744" w:type="dxa"/>
            <w:noWrap/>
            <w:hideMark/>
          </w:tcPr>
          <w:p w14:paraId="062791B5" w14:textId="77777777" w:rsidR="00B507CF" w:rsidRPr="00BB2512" w:rsidRDefault="00B507CF" w:rsidP="00B507CF">
            <w:pPr>
              <w:rPr>
                <w:sz w:val="18"/>
                <w:szCs w:val="18"/>
              </w:rPr>
            </w:pPr>
            <w:r w:rsidRPr="00BB2512">
              <w:rPr>
                <w:sz w:val="18"/>
                <w:szCs w:val="18"/>
              </w:rPr>
              <w:t>Centrala alarmowa SATEL</w:t>
            </w:r>
            <w:r w:rsidRPr="00BB2512">
              <w:rPr>
                <w:bCs/>
                <w:sz w:val="18"/>
                <w:szCs w:val="18"/>
              </w:rPr>
              <w:t xml:space="preserve"> CA6</w:t>
            </w:r>
          </w:p>
        </w:tc>
        <w:tc>
          <w:tcPr>
            <w:tcW w:w="819" w:type="dxa"/>
            <w:noWrap/>
            <w:hideMark/>
          </w:tcPr>
          <w:p w14:paraId="370D8BD8" w14:textId="77777777" w:rsidR="00B507CF" w:rsidRPr="00BB2512" w:rsidRDefault="00B507CF" w:rsidP="00B507CF">
            <w:pPr>
              <w:rPr>
                <w:sz w:val="18"/>
                <w:szCs w:val="18"/>
              </w:rPr>
            </w:pPr>
            <w:r w:rsidRPr="00BB2512">
              <w:rPr>
                <w:sz w:val="18"/>
                <w:szCs w:val="18"/>
              </w:rPr>
              <w:t xml:space="preserve">1 </w:t>
            </w:r>
          </w:p>
        </w:tc>
      </w:tr>
      <w:tr w:rsidR="00B507CF" w:rsidRPr="005D491E" w14:paraId="2C8BD5F3" w14:textId="77777777" w:rsidTr="00A33423">
        <w:trPr>
          <w:gridAfter w:val="1"/>
          <w:wAfter w:w="8" w:type="dxa"/>
          <w:trHeight w:val="300"/>
        </w:trPr>
        <w:tc>
          <w:tcPr>
            <w:tcW w:w="1418" w:type="dxa"/>
            <w:vMerge/>
          </w:tcPr>
          <w:p w14:paraId="1EC0E741" w14:textId="77777777" w:rsidR="00B507CF" w:rsidRPr="00097830" w:rsidRDefault="00B507CF" w:rsidP="00B507CF">
            <w:pPr>
              <w:pStyle w:val="Akapitzlist"/>
              <w:numPr>
                <w:ilvl w:val="0"/>
                <w:numId w:val="45"/>
              </w:numPr>
              <w:rPr>
                <w:b/>
              </w:rPr>
            </w:pPr>
          </w:p>
        </w:tc>
        <w:tc>
          <w:tcPr>
            <w:tcW w:w="3509" w:type="dxa"/>
            <w:vMerge/>
            <w:hideMark/>
          </w:tcPr>
          <w:p w14:paraId="6974642E" w14:textId="77777777" w:rsidR="00B507CF" w:rsidRPr="00BB2512" w:rsidRDefault="00B507CF" w:rsidP="00B507CF">
            <w:pPr>
              <w:rPr>
                <w:sz w:val="18"/>
                <w:szCs w:val="18"/>
              </w:rPr>
            </w:pPr>
          </w:p>
        </w:tc>
        <w:tc>
          <w:tcPr>
            <w:tcW w:w="3744" w:type="dxa"/>
            <w:noWrap/>
            <w:hideMark/>
          </w:tcPr>
          <w:p w14:paraId="31342210" w14:textId="77777777" w:rsidR="00B507CF" w:rsidRPr="00BB2512" w:rsidRDefault="00B507CF" w:rsidP="00B507CF">
            <w:pPr>
              <w:rPr>
                <w:sz w:val="18"/>
                <w:szCs w:val="18"/>
              </w:rPr>
            </w:pPr>
            <w:r w:rsidRPr="00BB2512">
              <w:rPr>
                <w:sz w:val="18"/>
                <w:szCs w:val="18"/>
              </w:rPr>
              <w:t>Manipulator CA10 LED</w:t>
            </w:r>
          </w:p>
        </w:tc>
        <w:tc>
          <w:tcPr>
            <w:tcW w:w="819" w:type="dxa"/>
            <w:noWrap/>
            <w:hideMark/>
          </w:tcPr>
          <w:p w14:paraId="380B8220" w14:textId="77777777" w:rsidR="00B507CF" w:rsidRPr="00BB2512" w:rsidRDefault="00B507CF" w:rsidP="00B507CF">
            <w:pPr>
              <w:rPr>
                <w:sz w:val="18"/>
                <w:szCs w:val="18"/>
              </w:rPr>
            </w:pPr>
            <w:r>
              <w:rPr>
                <w:sz w:val="18"/>
                <w:szCs w:val="18"/>
              </w:rPr>
              <w:t>1</w:t>
            </w:r>
          </w:p>
        </w:tc>
      </w:tr>
      <w:tr w:rsidR="00B507CF" w:rsidRPr="005D491E" w14:paraId="021EE8EE" w14:textId="77777777" w:rsidTr="00A33423">
        <w:trPr>
          <w:gridAfter w:val="1"/>
          <w:wAfter w:w="8" w:type="dxa"/>
          <w:trHeight w:val="300"/>
        </w:trPr>
        <w:tc>
          <w:tcPr>
            <w:tcW w:w="1418" w:type="dxa"/>
            <w:vMerge/>
          </w:tcPr>
          <w:p w14:paraId="0B9B9A55" w14:textId="77777777" w:rsidR="00B507CF" w:rsidRPr="00097830" w:rsidRDefault="00B507CF" w:rsidP="00B507CF">
            <w:pPr>
              <w:pStyle w:val="Akapitzlist"/>
              <w:numPr>
                <w:ilvl w:val="0"/>
                <w:numId w:val="45"/>
              </w:numPr>
              <w:rPr>
                <w:b/>
              </w:rPr>
            </w:pPr>
          </w:p>
        </w:tc>
        <w:tc>
          <w:tcPr>
            <w:tcW w:w="3509" w:type="dxa"/>
            <w:vMerge/>
            <w:hideMark/>
          </w:tcPr>
          <w:p w14:paraId="6B7C5431" w14:textId="77777777" w:rsidR="00B507CF" w:rsidRPr="00BB2512" w:rsidRDefault="00B507CF" w:rsidP="00B507CF">
            <w:pPr>
              <w:rPr>
                <w:sz w:val="18"/>
                <w:szCs w:val="18"/>
              </w:rPr>
            </w:pPr>
          </w:p>
        </w:tc>
        <w:tc>
          <w:tcPr>
            <w:tcW w:w="3744" w:type="dxa"/>
            <w:noWrap/>
            <w:hideMark/>
          </w:tcPr>
          <w:p w14:paraId="1BB6C72D" w14:textId="77777777" w:rsidR="00B507CF" w:rsidRPr="00BB2512" w:rsidRDefault="00B507CF" w:rsidP="00B507CF">
            <w:pPr>
              <w:rPr>
                <w:sz w:val="18"/>
                <w:szCs w:val="18"/>
              </w:rPr>
            </w:pPr>
            <w:r w:rsidRPr="00BB2512">
              <w:rPr>
                <w:sz w:val="18"/>
                <w:szCs w:val="18"/>
              </w:rPr>
              <w:t>Czujka ruchu</w:t>
            </w:r>
          </w:p>
        </w:tc>
        <w:tc>
          <w:tcPr>
            <w:tcW w:w="819" w:type="dxa"/>
            <w:noWrap/>
            <w:hideMark/>
          </w:tcPr>
          <w:p w14:paraId="4E03C810" w14:textId="77777777" w:rsidR="00B507CF" w:rsidRPr="00BB2512" w:rsidRDefault="00B507CF" w:rsidP="00B507CF">
            <w:pPr>
              <w:rPr>
                <w:sz w:val="18"/>
                <w:szCs w:val="18"/>
              </w:rPr>
            </w:pPr>
            <w:r>
              <w:rPr>
                <w:sz w:val="18"/>
                <w:szCs w:val="18"/>
              </w:rPr>
              <w:t>2</w:t>
            </w:r>
          </w:p>
        </w:tc>
      </w:tr>
      <w:tr w:rsidR="00B507CF" w:rsidRPr="005D491E" w14:paraId="5C1AE658" w14:textId="77777777" w:rsidTr="00A33423">
        <w:trPr>
          <w:gridAfter w:val="1"/>
          <w:wAfter w:w="8" w:type="dxa"/>
          <w:trHeight w:val="300"/>
        </w:trPr>
        <w:tc>
          <w:tcPr>
            <w:tcW w:w="1418" w:type="dxa"/>
            <w:vMerge/>
          </w:tcPr>
          <w:p w14:paraId="76DAA123" w14:textId="77777777" w:rsidR="00B507CF" w:rsidRPr="00097830" w:rsidRDefault="00B507CF" w:rsidP="00B507CF">
            <w:pPr>
              <w:pStyle w:val="Akapitzlist"/>
              <w:numPr>
                <w:ilvl w:val="0"/>
                <w:numId w:val="45"/>
              </w:numPr>
              <w:rPr>
                <w:b/>
              </w:rPr>
            </w:pPr>
          </w:p>
        </w:tc>
        <w:tc>
          <w:tcPr>
            <w:tcW w:w="3509" w:type="dxa"/>
            <w:vMerge/>
            <w:hideMark/>
          </w:tcPr>
          <w:p w14:paraId="3C64C224" w14:textId="77777777" w:rsidR="00B507CF" w:rsidRPr="00BB2512" w:rsidRDefault="00B507CF" w:rsidP="00B507CF">
            <w:pPr>
              <w:rPr>
                <w:sz w:val="18"/>
                <w:szCs w:val="18"/>
              </w:rPr>
            </w:pPr>
          </w:p>
        </w:tc>
        <w:tc>
          <w:tcPr>
            <w:tcW w:w="3744" w:type="dxa"/>
            <w:noWrap/>
            <w:hideMark/>
          </w:tcPr>
          <w:p w14:paraId="0078A464" w14:textId="77777777" w:rsidR="00B507CF" w:rsidRPr="00BB2512" w:rsidRDefault="00B507CF" w:rsidP="00B507CF">
            <w:pPr>
              <w:rPr>
                <w:sz w:val="18"/>
                <w:szCs w:val="18"/>
              </w:rPr>
            </w:pPr>
            <w:r w:rsidRPr="00BB2512">
              <w:rPr>
                <w:sz w:val="18"/>
                <w:szCs w:val="18"/>
              </w:rPr>
              <w:t>Czujka kontaktronowa</w:t>
            </w:r>
          </w:p>
        </w:tc>
        <w:tc>
          <w:tcPr>
            <w:tcW w:w="819" w:type="dxa"/>
            <w:noWrap/>
            <w:hideMark/>
          </w:tcPr>
          <w:p w14:paraId="2F47447B" w14:textId="77777777" w:rsidR="00B507CF" w:rsidRPr="00BB2512" w:rsidRDefault="00B507CF" w:rsidP="00B507CF">
            <w:pPr>
              <w:rPr>
                <w:sz w:val="18"/>
                <w:szCs w:val="18"/>
              </w:rPr>
            </w:pPr>
            <w:r>
              <w:rPr>
                <w:sz w:val="18"/>
                <w:szCs w:val="18"/>
              </w:rPr>
              <w:t>1</w:t>
            </w:r>
          </w:p>
        </w:tc>
      </w:tr>
      <w:tr w:rsidR="00B507CF" w:rsidRPr="005D491E" w14:paraId="1E6BC3F2" w14:textId="77777777" w:rsidTr="00A33423">
        <w:trPr>
          <w:gridAfter w:val="1"/>
          <w:wAfter w:w="8" w:type="dxa"/>
          <w:trHeight w:val="300"/>
        </w:trPr>
        <w:tc>
          <w:tcPr>
            <w:tcW w:w="1418" w:type="dxa"/>
            <w:vMerge/>
          </w:tcPr>
          <w:p w14:paraId="0F03A423" w14:textId="77777777" w:rsidR="00B507CF" w:rsidRPr="00097830" w:rsidRDefault="00B507CF" w:rsidP="00B507CF">
            <w:pPr>
              <w:pStyle w:val="Akapitzlist"/>
              <w:numPr>
                <w:ilvl w:val="0"/>
                <w:numId w:val="45"/>
              </w:numPr>
              <w:rPr>
                <w:b/>
              </w:rPr>
            </w:pPr>
          </w:p>
        </w:tc>
        <w:tc>
          <w:tcPr>
            <w:tcW w:w="3509" w:type="dxa"/>
            <w:vMerge/>
            <w:hideMark/>
          </w:tcPr>
          <w:p w14:paraId="19BC8C90" w14:textId="77777777" w:rsidR="00B507CF" w:rsidRPr="00BB2512" w:rsidRDefault="00B507CF" w:rsidP="00B507CF">
            <w:pPr>
              <w:rPr>
                <w:sz w:val="18"/>
                <w:szCs w:val="18"/>
              </w:rPr>
            </w:pPr>
          </w:p>
        </w:tc>
        <w:tc>
          <w:tcPr>
            <w:tcW w:w="3744" w:type="dxa"/>
            <w:noWrap/>
            <w:hideMark/>
          </w:tcPr>
          <w:p w14:paraId="71692C7A" w14:textId="77777777" w:rsidR="00B507CF" w:rsidRPr="00BB2512" w:rsidRDefault="00B507CF" w:rsidP="00B507CF">
            <w:pPr>
              <w:rPr>
                <w:sz w:val="18"/>
                <w:szCs w:val="18"/>
              </w:rPr>
            </w:pPr>
            <w:r w:rsidRPr="00BB2512">
              <w:rPr>
                <w:sz w:val="18"/>
                <w:szCs w:val="18"/>
              </w:rPr>
              <w:t>Sygnalizator wewn. SPW 100</w:t>
            </w:r>
          </w:p>
        </w:tc>
        <w:tc>
          <w:tcPr>
            <w:tcW w:w="819" w:type="dxa"/>
            <w:noWrap/>
            <w:hideMark/>
          </w:tcPr>
          <w:p w14:paraId="6ADC3F0D" w14:textId="77777777" w:rsidR="00B507CF" w:rsidRPr="00BB2512" w:rsidRDefault="00B507CF" w:rsidP="00B507CF">
            <w:pPr>
              <w:rPr>
                <w:sz w:val="18"/>
                <w:szCs w:val="18"/>
              </w:rPr>
            </w:pPr>
            <w:r>
              <w:rPr>
                <w:sz w:val="18"/>
                <w:szCs w:val="18"/>
              </w:rPr>
              <w:t>1</w:t>
            </w:r>
          </w:p>
        </w:tc>
      </w:tr>
      <w:tr w:rsidR="00B507CF" w:rsidRPr="005D491E" w14:paraId="73232B3C" w14:textId="77777777" w:rsidTr="00A33423">
        <w:trPr>
          <w:gridAfter w:val="1"/>
          <w:wAfter w:w="8" w:type="dxa"/>
          <w:trHeight w:val="300"/>
        </w:trPr>
        <w:tc>
          <w:tcPr>
            <w:tcW w:w="1418" w:type="dxa"/>
            <w:vMerge/>
          </w:tcPr>
          <w:p w14:paraId="2748D5E2" w14:textId="77777777" w:rsidR="00B507CF" w:rsidRPr="00097830" w:rsidRDefault="00B507CF" w:rsidP="00B507CF">
            <w:pPr>
              <w:pStyle w:val="Akapitzlist"/>
              <w:numPr>
                <w:ilvl w:val="0"/>
                <w:numId w:val="45"/>
              </w:numPr>
              <w:rPr>
                <w:b/>
              </w:rPr>
            </w:pPr>
          </w:p>
        </w:tc>
        <w:tc>
          <w:tcPr>
            <w:tcW w:w="3509" w:type="dxa"/>
            <w:vMerge/>
          </w:tcPr>
          <w:p w14:paraId="30421712" w14:textId="77777777" w:rsidR="00B507CF" w:rsidRPr="00BB2512" w:rsidRDefault="00B507CF" w:rsidP="00B507CF">
            <w:pPr>
              <w:rPr>
                <w:sz w:val="18"/>
                <w:szCs w:val="18"/>
              </w:rPr>
            </w:pPr>
          </w:p>
        </w:tc>
        <w:tc>
          <w:tcPr>
            <w:tcW w:w="3744" w:type="dxa"/>
            <w:noWrap/>
          </w:tcPr>
          <w:p w14:paraId="727BCA74" w14:textId="77777777" w:rsidR="00B507CF" w:rsidRPr="00BB2512" w:rsidRDefault="00B507CF" w:rsidP="00B507CF">
            <w:pPr>
              <w:rPr>
                <w:sz w:val="18"/>
                <w:szCs w:val="18"/>
              </w:rPr>
            </w:pPr>
            <w:r>
              <w:rPr>
                <w:sz w:val="18"/>
                <w:szCs w:val="18"/>
              </w:rPr>
              <w:t>Nadajnik GPRS-T-1</w:t>
            </w:r>
          </w:p>
        </w:tc>
        <w:tc>
          <w:tcPr>
            <w:tcW w:w="819" w:type="dxa"/>
            <w:noWrap/>
          </w:tcPr>
          <w:p w14:paraId="1212B7D5" w14:textId="77777777" w:rsidR="00B507CF" w:rsidRDefault="00B507CF" w:rsidP="00B507CF">
            <w:pPr>
              <w:rPr>
                <w:sz w:val="18"/>
                <w:szCs w:val="18"/>
              </w:rPr>
            </w:pPr>
            <w:r>
              <w:rPr>
                <w:sz w:val="18"/>
                <w:szCs w:val="18"/>
              </w:rPr>
              <w:t>1</w:t>
            </w:r>
          </w:p>
        </w:tc>
      </w:tr>
      <w:tr w:rsidR="00B507CF" w:rsidRPr="005D491E" w14:paraId="0CF6FB74" w14:textId="77777777" w:rsidTr="00A33423">
        <w:trPr>
          <w:gridAfter w:val="1"/>
          <w:wAfter w:w="8" w:type="dxa"/>
          <w:trHeight w:val="300"/>
        </w:trPr>
        <w:tc>
          <w:tcPr>
            <w:tcW w:w="1418" w:type="dxa"/>
            <w:vMerge/>
          </w:tcPr>
          <w:p w14:paraId="273E9A3B" w14:textId="77777777" w:rsidR="00B507CF" w:rsidRPr="00097830" w:rsidRDefault="00B507CF" w:rsidP="00B507CF">
            <w:pPr>
              <w:pStyle w:val="Akapitzlist"/>
              <w:numPr>
                <w:ilvl w:val="0"/>
                <w:numId w:val="45"/>
              </w:numPr>
              <w:rPr>
                <w:b/>
              </w:rPr>
            </w:pPr>
          </w:p>
        </w:tc>
        <w:tc>
          <w:tcPr>
            <w:tcW w:w="3509" w:type="dxa"/>
            <w:vMerge/>
            <w:hideMark/>
          </w:tcPr>
          <w:p w14:paraId="27AF7F9C" w14:textId="77777777" w:rsidR="00B507CF" w:rsidRPr="00BB2512" w:rsidRDefault="00B507CF" w:rsidP="00B507CF">
            <w:pPr>
              <w:rPr>
                <w:sz w:val="18"/>
                <w:szCs w:val="18"/>
              </w:rPr>
            </w:pPr>
          </w:p>
        </w:tc>
        <w:tc>
          <w:tcPr>
            <w:tcW w:w="3744" w:type="dxa"/>
            <w:noWrap/>
            <w:hideMark/>
          </w:tcPr>
          <w:p w14:paraId="12BF43AA" w14:textId="77777777" w:rsidR="00B507CF" w:rsidRPr="00BB2512" w:rsidRDefault="00B507CF" w:rsidP="00B507CF">
            <w:pPr>
              <w:rPr>
                <w:sz w:val="18"/>
                <w:szCs w:val="18"/>
              </w:rPr>
            </w:pPr>
            <w:r w:rsidRPr="00BB2512">
              <w:rPr>
                <w:sz w:val="18"/>
                <w:szCs w:val="18"/>
              </w:rPr>
              <w:t>Sygnalizator zewn. SPL 2010</w:t>
            </w:r>
          </w:p>
        </w:tc>
        <w:tc>
          <w:tcPr>
            <w:tcW w:w="819" w:type="dxa"/>
            <w:noWrap/>
            <w:hideMark/>
          </w:tcPr>
          <w:p w14:paraId="4E9388E1" w14:textId="77777777" w:rsidR="00B507CF" w:rsidRPr="00BB2512" w:rsidRDefault="00B507CF" w:rsidP="00B507CF">
            <w:pPr>
              <w:rPr>
                <w:sz w:val="18"/>
                <w:szCs w:val="18"/>
              </w:rPr>
            </w:pPr>
            <w:r>
              <w:rPr>
                <w:sz w:val="18"/>
                <w:szCs w:val="18"/>
              </w:rPr>
              <w:t>1</w:t>
            </w:r>
          </w:p>
        </w:tc>
      </w:tr>
      <w:tr w:rsidR="00B507CF" w:rsidRPr="005D491E" w14:paraId="0E2DD065" w14:textId="77777777" w:rsidTr="00A33423">
        <w:trPr>
          <w:gridAfter w:val="1"/>
          <w:wAfter w:w="8" w:type="dxa"/>
          <w:trHeight w:val="300"/>
        </w:trPr>
        <w:tc>
          <w:tcPr>
            <w:tcW w:w="1418" w:type="dxa"/>
            <w:vMerge w:val="restart"/>
          </w:tcPr>
          <w:p w14:paraId="254070F1" w14:textId="77777777" w:rsidR="00B507CF" w:rsidRPr="00097830" w:rsidRDefault="00B507CF" w:rsidP="00B507CF">
            <w:pPr>
              <w:pStyle w:val="Akapitzlist"/>
              <w:numPr>
                <w:ilvl w:val="0"/>
                <w:numId w:val="45"/>
              </w:numPr>
              <w:rPr>
                <w:b/>
              </w:rPr>
            </w:pPr>
          </w:p>
        </w:tc>
        <w:tc>
          <w:tcPr>
            <w:tcW w:w="3509" w:type="dxa"/>
            <w:vMerge w:val="restart"/>
          </w:tcPr>
          <w:p w14:paraId="34398C31" w14:textId="77777777" w:rsidR="00B507CF" w:rsidRPr="009931A6" w:rsidRDefault="00B507CF" w:rsidP="00B507CF">
            <w:pPr>
              <w:rPr>
                <w:sz w:val="18"/>
                <w:szCs w:val="18"/>
              </w:rPr>
            </w:pPr>
            <w:r w:rsidRPr="009931A6">
              <w:rPr>
                <w:sz w:val="18"/>
                <w:szCs w:val="18"/>
              </w:rPr>
              <w:t xml:space="preserve">PŚ Akacjowa, </w:t>
            </w:r>
          </w:p>
          <w:p w14:paraId="1EC407F3" w14:textId="77777777" w:rsidR="00B507CF" w:rsidRPr="009931A6" w:rsidRDefault="00B507CF" w:rsidP="00B507CF">
            <w:pPr>
              <w:rPr>
                <w:sz w:val="18"/>
                <w:szCs w:val="18"/>
              </w:rPr>
            </w:pPr>
            <w:r w:rsidRPr="009931A6">
              <w:rPr>
                <w:sz w:val="18"/>
                <w:szCs w:val="18"/>
              </w:rPr>
              <w:t>Gdynia ul. Kasztanowa</w:t>
            </w:r>
          </w:p>
        </w:tc>
        <w:tc>
          <w:tcPr>
            <w:tcW w:w="3744" w:type="dxa"/>
            <w:noWrap/>
          </w:tcPr>
          <w:p w14:paraId="6171A814" w14:textId="77777777" w:rsidR="00B507CF" w:rsidRPr="009931A6" w:rsidRDefault="00B507CF" w:rsidP="00B507CF">
            <w:pPr>
              <w:rPr>
                <w:sz w:val="18"/>
                <w:szCs w:val="18"/>
              </w:rPr>
            </w:pPr>
            <w:r w:rsidRPr="009931A6">
              <w:rPr>
                <w:sz w:val="18"/>
                <w:szCs w:val="18"/>
              </w:rPr>
              <w:t>Centrala alarmowa Integra 64</w:t>
            </w:r>
          </w:p>
        </w:tc>
        <w:tc>
          <w:tcPr>
            <w:tcW w:w="819" w:type="dxa"/>
            <w:noWrap/>
          </w:tcPr>
          <w:p w14:paraId="6049E6F3" w14:textId="77777777" w:rsidR="00B507CF" w:rsidRPr="009931A6" w:rsidRDefault="00B507CF" w:rsidP="00B507CF">
            <w:pPr>
              <w:rPr>
                <w:sz w:val="18"/>
                <w:szCs w:val="18"/>
              </w:rPr>
            </w:pPr>
            <w:r w:rsidRPr="009931A6">
              <w:rPr>
                <w:sz w:val="18"/>
                <w:szCs w:val="18"/>
              </w:rPr>
              <w:t>1</w:t>
            </w:r>
          </w:p>
        </w:tc>
      </w:tr>
      <w:tr w:rsidR="00B507CF" w:rsidRPr="005D491E" w14:paraId="11497FEF" w14:textId="77777777" w:rsidTr="00A33423">
        <w:trPr>
          <w:gridAfter w:val="1"/>
          <w:wAfter w:w="8" w:type="dxa"/>
          <w:trHeight w:val="300"/>
        </w:trPr>
        <w:tc>
          <w:tcPr>
            <w:tcW w:w="1418" w:type="dxa"/>
            <w:vMerge/>
          </w:tcPr>
          <w:p w14:paraId="0EA07D8C" w14:textId="77777777" w:rsidR="00B507CF" w:rsidRPr="00097830" w:rsidRDefault="00B507CF" w:rsidP="00B507CF">
            <w:pPr>
              <w:pStyle w:val="Akapitzlist"/>
              <w:numPr>
                <w:ilvl w:val="0"/>
                <w:numId w:val="45"/>
              </w:numPr>
              <w:rPr>
                <w:b/>
              </w:rPr>
            </w:pPr>
          </w:p>
        </w:tc>
        <w:tc>
          <w:tcPr>
            <w:tcW w:w="3509" w:type="dxa"/>
            <w:vMerge/>
          </w:tcPr>
          <w:p w14:paraId="3DFD28F2" w14:textId="77777777" w:rsidR="00B507CF" w:rsidRPr="009931A6" w:rsidRDefault="00B507CF" w:rsidP="00B507CF">
            <w:pPr>
              <w:rPr>
                <w:sz w:val="18"/>
                <w:szCs w:val="18"/>
              </w:rPr>
            </w:pPr>
          </w:p>
        </w:tc>
        <w:tc>
          <w:tcPr>
            <w:tcW w:w="3744" w:type="dxa"/>
            <w:noWrap/>
          </w:tcPr>
          <w:p w14:paraId="34189186" w14:textId="77777777" w:rsidR="00B507CF" w:rsidRPr="009931A6" w:rsidRDefault="00B507CF" w:rsidP="00B507CF">
            <w:pPr>
              <w:rPr>
                <w:sz w:val="18"/>
                <w:szCs w:val="18"/>
              </w:rPr>
            </w:pPr>
            <w:r w:rsidRPr="009931A6">
              <w:rPr>
                <w:sz w:val="18"/>
                <w:szCs w:val="18"/>
              </w:rPr>
              <w:t>Manipulator INT- KLCD-GR</w:t>
            </w:r>
          </w:p>
        </w:tc>
        <w:tc>
          <w:tcPr>
            <w:tcW w:w="819" w:type="dxa"/>
            <w:noWrap/>
          </w:tcPr>
          <w:p w14:paraId="2D9391B4" w14:textId="77777777" w:rsidR="00B507CF" w:rsidRPr="009931A6" w:rsidRDefault="00B507CF" w:rsidP="00B507CF">
            <w:pPr>
              <w:rPr>
                <w:sz w:val="18"/>
                <w:szCs w:val="18"/>
              </w:rPr>
            </w:pPr>
            <w:r w:rsidRPr="009931A6">
              <w:rPr>
                <w:sz w:val="18"/>
                <w:szCs w:val="18"/>
              </w:rPr>
              <w:t>1</w:t>
            </w:r>
          </w:p>
        </w:tc>
      </w:tr>
      <w:tr w:rsidR="00B507CF" w:rsidRPr="005D491E" w14:paraId="5A13F400" w14:textId="77777777" w:rsidTr="00A33423">
        <w:trPr>
          <w:gridAfter w:val="1"/>
          <w:wAfter w:w="8" w:type="dxa"/>
          <w:trHeight w:val="300"/>
        </w:trPr>
        <w:tc>
          <w:tcPr>
            <w:tcW w:w="1418" w:type="dxa"/>
            <w:vMerge/>
          </w:tcPr>
          <w:p w14:paraId="4BBDA99F" w14:textId="77777777" w:rsidR="00B507CF" w:rsidRPr="00097830" w:rsidRDefault="00B507CF" w:rsidP="00B507CF">
            <w:pPr>
              <w:pStyle w:val="Akapitzlist"/>
              <w:numPr>
                <w:ilvl w:val="0"/>
                <w:numId w:val="45"/>
              </w:numPr>
              <w:rPr>
                <w:b/>
              </w:rPr>
            </w:pPr>
          </w:p>
        </w:tc>
        <w:tc>
          <w:tcPr>
            <w:tcW w:w="3509" w:type="dxa"/>
            <w:vMerge/>
          </w:tcPr>
          <w:p w14:paraId="462122A3" w14:textId="77777777" w:rsidR="00B507CF" w:rsidRPr="009931A6" w:rsidRDefault="00B507CF" w:rsidP="00B507CF">
            <w:pPr>
              <w:rPr>
                <w:sz w:val="18"/>
                <w:szCs w:val="18"/>
              </w:rPr>
            </w:pPr>
          </w:p>
        </w:tc>
        <w:tc>
          <w:tcPr>
            <w:tcW w:w="3744" w:type="dxa"/>
            <w:noWrap/>
          </w:tcPr>
          <w:p w14:paraId="003A93F2" w14:textId="77777777" w:rsidR="00B507CF" w:rsidRPr="009931A6" w:rsidRDefault="00B507CF" w:rsidP="00B507CF">
            <w:pPr>
              <w:rPr>
                <w:sz w:val="18"/>
                <w:szCs w:val="18"/>
              </w:rPr>
            </w:pPr>
            <w:r w:rsidRPr="009931A6">
              <w:rPr>
                <w:sz w:val="18"/>
                <w:szCs w:val="18"/>
              </w:rPr>
              <w:t>Akumulator 12V</w:t>
            </w:r>
          </w:p>
        </w:tc>
        <w:tc>
          <w:tcPr>
            <w:tcW w:w="819" w:type="dxa"/>
            <w:noWrap/>
          </w:tcPr>
          <w:p w14:paraId="624A5E63" w14:textId="77777777" w:rsidR="00B507CF" w:rsidRPr="009931A6" w:rsidRDefault="00B507CF" w:rsidP="00B507CF">
            <w:pPr>
              <w:rPr>
                <w:sz w:val="18"/>
                <w:szCs w:val="18"/>
              </w:rPr>
            </w:pPr>
            <w:r w:rsidRPr="009931A6">
              <w:rPr>
                <w:sz w:val="18"/>
                <w:szCs w:val="18"/>
              </w:rPr>
              <w:t>1</w:t>
            </w:r>
          </w:p>
        </w:tc>
      </w:tr>
      <w:tr w:rsidR="00B507CF" w:rsidRPr="005D491E" w14:paraId="645D06DB" w14:textId="77777777" w:rsidTr="00A33423">
        <w:trPr>
          <w:gridAfter w:val="1"/>
          <w:wAfter w:w="8" w:type="dxa"/>
          <w:trHeight w:val="300"/>
        </w:trPr>
        <w:tc>
          <w:tcPr>
            <w:tcW w:w="1418" w:type="dxa"/>
            <w:vMerge/>
          </w:tcPr>
          <w:p w14:paraId="4A848BC6" w14:textId="77777777" w:rsidR="00B507CF" w:rsidRPr="00097830" w:rsidRDefault="00B507CF" w:rsidP="00B507CF">
            <w:pPr>
              <w:pStyle w:val="Akapitzlist"/>
              <w:numPr>
                <w:ilvl w:val="0"/>
                <w:numId w:val="45"/>
              </w:numPr>
              <w:rPr>
                <w:b/>
              </w:rPr>
            </w:pPr>
          </w:p>
        </w:tc>
        <w:tc>
          <w:tcPr>
            <w:tcW w:w="3509" w:type="dxa"/>
            <w:vMerge/>
          </w:tcPr>
          <w:p w14:paraId="59F31AB9" w14:textId="77777777" w:rsidR="00B507CF" w:rsidRPr="009931A6" w:rsidRDefault="00B507CF" w:rsidP="00B507CF">
            <w:pPr>
              <w:rPr>
                <w:sz w:val="18"/>
                <w:szCs w:val="18"/>
              </w:rPr>
            </w:pPr>
          </w:p>
        </w:tc>
        <w:tc>
          <w:tcPr>
            <w:tcW w:w="3744" w:type="dxa"/>
            <w:noWrap/>
          </w:tcPr>
          <w:p w14:paraId="5E550558" w14:textId="77777777" w:rsidR="00B507CF" w:rsidRPr="009931A6" w:rsidRDefault="00B507CF" w:rsidP="00B507CF">
            <w:pPr>
              <w:rPr>
                <w:sz w:val="18"/>
                <w:szCs w:val="18"/>
              </w:rPr>
            </w:pPr>
            <w:r w:rsidRPr="009931A6">
              <w:rPr>
                <w:sz w:val="18"/>
                <w:szCs w:val="18"/>
              </w:rPr>
              <w:t>Nadajnik GPRS-T-1</w:t>
            </w:r>
          </w:p>
        </w:tc>
        <w:tc>
          <w:tcPr>
            <w:tcW w:w="819" w:type="dxa"/>
            <w:noWrap/>
          </w:tcPr>
          <w:p w14:paraId="7EBAEE83" w14:textId="77777777" w:rsidR="00B507CF" w:rsidRPr="009931A6" w:rsidRDefault="00B507CF" w:rsidP="00B507CF">
            <w:pPr>
              <w:rPr>
                <w:sz w:val="18"/>
                <w:szCs w:val="18"/>
              </w:rPr>
            </w:pPr>
            <w:r w:rsidRPr="009931A6">
              <w:rPr>
                <w:sz w:val="18"/>
                <w:szCs w:val="18"/>
              </w:rPr>
              <w:t>1</w:t>
            </w:r>
          </w:p>
        </w:tc>
      </w:tr>
      <w:tr w:rsidR="00B507CF" w:rsidRPr="005D491E" w14:paraId="7857D673" w14:textId="77777777" w:rsidTr="00A33423">
        <w:trPr>
          <w:gridAfter w:val="1"/>
          <w:wAfter w:w="8" w:type="dxa"/>
          <w:trHeight w:val="300"/>
        </w:trPr>
        <w:tc>
          <w:tcPr>
            <w:tcW w:w="1418" w:type="dxa"/>
            <w:vMerge/>
          </w:tcPr>
          <w:p w14:paraId="5FDCF5B8" w14:textId="77777777" w:rsidR="00B507CF" w:rsidRPr="00097830" w:rsidRDefault="00B507CF" w:rsidP="00B507CF">
            <w:pPr>
              <w:pStyle w:val="Akapitzlist"/>
              <w:numPr>
                <w:ilvl w:val="0"/>
                <w:numId w:val="45"/>
              </w:numPr>
              <w:rPr>
                <w:b/>
              </w:rPr>
            </w:pPr>
          </w:p>
        </w:tc>
        <w:tc>
          <w:tcPr>
            <w:tcW w:w="3509" w:type="dxa"/>
            <w:vMerge/>
          </w:tcPr>
          <w:p w14:paraId="3ACB7ED8" w14:textId="77777777" w:rsidR="00B507CF" w:rsidRPr="009931A6" w:rsidRDefault="00B507CF" w:rsidP="00B507CF">
            <w:pPr>
              <w:rPr>
                <w:sz w:val="18"/>
                <w:szCs w:val="18"/>
              </w:rPr>
            </w:pPr>
          </w:p>
        </w:tc>
        <w:tc>
          <w:tcPr>
            <w:tcW w:w="3744" w:type="dxa"/>
            <w:noWrap/>
          </w:tcPr>
          <w:p w14:paraId="2BCDE6A2" w14:textId="77777777" w:rsidR="00B507CF" w:rsidRPr="009931A6" w:rsidRDefault="00B507CF" w:rsidP="00B507CF">
            <w:pPr>
              <w:rPr>
                <w:sz w:val="18"/>
                <w:szCs w:val="18"/>
              </w:rPr>
            </w:pPr>
            <w:r w:rsidRPr="009931A6">
              <w:rPr>
                <w:sz w:val="18"/>
                <w:szCs w:val="18"/>
              </w:rPr>
              <w:t>Sygnalizator wew. SPW 100</w:t>
            </w:r>
          </w:p>
        </w:tc>
        <w:tc>
          <w:tcPr>
            <w:tcW w:w="819" w:type="dxa"/>
            <w:noWrap/>
          </w:tcPr>
          <w:p w14:paraId="1515973E" w14:textId="77777777" w:rsidR="00B507CF" w:rsidRPr="009931A6" w:rsidRDefault="00B507CF" w:rsidP="00B507CF">
            <w:pPr>
              <w:rPr>
                <w:sz w:val="18"/>
                <w:szCs w:val="18"/>
              </w:rPr>
            </w:pPr>
            <w:r w:rsidRPr="009931A6">
              <w:rPr>
                <w:sz w:val="18"/>
                <w:szCs w:val="18"/>
              </w:rPr>
              <w:t>1</w:t>
            </w:r>
          </w:p>
        </w:tc>
      </w:tr>
      <w:tr w:rsidR="00B507CF" w:rsidRPr="005D491E" w14:paraId="2A7CB6EE" w14:textId="77777777" w:rsidTr="00A33423">
        <w:trPr>
          <w:gridAfter w:val="1"/>
          <w:wAfter w:w="8" w:type="dxa"/>
          <w:trHeight w:val="300"/>
        </w:trPr>
        <w:tc>
          <w:tcPr>
            <w:tcW w:w="1418" w:type="dxa"/>
            <w:vMerge/>
          </w:tcPr>
          <w:p w14:paraId="5CCAEB11" w14:textId="77777777" w:rsidR="00B507CF" w:rsidRPr="00097830" w:rsidRDefault="00B507CF" w:rsidP="00B507CF">
            <w:pPr>
              <w:pStyle w:val="Akapitzlist"/>
              <w:numPr>
                <w:ilvl w:val="0"/>
                <w:numId w:val="45"/>
              </w:numPr>
              <w:rPr>
                <w:b/>
              </w:rPr>
            </w:pPr>
          </w:p>
        </w:tc>
        <w:tc>
          <w:tcPr>
            <w:tcW w:w="3509" w:type="dxa"/>
            <w:vMerge/>
          </w:tcPr>
          <w:p w14:paraId="6FA8DD97" w14:textId="77777777" w:rsidR="00B507CF" w:rsidRPr="009931A6" w:rsidRDefault="00B507CF" w:rsidP="00B507CF">
            <w:pPr>
              <w:rPr>
                <w:sz w:val="18"/>
                <w:szCs w:val="18"/>
              </w:rPr>
            </w:pPr>
          </w:p>
        </w:tc>
        <w:tc>
          <w:tcPr>
            <w:tcW w:w="3744" w:type="dxa"/>
            <w:noWrap/>
          </w:tcPr>
          <w:p w14:paraId="3C49D1B5" w14:textId="77777777" w:rsidR="00B507CF" w:rsidRPr="009931A6" w:rsidRDefault="00B507CF" w:rsidP="00B507CF">
            <w:pPr>
              <w:rPr>
                <w:sz w:val="18"/>
                <w:szCs w:val="18"/>
              </w:rPr>
            </w:pPr>
            <w:r w:rsidRPr="009931A6">
              <w:rPr>
                <w:sz w:val="18"/>
                <w:szCs w:val="18"/>
              </w:rPr>
              <w:t>Sygnalizator zewn. SP 4001</w:t>
            </w:r>
          </w:p>
        </w:tc>
        <w:tc>
          <w:tcPr>
            <w:tcW w:w="819" w:type="dxa"/>
            <w:noWrap/>
          </w:tcPr>
          <w:p w14:paraId="76FEDD4C" w14:textId="77777777" w:rsidR="00B507CF" w:rsidRPr="009931A6" w:rsidRDefault="00B507CF" w:rsidP="00B507CF">
            <w:pPr>
              <w:rPr>
                <w:sz w:val="18"/>
                <w:szCs w:val="18"/>
              </w:rPr>
            </w:pPr>
            <w:r w:rsidRPr="009931A6">
              <w:rPr>
                <w:sz w:val="18"/>
                <w:szCs w:val="18"/>
              </w:rPr>
              <w:t>1</w:t>
            </w:r>
          </w:p>
        </w:tc>
      </w:tr>
      <w:tr w:rsidR="00B507CF" w:rsidRPr="005D491E" w14:paraId="423FA8AD" w14:textId="77777777" w:rsidTr="00A33423">
        <w:trPr>
          <w:gridAfter w:val="1"/>
          <w:wAfter w:w="8" w:type="dxa"/>
          <w:trHeight w:val="300"/>
        </w:trPr>
        <w:tc>
          <w:tcPr>
            <w:tcW w:w="1418" w:type="dxa"/>
            <w:vMerge/>
          </w:tcPr>
          <w:p w14:paraId="0D8287EE" w14:textId="77777777" w:rsidR="00B507CF" w:rsidRPr="00097830" w:rsidRDefault="00B507CF" w:rsidP="00B507CF">
            <w:pPr>
              <w:pStyle w:val="Akapitzlist"/>
              <w:numPr>
                <w:ilvl w:val="0"/>
                <w:numId w:val="45"/>
              </w:numPr>
              <w:rPr>
                <w:b/>
              </w:rPr>
            </w:pPr>
          </w:p>
        </w:tc>
        <w:tc>
          <w:tcPr>
            <w:tcW w:w="3509" w:type="dxa"/>
            <w:vMerge/>
          </w:tcPr>
          <w:p w14:paraId="63A5632A" w14:textId="77777777" w:rsidR="00B507CF" w:rsidRPr="009931A6" w:rsidRDefault="00B507CF" w:rsidP="00B507CF">
            <w:pPr>
              <w:rPr>
                <w:sz w:val="18"/>
                <w:szCs w:val="18"/>
              </w:rPr>
            </w:pPr>
          </w:p>
        </w:tc>
        <w:tc>
          <w:tcPr>
            <w:tcW w:w="3744" w:type="dxa"/>
            <w:noWrap/>
          </w:tcPr>
          <w:p w14:paraId="5ADA3AD1" w14:textId="77777777" w:rsidR="00B507CF" w:rsidRPr="009931A6" w:rsidRDefault="00B507CF" w:rsidP="00B507CF">
            <w:pPr>
              <w:rPr>
                <w:sz w:val="18"/>
                <w:szCs w:val="18"/>
              </w:rPr>
            </w:pPr>
            <w:r w:rsidRPr="009931A6">
              <w:rPr>
                <w:sz w:val="18"/>
                <w:szCs w:val="18"/>
              </w:rPr>
              <w:t>Czujka Ruchu ISC BPR2 WP 12</w:t>
            </w:r>
          </w:p>
        </w:tc>
        <w:tc>
          <w:tcPr>
            <w:tcW w:w="819" w:type="dxa"/>
            <w:noWrap/>
          </w:tcPr>
          <w:p w14:paraId="010F47BC" w14:textId="77777777" w:rsidR="00B507CF" w:rsidRPr="009931A6" w:rsidRDefault="00B507CF" w:rsidP="00B507CF">
            <w:pPr>
              <w:rPr>
                <w:sz w:val="18"/>
                <w:szCs w:val="18"/>
              </w:rPr>
            </w:pPr>
            <w:r w:rsidRPr="009931A6">
              <w:rPr>
                <w:sz w:val="18"/>
                <w:szCs w:val="18"/>
              </w:rPr>
              <w:t>8</w:t>
            </w:r>
          </w:p>
        </w:tc>
      </w:tr>
      <w:tr w:rsidR="00B507CF" w:rsidRPr="005D491E" w14:paraId="5F8548B6" w14:textId="77777777" w:rsidTr="00A33423">
        <w:trPr>
          <w:gridAfter w:val="1"/>
          <w:wAfter w:w="8" w:type="dxa"/>
          <w:trHeight w:val="300"/>
        </w:trPr>
        <w:tc>
          <w:tcPr>
            <w:tcW w:w="1418" w:type="dxa"/>
            <w:vMerge w:val="restart"/>
          </w:tcPr>
          <w:p w14:paraId="1F36C33A" w14:textId="77777777" w:rsidR="00B507CF" w:rsidRPr="00097830" w:rsidRDefault="00B507CF" w:rsidP="00B507CF">
            <w:pPr>
              <w:pStyle w:val="Akapitzlist"/>
              <w:numPr>
                <w:ilvl w:val="0"/>
                <w:numId w:val="45"/>
              </w:numPr>
              <w:rPr>
                <w:b/>
              </w:rPr>
            </w:pPr>
          </w:p>
        </w:tc>
        <w:tc>
          <w:tcPr>
            <w:tcW w:w="3509" w:type="dxa"/>
            <w:vMerge w:val="restart"/>
          </w:tcPr>
          <w:p w14:paraId="12EC46DD" w14:textId="77777777" w:rsidR="00B507CF" w:rsidRPr="009931A6" w:rsidRDefault="00B507CF" w:rsidP="00B507CF">
            <w:pPr>
              <w:rPr>
                <w:sz w:val="18"/>
                <w:szCs w:val="18"/>
              </w:rPr>
            </w:pPr>
            <w:r>
              <w:rPr>
                <w:sz w:val="18"/>
                <w:szCs w:val="18"/>
              </w:rPr>
              <w:t>Magazyn Odpadów GOŚ Dębogórze, Dębogórze ul. Długa 28</w:t>
            </w:r>
          </w:p>
          <w:p w14:paraId="0D674802" w14:textId="77777777" w:rsidR="00B507CF" w:rsidRPr="009931A6" w:rsidRDefault="00B507CF" w:rsidP="00B507CF">
            <w:pPr>
              <w:rPr>
                <w:sz w:val="18"/>
                <w:szCs w:val="18"/>
              </w:rPr>
            </w:pPr>
          </w:p>
        </w:tc>
        <w:tc>
          <w:tcPr>
            <w:tcW w:w="3744" w:type="dxa"/>
            <w:noWrap/>
          </w:tcPr>
          <w:p w14:paraId="4E421F49" w14:textId="77777777" w:rsidR="00B507CF" w:rsidRPr="009931A6" w:rsidRDefault="00B507CF" w:rsidP="00B507CF">
            <w:pPr>
              <w:rPr>
                <w:sz w:val="18"/>
                <w:szCs w:val="18"/>
              </w:rPr>
            </w:pPr>
            <w:r>
              <w:rPr>
                <w:sz w:val="18"/>
                <w:szCs w:val="18"/>
              </w:rPr>
              <w:t>Nadajnik GPRS Satel</w:t>
            </w:r>
          </w:p>
        </w:tc>
        <w:tc>
          <w:tcPr>
            <w:tcW w:w="819" w:type="dxa"/>
            <w:noWrap/>
          </w:tcPr>
          <w:p w14:paraId="59B713F3" w14:textId="77777777" w:rsidR="00B507CF" w:rsidRPr="009931A6" w:rsidRDefault="00B507CF" w:rsidP="00B507CF">
            <w:pPr>
              <w:rPr>
                <w:sz w:val="18"/>
                <w:szCs w:val="18"/>
              </w:rPr>
            </w:pPr>
            <w:r w:rsidRPr="009931A6">
              <w:rPr>
                <w:sz w:val="18"/>
                <w:szCs w:val="18"/>
              </w:rPr>
              <w:t>1</w:t>
            </w:r>
          </w:p>
        </w:tc>
      </w:tr>
      <w:tr w:rsidR="00B507CF" w:rsidRPr="005D491E" w14:paraId="397C23D3" w14:textId="77777777" w:rsidTr="00A33423">
        <w:trPr>
          <w:gridAfter w:val="1"/>
          <w:wAfter w:w="8" w:type="dxa"/>
          <w:trHeight w:val="300"/>
        </w:trPr>
        <w:tc>
          <w:tcPr>
            <w:tcW w:w="1418" w:type="dxa"/>
            <w:vMerge/>
          </w:tcPr>
          <w:p w14:paraId="17435C7D" w14:textId="77777777" w:rsidR="00B507CF" w:rsidRPr="00097830" w:rsidRDefault="00B507CF" w:rsidP="00B507CF">
            <w:pPr>
              <w:pStyle w:val="Akapitzlist"/>
              <w:numPr>
                <w:ilvl w:val="0"/>
                <w:numId w:val="45"/>
              </w:numPr>
              <w:rPr>
                <w:b/>
              </w:rPr>
            </w:pPr>
          </w:p>
        </w:tc>
        <w:tc>
          <w:tcPr>
            <w:tcW w:w="3509" w:type="dxa"/>
            <w:vMerge/>
          </w:tcPr>
          <w:p w14:paraId="0E3FF03E" w14:textId="77777777" w:rsidR="00B507CF" w:rsidRPr="009931A6" w:rsidRDefault="00B507CF" w:rsidP="00B507CF">
            <w:pPr>
              <w:rPr>
                <w:sz w:val="18"/>
                <w:szCs w:val="18"/>
              </w:rPr>
            </w:pPr>
          </w:p>
        </w:tc>
        <w:tc>
          <w:tcPr>
            <w:tcW w:w="3744" w:type="dxa"/>
            <w:noWrap/>
          </w:tcPr>
          <w:p w14:paraId="45F04347" w14:textId="77777777" w:rsidR="00B507CF" w:rsidRPr="009931A6" w:rsidRDefault="00B507CF" w:rsidP="00B507CF">
            <w:pPr>
              <w:rPr>
                <w:sz w:val="18"/>
                <w:szCs w:val="18"/>
              </w:rPr>
            </w:pPr>
            <w:r w:rsidRPr="009931A6">
              <w:rPr>
                <w:sz w:val="18"/>
                <w:szCs w:val="18"/>
              </w:rPr>
              <w:t>Akumulator 12V</w:t>
            </w:r>
          </w:p>
        </w:tc>
        <w:tc>
          <w:tcPr>
            <w:tcW w:w="819" w:type="dxa"/>
            <w:noWrap/>
          </w:tcPr>
          <w:p w14:paraId="2D51E2F2" w14:textId="77777777" w:rsidR="00B507CF" w:rsidRPr="009931A6" w:rsidRDefault="00B507CF" w:rsidP="00B507CF">
            <w:pPr>
              <w:rPr>
                <w:sz w:val="18"/>
                <w:szCs w:val="18"/>
              </w:rPr>
            </w:pPr>
            <w:r>
              <w:rPr>
                <w:sz w:val="18"/>
                <w:szCs w:val="18"/>
              </w:rPr>
              <w:t>2</w:t>
            </w:r>
          </w:p>
        </w:tc>
      </w:tr>
      <w:tr w:rsidR="00B507CF" w:rsidRPr="005D491E" w14:paraId="7A3F894E" w14:textId="77777777" w:rsidTr="00A33423">
        <w:trPr>
          <w:gridAfter w:val="1"/>
          <w:wAfter w:w="8" w:type="dxa"/>
          <w:trHeight w:val="300"/>
        </w:trPr>
        <w:tc>
          <w:tcPr>
            <w:tcW w:w="1418" w:type="dxa"/>
            <w:vMerge/>
          </w:tcPr>
          <w:p w14:paraId="6A771B2F" w14:textId="77777777" w:rsidR="00B507CF" w:rsidRPr="00097830" w:rsidRDefault="00B507CF" w:rsidP="00B507CF">
            <w:pPr>
              <w:pStyle w:val="Akapitzlist"/>
              <w:numPr>
                <w:ilvl w:val="0"/>
                <w:numId w:val="45"/>
              </w:numPr>
              <w:rPr>
                <w:b/>
              </w:rPr>
            </w:pPr>
          </w:p>
        </w:tc>
        <w:tc>
          <w:tcPr>
            <w:tcW w:w="3509" w:type="dxa"/>
            <w:vMerge/>
          </w:tcPr>
          <w:p w14:paraId="765AC97D" w14:textId="77777777" w:rsidR="00B507CF" w:rsidRPr="009931A6" w:rsidRDefault="00B507CF" w:rsidP="00B507CF">
            <w:pPr>
              <w:rPr>
                <w:sz w:val="18"/>
                <w:szCs w:val="18"/>
              </w:rPr>
            </w:pPr>
          </w:p>
        </w:tc>
        <w:tc>
          <w:tcPr>
            <w:tcW w:w="3744" w:type="dxa"/>
            <w:noWrap/>
          </w:tcPr>
          <w:p w14:paraId="13F0C470" w14:textId="77777777" w:rsidR="00B507CF" w:rsidRPr="009931A6" w:rsidRDefault="00B507CF" w:rsidP="00B507CF">
            <w:pPr>
              <w:rPr>
                <w:sz w:val="18"/>
                <w:szCs w:val="18"/>
              </w:rPr>
            </w:pPr>
            <w:r>
              <w:rPr>
                <w:sz w:val="18"/>
                <w:szCs w:val="18"/>
              </w:rPr>
              <w:t>Kamera BCS 6 Mpx</w:t>
            </w:r>
          </w:p>
        </w:tc>
        <w:tc>
          <w:tcPr>
            <w:tcW w:w="819" w:type="dxa"/>
            <w:noWrap/>
          </w:tcPr>
          <w:p w14:paraId="16ACB244" w14:textId="77777777" w:rsidR="00B507CF" w:rsidRPr="009931A6" w:rsidRDefault="00B507CF" w:rsidP="00B507CF">
            <w:pPr>
              <w:rPr>
                <w:sz w:val="18"/>
                <w:szCs w:val="18"/>
              </w:rPr>
            </w:pPr>
            <w:r>
              <w:rPr>
                <w:sz w:val="18"/>
                <w:szCs w:val="18"/>
              </w:rPr>
              <w:t>2</w:t>
            </w:r>
          </w:p>
        </w:tc>
      </w:tr>
      <w:tr w:rsidR="00B507CF" w:rsidRPr="005D491E" w14:paraId="177C1AC5" w14:textId="77777777" w:rsidTr="00A33423">
        <w:trPr>
          <w:gridAfter w:val="1"/>
          <w:wAfter w:w="8" w:type="dxa"/>
          <w:trHeight w:val="300"/>
        </w:trPr>
        <w:tc>
          <w:tcPr>
            <w:tcW w:w="1418" w:type="dxa"/>
            <w:vMerge/>
          </w:tcPr>
          <w:p w14:paraId="728374C9" w14:textId="77777777" w:rsidR="00B507CF" w:rsidRPr="00097830" w:rsidRDefault="00B507CF" w:rsidP="00B507CF">
            <w:pPr>
              <w:pStyle w:val="Akapitzlist"/>
              <w:numPr>
                <w:ilvl w:val="0"/>
                <w:numId w:val="45"/>
              </w:numPr>
              <w:rPr>
                <w:b/>
              </w:rPr>
            </w:pPr>
          </w:p>
        </w:tc>
        <w:tc>
          <w:tcPr>
            <w:tcW w:w="3509" w:type="dxa"/>
            <w:vMerge/>
          </w:tcPr>
          <w:p w14:paraId="3824422C" w14:textId="77777777" w:rsidR="00B507CF" w:rsidRPr="009931A6" w:rsidRDefault="00B507CF" w:rsidP="00B507CF">
            <w:pPr>
              <w:rPr>
                <w:sz w:val="18"/>
                <w:szCs w:val="18"/>
              </w:rPr>
            </w:pPr>
          </w:p>
        </w:tc>
        <w:tc>
          <w:tcPr>
            <w:tcW w:w="3744" w:type="dxa"/>
            <w:noWrap/>
          </w:tcPr>
          <w:p w14:paraId="620B7543" w14:textId="77777777" w:rsidR="00B507CF" w:rsidRPr="009931A6" w:rsidRDefault="00B507CF" w:rsidP="00B507CF">
            <w:pPr>
              <w:rPr>
                <w:sz w:val="18"/>
                <w:szCs w:val="18"/>
              </w:rPr>
            </w:pPr>
            <w:r>
              <w:rPr>
                <w:sz w:val="18"/>
                <w:szCs w:val="18"/>
              </w:rPr>
              <w:t>Kamera BCS 4 Mpx</w:t>
            </w:r>
          </w:p>
        </w:tc>
        <w:tc>
          <w:tcPr>
            <w:tcW w:w="819" w:type="dxa"/>
            <w:noWrap/>
          </w:tcPr>
          <w:p w14:paraId="6C9E7F07" w14:textId="77777777" w:rsidR="00B507CF" w:rsidRPr="009931A6" w:rsidRDefault="00B507CF" w:rsidP="00B507CF">
            <w:pPr>
              <w:rPr>
                <w:sz w:val="18"/>
                <w:szCs w:val="18"/>
              </w:rPr>
            </w:pPr>
            <w:r>
              <w:rPr>
                <w:sz w:val="18"/>
                <w:szCs w:val="18"/>
              </w:rPr>
              <w:t>5</w:t>
            </w:r>
          </w:p>
        </w:tc>
      </w:tr>
      <w:tr w:rsidR="00B507CF" w:rsidRPr="005D491E" w14:paraId="17FE1666" w14:textId="77777777" w:rsidTr="00A33423">
        <w:trPr>
          <w:gridAfter w:val="1"/>
          <w:wAfter w:w="8" w:type="dxa"/>
          <w:trHeight w:val="300"/>
        </w:trPr>
        <w:tc>
          <w:tcPr>
            <w:tcW w:w="1418" w:type="dxa"/>
            <w:vMerge/>
          </w:tcPr>
          <w:p w14:paraId="0F1BA859" w14:textId="77777777" w:rsidR="00B507CF" w:rsidRPr="00097830" w:rsidRDefault="00B507CF" w:rsidP="00B507CF">
            <w:pPr>
              <w:pStyle w:val="Akapitzlist"/>
              <w:numPr>
                <w:ilvl w:val="0"/>
                <w:numId w:val="45"/>
              </w:numPr>
              <w:rPr>
                <w:b/>
              </w:rPr>
            </w:pPr>
          </w:p>
        </w:tc>
        <w:tc>
          <w:tcPr>
            <w:tcW w:w="3509" w:type="dxa"/>
            <w:vMerge/>
          </w:tcPr>
          <w:p w14:paraId="33161B53" w14:textId="77777777" w:rsidR="00B507CF" w:rsidRPr="009931A6" w:rsidRDefault="00B507CF" w:rsidP="00B507CF">
            <w:pPr>
              <w:rPr>
                <w:sz w:val="18"/>
                <w:szCs w:val="18"/>
              </w:rPr>
            </w:pPr>
          </w:p>
        </w:tc>
        <w:tc>
          <w:tcPr>
            <w:tcW w:w="3744" w:type="dxa"/>
            <w:noWrap/>
          </w:tcPr>
          <w:p w14:paraId="72231372" w14:textId="77777777" w:rsidR="00B507CF" w:rsidRPr="009931A6" w:rsidRDefault="00B507CF" w:rsidP="00B507CF">
            <w:pPr>
              <w:rPr>
                <w:sz w:val="18"/>
                <w:szCs w:val="18"/>
              </w:rPr>
            </w:pPr>
            <w:r>
              <w:rPr>
                <w:sz w:val="18"/>
                <w:szCs w:val="18"/>
              </w:rPr>
              <w:t>Rejestrator NVR15216 4KS2</w:t>
            </w:r>
          </w:p>
        </w:tc>
        <w:tc>
          <w:tcPr>
            <w:tcW w:w="819" w:type="dxa"/>
            <w:noWrap/>
          </w:tcPr>
          <w:p w14:paraId="46ADE384" w14:textId="77777777" w:rsidR="00B507CF" w:rsidRPr="009931A6" w:rsidRDefault="00B507CF" w:rsidP="00B507CF">
            <w:pPr>
              <w:rPr>
                <w:sz w:val="18"/>
                <w:szCs w:val="18"/>
              </w:rPr>
            </w:pPr>
            <w:r>
              <w:rPr>
                <w:sz w:val="18"/>
                <w:szCs w:val="18"/>
              </w:rPr>
              <w:t>2</w:t>
            </w:r>
          </w:p>
        </w:tc>
      </w:tr>
      <w:tr w:rsidR="00B507CF" w:rsidRPr="005D491E" w14:paraId="05FF9FF0" w14:textId="77777777" w:rsidTr="00A33423">
        <w:trPr>
          <w:gridAfter w:val="1"/>
          <w:wAfter w:w="8" w:type="dxa"/>
          <w:trHeight w:val="300"/>
        </w:trPr>
        <w:tc>
          <w:tcPr>
            <w:tcW w:w="1418" w:type="dxa"/>
            <w:vMerge/>
          </w:tcPr>
          <w:p w14:paraId="09ADF98F" w14:textId="77777777" w:rsidR="00B507CF" w:rsidRPr="00097830" w:rsidRDefault="00B507CF" w:rsidP="00B507CF">
            <w:pPr>
              <w:pStyle w:val="Akapitzlist"/>
              <w:numPr>
                <w:ilvl w:val="0"/>
                <w:numId w:val="45"/>
              </w:numPr>
              <w:rPr>
                <w:b/>
              </w:rPr>
            </w:pPr>
          </w:p>
        </w:tc>
        <w:tc>
          <w:tcPr>
            <w:tcW w:w="3509" w:type="dxa"/>
            <w:vMerge/>
          </w:tcPr>
          <w:p w14:paraId="724BA6C2" w14:textId="77777777" w:rsidR="00B507CF" w:rsidRPr="009931A6" w:rsidRDefault="00B507CF" w:rsidP="00B507CF">
            <w:pPr>
              <w:rPr>
                <w:sz w:val="18"/>
                <w:szCs w:val="18"/>
              </w:rPr>
            </w:pPr>
          </w:p>
        </w:tc>
        <w:tc>
          <w:tcPr>
            <w:tcW w:w="3744" w:type="dxa"/>
            <w:noWrap/>
          </w:tcPr>
          <w:p w14:paraId="5B494913" w14:textId="77777777" w:rsidR="00B507CF" w:rsidRPr="009931A6" w:rsidRDefault="00B507CF" w:rsidP="00B507CF">
            <w:pPr>
              <w:rPr>
                <w:sz w:val="18"/>
                <w:szCs w:val="18"/>
              </w:rPr>
            </w:pPr>
            <w:r>
              <w:rPr>
                <w:sz w:val="18"/>
                <w:szCs w:val="18"/>
              </w:rPr>
              <w:t>Switch SF 108B</w:t>
            </w:r>
          </w:p>
        </w:tc>
        <w:tc>
          <w:tcPr>
            <w:tcW w:w="819" w:type="dxa"/>
            <w:noWrap/>
          </w:tcPr>
          <w:p w14:paraId="25854D9F" w14:textId="77777777" w:rsidR="00B507CF" w:rsidRPr="009931A6" w:rsidRDefault="00B507CF" w:rsidP="00B507CF">
            <w:pPr>
              <w:rPr>
                <w:sz w:val="18"/>
                <w:szCs w:val="18"/>
              </w:rPr>
            </w:pPr>
            <w:r w:rsidRPr="009931A6">
              <w:rPr>
                <w:sz w:val="18"/>
                <w:szCs w:val="18"/>
              </w:rPr>
              <w:t>1</w:t>
            </w:r>
          </w:p>
        </w:tc>
      </w:tr>
      <w:tr w:rsidR="00B507CF" w:rsidRPr="005D491E" w14:paraId="548106E7" w14:textId="77777777" w:rsidTr="00A33423">
        <w:trPr>
          <w:gridAfter w:val="1"/>
          <w:wAfter w:w="8" w:type="dxa"/>
          <w:trHeight w:val="300"/>
        </w:trPr>
        <w:tc>
          <w:tcPr>
            <w:tcW w:w="1418" w:type="dxa"/>
            <w:vMerge/>
          </w:tcPr>
          <w:p w14:paraId="3AA75F21" w14:textId="77777777" w:rsidR="00B507CF" w:rsidRPr="00097830" w:rsidRDefault="00B507CF" w:rsidP="00B507CF">
            <w:pPr>
              <w:pStyle w:val="Akapitzlist"/>
              <w:numPr>
                <w:ilvl w:val="0"/>
                <w:numId w:val="45"/>
              </w:numPr>
              <w:rPr>
                <w:b/>
              </w:rPr>
            </w:pPr>
          </w:p>
        </w:tc>
        <w:tc>
          <w:tcPr>
            <w:tcW w:w="3509" w:type="dxa"/>
            <w:vMerge/>
          </w:tcPr>
          <w:p w14:paraId="41F93D85" w14:textId="77777777" w:rsidR="00B507CF" w:rsidRPr="009931A6" w:rsidRDefault="00B507CF" w:rsidP="00B507CF">
            <w:pPr>
              <w:rPr>
                <w:sz w:val="18"/>
                <w:szCs w:val="18"/>
              </w:rPr>
            </w:pPr>
          </w:p>
        </w:tc>
        <w:tc>
          <w:tcPr>
            <w:tcW w:w="3744" w:type="dxa"/>
            <w:noWrap/>
          </w:tcPr>
          <w:p w14:paraId="11B9EA91" w14:textId="77777777" w:rsidR="00B507CF" w:rsidRPr="009931A6" w:rsidRDefault="00B507CF" w:rsidP="00B507CF">
            <w:pPr>
              <w:rPr>
                <w:sz w:val="18"/>
                <w:szCs w:val="18"/>
              </w:rPr>
            </w:pPr>
            <w:r>
              <w:rPr>
                <w:sz w:val="18"/>
                <w:szCs w:val="18"/>
              </w:rPr>
              <w:t>Switch SF RB260GS</w:t>
            </w:r>
          </w:p>
        </w:tc>
        <w:tc>
          <w:tcPr>
            <w:tcW w:w="819" w:type="dxa"/>
            <w:noWrap/>
          </w:tcPr>
          <w:p w14:paraId="24686896" w14:textId="77777777" w:rsidR="00B507CF" w:rsidRPr="009931A6" w:rsidRDefault="00B507CF" w:rsidP="00B507CF">
            <w:pPr>
              <w:rPr>
                <w:sz w:val="18"/>
                <w:szCs w:val="18"/>
              </w:rPr>
            </w:pPr>
            <w:r>
              <w:rPr>
                <w:sz w:val="18"/>
                <w:szCs w:val="18"/>
              </w:rPr>
              <w:t>1</w:t>
            </w:r>
          </w:p>
        </w:tc>
      </w:tr>
      <w:tr w:rsidR="00B507CF" w:rsidRPr="005D491E" w14:paraId="4C7F4658" w14:textId="77777777" w:rsidTr="00A33423">
        <w:trPr>
          <w:gridAfter w:val="1"/>
          <w:wAfter w:w="8" w:type="dxa"/>
          <w:trHeight w:val="300"/>
        </w:trPr>
        <w:tc>
          <w:tcPr>
            <w:tcW w:w="1418" w:type="dxa"/>
            <w:vMerge/>
          </w:tcPr>
          <w:p w14:paraId="74F29F89" w14:textId="77777777" w:rsidR="00B507CF" w:rsidRPr="00097830" w:rsidRDefault="00B507CF" w:rsidP="00B507CF">
            <w:pPr>
              <w:pStyle w:val="Akapitzlist"/>
              <w:numPr>
                <w:ilvl w:val="0"/>
                <w:numId w:val="45"/>
              </w:numPr>
              <w:rPr>
                <w:b/>
              </w:rPr>
            </w:pPr>
          </w:p>
        </w:tc>
        <w:tc>
          <w:tcPr>
            <w:tcW w:w="3509" w:type="dxa"/>
            <w:vMerge/>
          </w:tcPr>
          <w:p w14:paraId="1ADF3FE3" w14:textId="77777777" w:rsidR="00B507CF" w:rsidRPr="009931A6" w:rsidRDefault="00B507CF" w:rsidP="00B507CF">
            <w:pPr>
              <w:rPr>
                <w:sz w:val="18"/>
                <w:szCs w:val="18"/>
              </w:rPr>
            </w:pPr>
          </w:p>
        </w:tc>
        <w:tc>
          <w:tcPr>
            <w:tcW w:w="3744" w:type="dxa"/>
            <w:noWrap/>
          </w:tcPr>
          <w:p w14:paraId="01A29759" w14:textId="77777777" w:rsidR="00B507CF" w:rsidRDefault="00B507CF" w:rsidP="00B507CF">
            <w:pPr>
              <w:rPr>
                <w:sz w:val="18"/>
                <w:szCs w:val="18"/>
              </w:rPr>
            </w:pPr>
            <w:r>
              <w:rPr>
                <w:sz w:val="18"/>
                <w:szCs w:val="18"/>
              </w:rPr>
              <w:t>Zasilacz ROUPS 12V</w:t>
            </w:r>
          </w:p>
        </w:tc>
        <w:tc>
          <w:tcPr>
            <w:tcW w:w="819" w:type="dxa"/>
            <w:noWrap/>
          </w:tcPr>
          <w:p w14:paraId="5594E76E" w14:textId="77777777" w:rsidR="00B507CF" w:rsidRDefault="00B507CF" w:rsidP="00B507CF">
            <w:pPr>
              <w:rPr>
                <w:sz w:val="18"/>
                <w:szCs w:val="18"/>
              </w:rPr>
            </w:pPr>
            <w:r>
              <w:rPr>
                <w:sz w:val="18"/>
                <w:szCs w:val="18"/>
              </w:rPr>
              <w:t>2</w:t>
            </w:r>
          </w:p>
        </w:tc>
      </w:tr>
      <w:tr w:rsidR="00B507CF" w:rsidRPr="005D491E" w14:paraId="1EC78D53" w14:textId="77777777" w:rsidTr="00A33423">
        <w:trPr>
          <w:gridAfter w:val="1"/>
          <w:wAfter w:w="8" w:type="dxa"/>
          <w:trHeight w:val="300"/>
        </w:trPr>
        <w:tc>
          <w:tcPr>
            <w:tcW w:w="1418" w:type="dxa"/>
            <w:vMerge/>
          </w:tcPr>
          <w:p w14:paraId="49BA8C0A" w14:textId="77777777" w:rsidR="00B507CF" w:rsidRPr="00097830" w:rsidRDefault="00B507CF" w:rsidP="00B507CF">
            <w:pPr>
              <w:pStyle w:val="Akapitzlist"/>
              <w:numPr>
                <w:ilvl w:val="0"/>
                <w:numId w:val="45"/>
              </w:numPr>
              <w:rPr>
                <w:b/>
              </w:rPr>
            </w:pPr>
          </w:p>
        </w:tc>
        <w:tc>
          <w:tcPr>
            <w:tcW w:w="3509" w:type="dxa"/>
            <w:vMerge/>
          </w:tcPr>
          <w:p w14:paraId="149B2EF5" w14:textId="77777777" w:rsidR="00B507CF" w:rsidRPr="009931A6" w:rsidRDefault="00B507CF" w:rsidP="00B507CF">
            <w:pPr>
              <w:rPr>
                <w:sz w:val="18"/>
                <w:szCs w:val="18"/>
              </w:rPr>
            </w:pPr>
          </w:p>
        </w:tc>
        <w:tc>
          <w:tcPr>
            <w:tcW w:w="3744" w:type="dxa"/>
            <w:noWrap/>
          </w:tcPr>
          <w:p w14:paraId="20651FE2" w14:textId="77777777" w:rsidR="00B507CF" w:rsidRDefault="00B507CF" w:rsidP="00B507CF">
            <w:pPr>
              <w:rPr>
                <w:sz w:val="18"/>
                <w:szCs w:val="18"/>
              </w:rPr>
            </w:pPr>
            <w:r>
              <w:rPr>
                <w:sz w:val="18"/>
                <w:szCs w:val="18"/>
              </w:rPr>
              <w:t>Dysk 10 TB WD</w:t>
            </w:r>
          </w:p>
        </w:tc>
        <w:tc>
          <w:tcPr>
            <w:tcW w:w="819" w:type="dxa"/>
            <w:noWrap/>
          </w:tcPr>
          <w:p w14:paraId="6284E163" w14:textId="77777777" w:rsidR="00B507CF" w:rsidRDefault="00B507CF" w:rsidP="00B507CF">
            <w:pPr>
              <w:rPr>
                <w:sz w:val="18"/>
                <w:szCs w:val="18"/>
              </w:rPr>
            </w:pPr>
            <w:r>
              <w:rPr>
                <w:sz w:val="18"/>
                <w:szCs w:val="18"/>
              </w:rPr>
              <w:t>4</w:t>
            </w:r>
          </w:p>
        </w:tc>
      </w:tr>
      <w:tr w:rsidR="00B507CF" w:rsidRPr="005D491E" w14:paraId="4F44651C" w14:textId="77777777" w:rsidTr="00A33423">
        <w:trPr>
          <w:gridAfter w:val="1"/>
          <w:wAfter w:w="8" w:type="dxa"/>
          <w:trHeight w:val="300"/>
        </w:trPr>
        <w:tc>
          <w:tcPr>
            <w:tcW w:w="1418" w:type="dxa"/>
            <w:vMerge/>
          </w:tcPr>
          <w:p w14:paraId="68857461" w14:textId="77777777" w:rsidR="00B507CF" w:rsidRPr="00097830" w:rsidRDefault="00B507CF" w:rsidP="00B507CF">
            <w:pPr>
              <w:pStyle w:val="Akapitzlist"/>
              <w:numPr>
                <w:ilvl w:val="0"/>
                <w:numId w:val="45"/>
              </w:numPr>
              <w:rPr>
                <w:b/>
              </w:rPr>
            </w:pPr>
          </w:p>
        </w:tc>
        <w:tc>
          <w:tcPr>
            <w:tcW w:w="3509" w:type="dxa"/>
            <w:vMerge/>
          </w:tcPr>
          <w:p w14:paraId="62CE9529" w14:textId="77777777" w:rsidR="00B507CF" w:rsidRPr="009931A6" w:rsidRDefault="00B507CF" w:rsidP="00B507CF">
            <w:pPr>
              <w:rPr>
                <w:sz w:val="18"/>
                <w:szCs w:val="18"/>
              </w:rPr>
            </w:pPr>
          </w:p>
        </w:tc>
        <w:tc>
          <w:tcPr>
            <w:tcW w:w="3744" w:type="dxa"/>
            <w:noWrap/>
          </w:tcPr>
          <w:p w14:paraId="2A3D43A0" w14:textId="77777777" w:rsidR="00B507CF" w:rsidRPr="009931A6" w:rsidRDefault="00B507CF" w:rsidP="00B507CF">
            <w:pPr>
              <w:rPr>
                <w:sz w:val="18"/>
                <w:szCs w:val="18"/>
              </w:rPr>
            </w:pPr>
          </w:p>
        </w:tc>
        <w:tc>
          <w:tcPr>
            <w:tcW w:w="819" w:type="dxa"/>
            <w:noWrap/>
          </w:tcPr>
          <w:p w14:paraId="0B582306" w14:textId="77777777" w:rsidR="00B507CF" w:rsidRDefault="00B507CF" w:rsidP="00B507CF">
            <w:pPr>
              <w:rPr>
                <w:sz w:val="18"/>
                <w:szCs w:val="18"/>
              </w:rPr>
            </w:pPr>
          </w:p>
        </w:tc>
      </w:tr>
      <w:tr w:rsidR="00B507CF" w:rsidRPr="005D491E" w14:paraId="1A1359FF" w14:textId="77777777" w:rsidTr="00A33423">
        <w:trPr>
          <w:gridAfter w:val="1"/>
          <w:wAfter w:w="8" w:type="dxa"/>
          <w:trHeight w:val="300"/>
        </w:trPr>
        <w:tc>
          <w:tcPr>
            <w:tcW w:w="1418" w:type="dxa"/>
            <w:vMerge/>
          </w:tcPr>
          <w:p w14:paraId="0DE7CB67" w14:textId="77777777" w:rsidR="00B507CF" w:rsidRPr="00097830" w:rsidRDefault="00B507CF" w:rsidP="00B507CF">
            <w:pPr>
              <w:pStyle w:val="Akapitzlist"/>
              <w:numPr>
                <w:ilvl w:val="0"/>
                <w:numId w:val="45"/>
              </w:numPr>
              <w:rPr>
                <w:b/>
              </w:rPr>
            </w:pPr>
          </w:p>
        </w:tc>
        <w:tc>
          <w:tcPr>
            <w:tcW w:w="3509" w:type="dxa"/>
            <w:vMerge/>
          </w:tcPr>
          <w:p w14:paraId="1072D4EF" w14:textId="77777777" w:rsidR="00B507CF" w:rsidRPr="009931A6" w:rsidRDefault="00B507CF" w:rsidP="00B507CF">
            <w:pPr>
              <w:rPr>
                <w:sz w:val="18"/>
                <w:szCs w:val="18"/>
              </w:rPr>
            </w:pPr>
          </w:p>
        </w:tc>
        <w:tc>
          <w:tcPr>
            <w:tcW w:w="3744" w:type="dxa"/>
            <w:noWrap/>
          </w:tcPr>
          <w:p w14:paraId="205F963D" w14:textId="77777777" w:rsidR="00B507CF" w:rsidRPr="009931A6" w:rsidRDefault="00B507CF" w:rsidP="00B507CF">
            <w:pPr>
              <w:rPr>
                <w:sz w:val="18"/>
                <w:szCs w:val="18"/>
              </w:rPr>
            </w:pPr>
          </w:p>
        </w:tc>
        <w:tc>
          <w:tcPr>
            <w:tcW w:w="819" w:type="dxa"/>
            <w:noWrap/>
          </w:tcPr>
          <w:p w14:paraId="0E136B98" w14:textId="77777777" w:rsidR="00B507CF" w:rsidRDefault="00B507CF" w:rsidP="00B507CF">
            <w:pPr>
              <w:rPr>
                <w:sz w:val="18"/>
                <w:szCs w:val="18"/>
              </w:rPr>
            </w:pPr>
          </w:p>
        </w:tc>
      </w:tr>
      <w:tr w:rsidR="00B507CF" w:rsidRPr="009931A6" w14:paraId="51B0BB73" w14:textId="77777777" w:rsidTr="00A33423">
        <w:trPr>
          <w:gridAfter w:val="1"/>
          <w:wAfter w:w="8" w:type="dxa"/>
          <w:trHeight w:val="300"/>
        </w:trPr>
        <w:tc>
          <w:tcPr>
            <w:tcW w:w="1418" w:type="dxa"/>
            <w:vMerge w:val="restart"/>
          </w:tcPr>
          <w:p w14:paraId="737052D1" w14:textId="77777777" w:rsidR="00B507CF" w:rsidRPr="00097830" w:rsidRDefault="00B507CF" w:rsidP="00B507CF">
            <w:pPr>
              <w:pStyle w:val="Akapitzlist"/>
              <w:numPr>
                <w:ilvl w:val="0"/>
                <w:numId w:val="45"/>
              </w:numPr>
              <w:rPr>
                <w:b/>
              </w:rPr>
            </w:pPr>
          </w:p>
        </w:tc>
        <w:tc>
          <w:tcPr>
            <w:tcW w:w="3509" w:type="dxa"/>
            <w:vMerge w:val="restart"/>
          </w:tcPr>
          <w:p w14:paraId="37260B32" w14:textId="77777777" w:rsidR="00B507CF" w:rsidRDefault="00B507CF" w:rsidP="00B507CF">
            <w:pPr>
              <w:rPr>
                <w:sz w:val="18"/>
                <w:szCs w:val="18"/>
              </w:rPr>
            </w:pPr>
            <w:r>
              <w:rPr>
                <w:sz w:val="18"/>
                <w:szCs w:val="18"/>
              </w:rPr>
              <w:t xml:space="preserve">SUW Brzozowa </w:t>
            </w:r>
          </w:p>
          <w:p w14:paraId="49884CF6" w14:textId="77777777" w:rsidR="00B507CF" w:rsidRPr="009931A6" w:rsidRDefault="00B507CF" w:rsidP="00B507CF">
            <w:pPr>
              <w:rPr>
                <w:sz w:val="18"/>
                <w:szCs w:val="18"/>
              </w:rPr>
            </w:pPr>
            <w:r>
              <w:rPr>
                <w:sz w:val="18"/>
                <w:szCs w:val="18"/>
              </w:rPr>
              <w:t>Gościcino ul. Brzozowa</w:t>
            </w:r>
          </w:p>
        </w:tc>
        <w:tc>
          <w:tcPr>
            <w:tcW w:w="3744" w:type="dxa"/>
            <w:noWrap/>
          </w:tcPr>
          <w:p w14:paraId="0CFD645E" w14:textId="77777777" w:rsidR="00B507CF" w:rsidRPr="009931A6" w:rsidRDefault="00B507CF" w:rsidP="00B507CF">
            <w:pPr>
              <w:rPr>
                <w:sz w:val="18"/>
                <w:szCs w:val="18"/>
              </w:rPr>
            </w:pPr>
            <w:r>
              <w:rPr>
                <w:sz w:val="18"/>
                <w:szCs w:val="18"/>
              </w:rPr>
              <w:t>Centrala alarmowa INTEGRA 64</w:t>
            </w:r>
          </w:p>
        </w:tc>
        <w:tc>
          <w:tcPr>
            <w:tcW w:w="819" w:type="dxa"/>
          </w:tcPr>
          <w:p w14:paraId="70002C4F" w14:textId="77777777" w:rsidR="00B507CF" w:rsidRDefault="00B507CF" w:rsidP="00B507CF">
            <w:pPr>
              <w:rPr>
                <w:sz w:val="18"/>
                <w:szCs w:val="18"/>
              </w:rPr>
            </w:pPr>
            <w:r>
              <w:rPr>
                <w:sz w:val="18"/>
                <w:szCs w:val="18"/>
              </w:rPr>
              <w:t>1</w:t>
            </w:r>
          </w:p>
        </w:tc>
      </w:tr>
      <w:tr w:rsidR="00B507CF" w:rsidRPr="009931A6" w14:paraId="612CB9E1" w14:textId="77777777" w:rsidTr="00A33423">
        <w:trPr>
          <w:gridAfter w:val="1"/>
          <w:wAfter w:w="8" w:type="dxa"/>
          <w:trHeight w:val="300"/>
        </w:trPr>
        <w:tc>
          <w:tcPr>
            <w:tcW w:w="1418" w:type="dxa"/>
            <w:vMerge/>
          </w:tcPr>
          <w:p w14:paraId="04140239" w14:textId="77777777" w:rsidR="00B507CF" w:rsidRPr="00097830" w:rsidRDefault="00B507CF" w:rsidP="00B507CF">
            <w:pPr>
              <w:pStyle w:val="Akapitzlist"/>
              <w:numPr>
                <w:ilvl w:val="0"/>
                <w:numId w:val="45"/>
              </w:numPr>
              <w:rPr>
                <w:sz w:val="18"/>
                <w:szCs w:val="18"/>
              </w:rPr>
            </w:pPr>
          </w:p>
        </w:tc>
        <w:tc>
          <w:tcPr>
            <w:tcW w:w="3509" w:type="dxa"/>
            <w:vMerge/>
          </w:tcPr>
          <w:p w14:paraId="0EA5F736" w14:textId="77777777" w:rsidR="00B507CF" w:rsidRPr="009931A6" w:rsidRDefault="00B507CF" w:rsidP="00B507CF">
            <w:pPr>
              <w:rPr>
                <w:sz w:val="18"/>
                <w:szCs w:val="18"/>
              </w:rPr>
            </w:pPr>
          </w:p>
        </w:tc>
        <w:tc>
          <w:tcPr>
            <w:tcW w:w="3744" w:type="dxa"/>
            <w:noWrap/>
          </w:tcPr>
          <w:p w14:paraId="1009966E" w14:textId="77777777" w:rsidR="00B507CF" w:rsidRPr="009931A6" w:rsidRDefault="00B507CF" w:rsidP="00B507CF">
            <w:pPr>
              <w:rPr>
                <w:sz w:val="18"/>
                <w:szCs w:val="18"/>
              </w:rPr>
            </w:pPr>
            <w:r>
              <w:rPr>
                <w:sz w:val="18"/>
                <w:szCs w:val="18"/>
              </w:rPr>
              <w:t>Manipulator CA6 KLED</w:t>
            </w:r>
          </w:p>
        </w:tc>
        <w:tc>
          <w:tcPr>
            <w:tcW w:w="819" w:type="dxa"/>
          </w:tcPr>
          <w:p w14:paraId="5ADCBC32" w14:textId="77777777" w:rsidR="00B507CF" w:rsidRDefault="00B507CF" w:rsidP="00B507CF">
            <w:pPr>
              <w:rPr>
                <w:sz w:val="18"/>
                <w:szCs w:val="18"/>
              </w:rPr>
            </w:pPr>
            <w:r>
              <w:rPr>
                <w:sz w:val="18"/>
                <w:szCs w:val="18"/>
              </w:rPr>
              <w:t>1</w:t>
            </w:r>
          </w:p>
        </w:tc>
      </w:tr>
      <w:tr w:rsidR="00B507CF" w:rsidRPr="009931A6" w14:paraId="6A72D69C" w14:textId="77777777" w:rsidTr="00A33423">
        <w:trPr>
          <w:gridAfter w:val="1"/>
          <w:wAfter w:w="8" w:type="dxa"/>
          <w:trHeight w:val="300"/>
        </w:trPr>
        <w:tc>
          <w:tcPr>
            <w:tcW w:w="1418" w:type="dxa"/>
            <w:vMerge/>
          </w:tcPr>
          <w:p w14:paraId="0BE3E647" w14:textId="77777777" w:rsidR="00B507CF" w:rsidRPr="00097830" w:rsidRDefault="00B507CF" w:rsidP="00B507CF">
            <w:pPr>
              <w:pStyle w:val="Akapitzlist"/>
              <w:numPr>
                <w:ilvl w:val="0"/>
                <w:numId w:val="45"/>
              </w:numPr>
              <w:rPr>
                <w:sz w:val="18"/>
                <w:szCs w:val="18"/>
              </w:rPr>
            </w:pPr>
          </w:p>
        </w:tc>
        <w:tc>
          <w:tcPr>
            <w:tcW w:w="3509" w:type="dxa"/>
            <w:vMerge/>
          </w:tcPr>
          <w:p w14:paraId="4105D6BC" w14:textId="77777777" w:rsidR="00B507CF" w:rsidRPr="009931A6" w:rsidRDefault="00B507CF" w:rsidP="00B507CF">
            <w:pPr>
              <w:rPr>
                <w:sz w:val="18"/>
                <w:szCs w:val="18"/>
              </w:rPr>
            </w:pPr>
          </w:p>
        </w:tc>
        <w:tc>
          <w:tcPr>
            <w:tcW w:w="3744" w:type="dxa"/>
            <w:noWrap/>
          </w:tcPr>
          <w:p w14:paraId="180BB2D5" w14:textId="77777777" w:rsidR="00B507CF" w:rsidRPr="009931A6" w:rsidRDefault="00B507CF" w:rsidP="00B507CF">
            <w:pPr>
              <w:rPr>
                <w:sz w:val="18"/>
                <w:szCs w:val="18"/>
              </w:rPr>
            </w:pPr>
            <w:r w:rsidRPr="009931A6">
              <w:rPr>
                <w:sz w:val="18"/>
                <w:szCs w:val="18"/>
              </w:rPr>
              <w:t>Akumulator 12V</w:t>
            </w:r>
          </w:p>
        </w:tc>
        <w:tc>
          <w:tcPr>
            <w:tcW w:w="819" w:type="dxa"/>
          </w:tcPr>
          <w:p w14:paraId="13D84244" w14:textId="77777777" w:rsidR="00B507CF" w:rsidRDefault="00B507CF" w:rsidP="00B507CF">
            <w:pPr>
              <w:rPr>
                <w:sz w:val="18"/>
                <w:szCs w:val="18"/>
              </w:rPr>
            </w:pPr>
            <w:r>
              <w:rPr>
                <w:sz w:val="18"/>
                <w:szCs w:val="18"/>
              </w:rPr>
              <w:t>1</w:t>
            </w:r>
          </w:p>
        </w:tc>
      </w:tr>
      <w:tr w:rsidR="00B507CF" w:rsidRPr="009931A6" w14:paraId="65C9080A" w14:textId="77777777" w:rsidTr="00A33423">
        <w:trPr>
          <w:gridAfter w:val="1"/>
          <w:wAfter w:w="8" w:type="dxa"/>
          <w:trHeight w:val="300"/>
        </w:trPr>
        <w:tc>
          <w:tcPr>
            <w:tcW w:w="1418" w:type="dxa"/>
            <w:vMerge/>
          </w:tcPr>
          <w:p w14:paraId="52A00972" w14:textId="77777777" w:rsidR="00B507CF" w:rsidRPr="00097830" w:rsidRDefault="00B507CF" w:rsidP="00B507CF">
            <w:pPr>
              <w:pStyle w:val="Akapitzlist"/>
              <w:numPr>
                <w:ilvl w:val="0"/>
                <w:numId w:val="45"/>
              </w:numPr>
              <w:rPr>
                <w:sz w:val="18"/>
                <w:szCs w:val="18"/>
              </w:rPr>
            </w:pPr>
          </w:p>
        </w:tc>
        <w:tc>
          <w:tcPr>
            <w:tcW w:w="3509" w:type="dxa"/>
            <w:vMerge/>
          </w:tcPr>
          <w:p w14:paraId="60972E08" w14:textId="77777777" w:rsidR="00B507CF" w:rsidRPr="009931A6" w:rsidRDefault="00B507CF" w:rsidP="00B507CF">
            <w:pPr>
              <w:rPr>
                <w:sz w:val="18"/>
                <w:szCs w:val="18"/>
              </w:rPr>
            </w:pPr>
          </w:p>
        </w:tc>
        <w:tc>
          <w:tcPr>
            <w:tcW w:w="3744" w:type="dxa"/>
            <w:noWrap/>
          </w:tcPr>
          <w:p w14:paraId="22CDDE05" w14:textId="77777777" w:rsidR="00B507CF" w:rsidRPr="009931A6" w:rsidRDefault="00B507CF" w:rsidP="00B507CF">
            <w:pPr>
              <w:rPr>
                <w:sz w:val="18"/>
                <w:szCs w:val="18"/>
              </w:rPr>
            </w:pPr>
            <w:r>
              <w:rPr>
                <w:sz w:val="18"/>
                <w:szCs w:val="18"/>
              </w:rPr>
              <w:t>Nadajnik GPRS-A</w:t>
            </w:r>
          </w:p>
        </w:tc>
        <w:tc>
          <w:tcPr>
            <w:tcW w:w="819" w:type="dxa"/>
          </w:tcPr>
          <w:p w14:paraId="4ECB3BFC" w14:textId="77777777" w:rsidR="00B507CF" w:rsidRDefault="00B507CF" w:rsidP="00B507CF">
            <w:pPr>
              <w:rPr>
                <w:sz w:val="18"/>
                <w:szCs w:val="18"/>
              </w:rPr>
            </w:pPr>
            <w:r>
              <w:rPr>
                <w:sz w:val="18"/>
                <w:szCs w:val="18"/>
              </w:rPr>
              <w:t>1</w:t>
            </w:r>
          </w:p>
        </w:tc>
      </w:tr>
      <w:tr w:rsidR="00B507CF" w:rsidRPr="009931A6" w14:paraId="52FA6220" w14:textId="77777777" w:rsidTr="00A33423">
        <w:trPr>
          <w:gridAfter w:val="1"/>
          <w:wAfter w:w="8" w:type="dxa"/>
          <w:trHeight w:val="300"/>
        </w:trPr>
        <w:tc>
          <w:tcPr>
            <w:tcW w:w="1418" w:type="dxa"/>
            <w:vMerge/>
          </w:tcPr>
          <w:p w14:paraId="6C464B23" w14:textId="77777777" w:rsidR="00B507CF" w:rsidRPr="00097830" w:rsidRDefault="00B507CF" w:rsidP="00B507CF">
            <w:pPr>
              <w:pStyle w:val="Akapitzlist"/>
              <w:numPr>
                <w:ilvl w:val="0"/>
                <w:numId w:val="45"/>
              </w:numPr>
              <w:rPr>
                <w:sz w:val="18"/>
                <w:szCs w:val="18"/>
              </w:rPr>
            </w:pPr>
          </w:p>
        </w:tc>
        <w:tc>
          <w:tcPr>
            <w:tcW w:w="3509" w:type="dxa"/>
            <w:vMerge/>
          </w:tcPr>
          <w:p w14:paraId="5FBD5FF2" w14:textId="77777777" w:rsidR="00B507CF" w:rsidRPr="009931A6" w:rsidRDefault="00B507CF" w:rsidP="00B507CF">
            <w:pPr>
              <w:rPr>
                <w:sz w:val="18"/>
                <w:szCs w:val="18"/>
              </w:rPr>
            </w:pPr>
          </w:p>
        </w:tc>
        <w:tc>
          <w:tcPr>
            <w:tcW w:w="3744" w:type="dxa"/>
            <w:noWrap/>
          </w:tcPr>
          <w:p w14:paraId="7F16A5D8" w14:textId="77777777" w:rsidR="00B507CF" w:rsidRPr="009931A6" w:rsidRDefault="00B507CF" w:rsidP="00B507CF">
            <w:pPr>
              <w:rPr>
                <w:sz w:val="18"/>
                <w:szCs w:val="18"/>
              </w:rPr>
            </w:pPr>
            <w:r w:rsidRPr="009931A6">
              <w:rPr>
                <w:sz w:val="18"/>
                <w:szCs w:val="18"/>
              </w:rPr>
              <w:t>Sygnalizator zewn. SP 4001</w:t>
            </w:r>
          </w:p>
        </w:tc>
        <w:tc>
          <w:tcPr>
            <w:tcW w:w="819" w:type="dxa"/>
          </w:tcPr>
          <w:p w14:paraId="22E554FE" w14:textId="77777777" w:rsidR="00B507CF" w:rsidRDefault="00B507CF" w:rsidP="00B507CF">
            <w:pPr>
              <w:rPr>
                <w:sz w:val="18"/>
                <w:szCs w:val="18"/>
              </w:rPr>
            </w:pPr>
            <w:r>
              <w:rPr>
                <w:sz w:val="18"/>
                <w:szCs w:val="18"/>
              </w:rPr>
              <w:t>1</w:t>
            </w:r>
          </w:p>
        </w:tc>
      </w:tr>
      <w:tr w:rsidR="00B507CF" w:rsidRPr="009931A6" w14:paraId="0CDD60D3" w14:textId="77777777" w:rsidTr="00A33423">
        <w:trPr>
          <w:gridAfter w:val="1"/>
          <w:wAfter w:w="8" w:type="dxa"/>
          <w:trHeight w:val="300"/>
        </w:trPr>
        <w:tc>
          <w:tcPr>
            <w:tcW w:w="1418" w:type="dxa"/>
            <w:vMerge/>
          </w:tcPr>
          <w:p w14:paraId="6A9334E6" w14:textId="77777777" w:rsidR="00B507CF" w:rsidRPr="00097830" w:rsidRDefault="00B507CF" w:rsidP="00B507CF">
            <w:pPr>
              <w:pStyle w:val="Akapitzlist"/>
              <w:numPr>
                <w:ilvl w:val="0"/>
                <w:numId w:val="45"/>
              </w:numPr>
              <w:rPr>
                <w:sz w:val="18"/>
                <w:szCs w:val="18"/>
              </w:rPr>
            </w:pPr>
          </w:p>
        </w:tc>
        <w:tc>
          <w:tcPr>
            <w:tcW w:w="3509" w:type="dxa"/>
            <w:vMerge/>
          </w:tcPr>
          <w:p w14:paraId="2C613C24" w14:textId="77777777" w:rsidR="00B507CF" w:rsidRPr="009931A6" w:rsidRDefault="00B507CF" w:rsidP="00B507CF">
            <w:pPr>
              <w:rPr>
                <w:sz w:val="18"/>
                <w:szCs w:val="18"/>
              </w:rPr>
            </w:pPr>
          </w:p>
        </w:tc>
        <w:tc>
          <w:tcPr>
            <w:tcW w:w="3744" w:type="dxa"/>
            <w:noWrap/>
          </w:tcPr>
          <w:p w14:paraId="294CE9BA" w14:textId="77777777" w:rsidR="00B507CF" w:rsidRPr="009931A6" w:rsidRDefault="00B507CF" w:rsidP="00B507CF">
            <w:pPr>
              <w:rPr>
                <w:sz w:val="18"/>
                <w:szCs w:val="18"/>
              </w:rPr>
            </w:pPr>
            <w:r>
              <w:rPr>
                <w:sz w:val="18"/>
                <w:szCs w:val="18"/>
              </w:rPr>
              <w:t>kontaktron</w:t>
            </w:r>
          </w:p>
        </w:tc>
        <w:tc>
          <w:tcPr>
            <w:tcW w:w="819" w:type="dxa"/>
          </w:tcPr>
          <w:p w14:paraId="06AF4457" w14:textId="77777777" w:rsidR="00B507CF" w:rsidRDefault="00B507CF" w:rsidP="00B507CF">
            <w:pPr>
              <w:rPr>
                <w:sz w:val="18"/>
                <w:szCs w:val="18"/>
              </w:rPr>
            </w:pPr>
            <w:r>
              <w:rPr>
                <w:sz w:val="18"/>
                <w:szCs w:val="18"/>
              </w:rPr>
              <w:t>3</w:t>
            </w:r>
          </w:p>
        </w:tc>
      </w:tr>
      <w:tr w:rsidR="00B507CF" w:rsidRPr="009931A6" w14:paraId="38005AE6" w14:textId="77777777" w:rsidTr="00A33423">
        <w:trPr>
          <w:gridAfter w:val="1"/>
          <w:wAfter w:w="8" w:type="dxa"/>
          <w:trHeight w:val="300"/>
        </w:trPr>
        <w:tc>
          <w:tcPr>
            <w:tcW w:w="1418" w:type="dxa"/>
            <w:vMerge/>
          </w:tcPr>
          <w:p w14:paraId="23D8405E" w14:textId="77777777" w:rsidR="00B507CF" w:rsidRPr="00097830" w:rsidRDefault="00B507CF" w:rsidP="00B507CF">
            <w:pPr>
              <w:pStyle w:val="Akapitzlist"/>
              <w:numPr>
                <w:ilvl w:val="0"/>
                <w:numId w:val="45"/>
              </w:numPr>
              <w:rPr>
                <w:sz w:val="18"/>
                <w:szCs w:val="18"/>
              </w:rPr>
            </w:pPr>
          </w:p>
        </w:tc>
        <w:tc>
          <w:tcPr>
            <w:tcW w:w="3509" w:type="dxa"/>
            <w:vMerge/>
          </w:tcPr>
          <w:p w14:paraId="3A2A1517" w14:textId="77777777" w:rsidR="00B507CF" w:rsidRPr="009931A6" w:rsidRDefault="00B507CF" w:rsidP="00B507CF">
            <w:pPr>
              <w:rPr>
                <w:sz w:val="18"/>
                <w:szCs w:val="18"/>
              </w:rPr>
            </w:pPr>
          </w:p>
        </w:tc>
        <w:tc>
          <w:tcPr>
            <w:tcW w:w="3744" w:type="dxa"/>
            <w:noWrap/>
          </w:tcPr>
          <w:p w14:paraId="7B77DD02" w14:textId="77777777" w:rsidR="00B507CF" w:rsidRPr="009931A6" w:rsidRDefault="00B507CF" w:rsidP="00B507CF">
            <w:pPr>
              <w:rPr>
                <w:sz w:val="18"/>
                <w:szCs w:val="18"/>
              </w:rPr>
            </w:pPr>
            <w:r w:rsidRPr="009931A6">
              <w:rPr>
                <w:sz w:val="18"/>
                <w:szCs w:val="18"/>
              </w:rPr>
              <w:t xml:space="preserve">Czujka Ruchu </w:t>
            </w:r>
            <w:r>
              <w:rPr>
                <w:sz w:val="18"/>
                <w:szCs w:val="18"/>
              </w:rPr>
              <w:t>PIR+MW</w:t>
            </w:r>
          </w:p>
        </w:tc>
        <w:tc>
          <w:tcPr>
            <w:tcW w:w="819" w:type="dxa"/>
          </w:tcPr>
          <w:p w14:paraId="406684C5" w14:textId="77777777" w:rsidR="00B507CF" w:rsidRDefault="00B507CF" w:rsidP="00B507CF">
            <w:pPr>
              <w:rPr>
                <w:sz w:val="18"/>
                <w:szCs w:val="18"/>
              </w:rPr>
            </w:pPr>
            <w:r>
              <w:rPr>
                <w:sz w:val="18"/>
                <w:szCs w:val="18"/>
              </w:rPr>
              <w:t>3</w:t>
            </w:r>
          </w:p>
        </w:tc>
      </w:tr>
      <w:tr w:rsidR="00B507CF" w:rsidRPr="009931A6" w14:paraId="55437B24" w14:textId="77777777" w:rsidTr="00A33423">
        <w:trPr>
          <w:gridAfter w:val="1"/>
          <w:wAfter w:w="8" w:type="dxa"/>
          <w:trHeight w:val="300"/>
        </w:trPr>
        <w:tc>
          <w:tcPr>
            <w:tcW w:w="1418" w:type="dxa"/>
            <w:vMerge/>
          </w:tcPr>
          <w:p w14:paraId="00AC0186" w14:textId="77777777" w:rsidR="00B507CF" w:rsidRPr="00097830" w:rsidRDefault="00B507CF" w:rsidP="00B507CF">
            <w:pPr>
              <w:pStyle w:val="Akapitzlist"/>
              <w:numPr>
                <w:ilvl w:val="0"/>
                <w:numId w:val="45"/>
              </w:numPr>
              <w:rPr>
                <w:sz w:val="18"/>
                <w:szCs w:val="18"/>
              </w:rPr>
            </w:pPr>
          </w:p>
        </w:tc>
        <w:tc>
          <w:tcPr>
            <w:tcW w:w="3509" w:type="dxa"/>
            <w:vMerge/>
          </w:tcPr>
          <w:p w14:paraId="61C32E98" w14:textId="77777777" w:rsidR="00B507CF" w:rsidRPr="009931A6" w:rsidRDefault="00B507CF" w:rsidP="00B507CF">
            <w:pPr>
              <w:rPr>
                <w:sz w:val="18"/>
                <w:szCs w:val="18"/>
              </w:rPr>
            </w:pPr>
          </w:p>
        </w:tc>
        <w:tc>
          <w:tcPr>
            <w:tcW w:w="3744" w:type="dxa"/>
            <w:noWrap/>
          </w:tcPr>
          <w:p w14:paraId="17DF70E9" w14:textId="77777777" w:rsidR="00B507CF" w:rsidRPr="009931A6" w:rsidRDefault="00B507CF" w:rsidP="00B507CF">
            <w:pPr>
              <w:rPr>
                <w:sz w:val="18"/>
                <w:szCs w:val="18"/>
              </w:rPr>
            </w:pPr>
            <w:r>
              <w:rPr>
                <w:sz w:val="18"/>
                <w:szCs w:val="18"/>
              </w:rPr>
              <w:t>Kamera stacjonarna</w:t>
            </w:r>
          </w:p>
        </w:tc>
        <w:tc>
          <w:tcPr>
            <w:tcW w:w="819" w:type="dxa"/>
          </w:tcPr>
          <w:p w14:paraId="71FB6AF7" w14:textId="77777777" w:rsidR="00B507CF" w:rsidRDefault="00B507CF" w:rsidP="00B507CF">
            <w:pPr>
              <w:rPr>
                <w:sz w:val="18"/>
                <w:szCs w:val="18"/>
              </w:rPr>
            </w:pPr>
            <w:r>
              <w:rPr>
                <w:sz w:val="18"/>
                <w:szCs w:val="18"/>
              </w:rPr>
              <w:t>5</w:t>
            </w:r>
          </w:p>
        </w:tc>
      </w:tr>
      <w:tr w:rsidR="00B507CF" w:rsidRPr="009931A6" w14:paraId="67C7AC1B" w14:textId="77777777" w:rsidTr="00A33423">
        <w:trPr>
          <w:gridAfter w:val="1"/>
          <w:wAfter w:w="8" w:type="dxa"/>
          <w:trHeight w:val="300"/>
        </w:trPr>
        <w:tc>
          <w:tcPr>
            <w:tcW w:w="1418" w:type="dxa"/>
            <w:vMerge/>
          </w:tcPr>
          <w:p w14:paraId="18D80632" w14:textId="77777777" w:rsidR="00B507CF" w:rsidRPr="00097830" w:rsidRDefault="00B507CF" w:rsidP="00B507CF">
            <w:pPr>
              <w:pStyle w:val="Akapitzlist"/>
              <w:numPr>
                <w:ilvl w:val="0"/>
                <w:numId w:val="45"/>
              </w:numPr>
              <w:rPr>
                <w:sz w:val="18"/>
                <w:szCs w:val="18"/>
              </w:rPr>
            </w:pPr>
          </w:p>
        </w:tc>
        <w:tc>
          <w:tcPr>
            <w:tcW w:w="3509" w:type="dxa"/>
            <w:vMerge/>
          </w:tcPr>
          <w:p w14:paraId="32727824" w14:textId="77777777" w:rsidR="00B507CF" w:rsidRPr="009931A6" w:rsidRDefault="00B507CF" w:rsidP="00B507CF">
            <w:pPr>
              <w:rPr>
                <w:sz w:val="18"/>
                <w:szCs w:val="18"/>
              </w:rPr>
            </w:pPr>
          </w:p>
        </w:tc>
        <w:tc>
          <w:tcPr>
            <w:tcW w:w="3744" w:type="dxa"/>
            <w:noWrap/>
          </w:tcPr>
          <w:p w14:paraId="6C77DDF5" w14:textId="77777777" w:rsidR="00B507CF" w:rsidRDefault="00B507CF" w:rsidP="00B507CF">
            <w:pPr>
              <w:rPr>
                <w:sz w:val="18"/>
                <w:szCs w:val="18"/>
              </w:rPr>
            </w:pPr>
            <w:r>
              <w:rPr>
                <w:sz w:val="18"/>
                <w:szCs w:val="18"/>
              </w:rPr>
              <w:t>Kamera obrotowa</w:t>
            </w:r>
          </w:p>
        </w:tc>
        <w:tc>
          <w:tcPr>
            <w:tcW w:w="819" w:type="dxa"/>
          </w:tcPr>
          <w:p w14:paraId="4D8AFAE3" w14:textId="77777777" w:rsidR="00B507CF" w:rsidRDefault="00B507CF" w:rsidP="00B507CF">
            <w:pPr>
              <w:rPr>
                <w:sz w:val="18"/>
                <w:szCs w:val="18"/>
              </w:rPr>
            </w:pPr>
            <w:r>
              <w:rPr>
                <w:sz w:val="18"/>
                <w:szCs w:val="18"/>
              </w:rPr>
              <w:t>1</w:t>
            </w:r>
          </w:p>
        </w:tc>
      </w:tr>
      <w:tr w:rsidR="00B507CF" w:rsidRPr="009931A6" w14:paraId="519F3C58" w14:textId="77777777" w:rsidTr="00A33423">
        <w:trPr>
          <w:gridAfter w:val="1"/>
          <w:wAfter w:w="8" w:type="dxa"/>
          <w:trHeight w:val="300"/>
        </w:trPr>
        <w:tc>
          <w:tcPr>
            <w:tcW w:w="1418" w:type="dxa"/>
            <w:vMerge/>
          </w:tcPr>
          <w:p w14:paraId="7222793F" w14:textId="77777777" w:rsidR="00B507CF" w:rsidRPr="00097830" w:rsidRDefault="00B507CF" w:rsidP="00B507CF">
            <w:pPr>
              <w:pStyle w:val="Akapitzlist"/>
              <w:numPr>
                <w:ilvl w:val="0"/>
                <w:numId w:val="45"/>
              </w:numPr>
              <w:rPr>
                <w:sz w:val="18"/>
                <w:szCs w:val="18"/>
              </w:rPr>
            </w:pPr>
          </w:p>
        </w:tc>
        <w:tc>
          <w:tcPr>
            <w:tcW w:w="3509" w:type="dxa"/>
            <w:vMerge/>
          </w:tcPr>
          <w:p w14:paraId="2F92663D" w14:textId="77777777" w:rsidR="00B507CF" w:rsidRPr="009931A6" w:rsidRDefault="00B507CF" w:rsidP="00B507CF">
            <w:pPr>
              <w:rPr>
                <w:sz w:val="18"/>
                <w:szCs w:val="18"/>
              </w:rPr>
            </w:pPr>
          </w:p>
        </w:tc>
        <w:tc>
          <w:tcPr>
            <w:tcW w:w="3744" w:type="dxa"/>
            <w:noWrap/>
          </w:tcPr>
          <w:p w14:paraId="1E6911D9" w14:textId="77777777" w:rsidR="00B507CF" w:rsidRDefault="00B507CF" w:rsidP="00B507CF">
            <w:pPr>
              <w:rPr>
                <w:sz w:val="18"/>
                <w:szCs w:val="18"/>
              </w:rPr>
            </w:pPr>
            <w:r>
              <w:rPr>
                <w:sz w:val="18"/>
                <w:szCs w:val="18"/>
              </w:rPr>
              <w:t>Kamera kopułkowa</w:t>
            </w:r>
          </w:p>
        </w:tc>
        <w:tc>
          <w:tcPr>
            <w:tcW w:w="819" w:type="dxa"/>
          </w:tcPr>
          <w:p w14:paraId="3FDE6396" w14:textId="77777777" w:rsidR="00B507CF" w:rsidRDefault="00B507CF" w:rsidP="00B507CF">
            <w:pPr>
              <w:rPr>
                <w:sz w:val="18"/>
                <w:szCs w:val="18"/>
              </w:rPr>
            </w:pPr>
            <w:r>
              <w:rPr>
                <w:sz w:val="18"/>
                <w:szCs w:val="18"/>
              </w:rPr>
              <w:t>3</w:t>
            </w:r>
          </w:p>
        </w:tc>
      </w:tr>
      <w:tr w:rsidR="00B507CF" w:rsidRPr="009931A6" w14:paraId="2208D969" w14:textId="77777777" w:rsidTr="00A33423">
        <w:trPr>
          <w:gridAfter w:val="1"/>
          <w:wAfter w:w="8" w:type="dxa"/>
          <w:trHeight w:val="300"/>
        </w:trPr>
        <w:tc>
          <w:tcPr>
            <w:tcW w:w="1418" w:type="dxa"/>
            <w:vMerge/>
          </w:tcPr>
          <w:p w14:paraId="64DAE76A" w14:textId="77777777" w:rsidR="00B507CF" w:rsidRPr="00097830" w:rsidRDefault="00B507CF" w:rsidP="00B507CF">
            <w:pPr>
              <w:pStyle w:val="Akapitzlist"/>
              <w:numPr>
                <w:ilvl w:val="0"/>
                <w:numId w:val="45"/>
              </w:numPr>
              <w:rPr>
                <w:sz w:val="18"/>
                <w:szCs w:val="18"/>
              </w:rPr>
            </w:pPr>
          </w:p>
        </w:tc>
        <w:tc>
          <w:tcPr>
            <w:tcW w:w="3509" w:type="dxa"/>
            <w:vMerge/>
          </w:tcPr>
          <w:p w14:paraId="3CECB97B" w14:textId="77777777" w:rsidR="00B507CF" w:rsidRPr="009931A6" w:rsidRDefault="00B507CF" w:rsidP="00B507CF">
            <w:pPr>
              <w:rPr>
                <w:sz w:val="18"/>
                <w:szCs w:val="18"/>
              </w:rPr>
            </w:pPr>
          </w:p>
        </w:tc>
        <w:tc>
          <w:tcPr>
            <w:tcW w:w="3744" w:type="dxa"/>
            <w:noWrap/>
          </w:tcPr>
          <w:p w14:paraId="609473B5" w14:textId="77777777" w:rsidR="00B507CF" w:rsidRDefault="00B507CF" w:rsidP="00B507CF">
            <w:pPr>
              <w:rPr>
                <w:sz w:val="18"/>
                <w:szCs w:val="18"/>
              </w:rPr>
            </w:pPr>
            <w:r>
              <w:rPr>
                <w:sz w:val="18"/>
                <w:szCs w:val="18"/>
              </w:rPr>
              <w:t>Rejestrator 16 kanałowy</w:t>
            </w:r>
          </w:p>
        </w:tc>
        <w:tc>
          <w:tcPr>
            <w:tcW w:w="819" w:type="dxa"/>
          </w:tcPr>
          <w:p w14:paraId="3A27C04B" w14:textId="77777777" w:rsidR="00B507CF" w:rsidRDefault="00B507CF" w:rsidP="00B507CF">
            <w:pPr>
              <w:rPr>
                <w:sz w:val="18"/>
                <w:szCs w:val="18"/>
              </w:rPr>
            </w:pPr>
            <w:r>
              <w:rPr>
                <w:sz w:val="18"/>
                <w:szCs w:val="18"/>
              </w:rPr>
              <w:t>1</w:t>
            </w:r>
          </w:p>
        </w:tc>
      </w:tr>
      <w:tr w:rsidR="00B507CF" w:rsidRPr="005D491E" w14:paraId="5B632E2E" w14:textId="77777777" w:rsidTr="00A33423">
        <w:trPr>
          <w:gridAfter w:val="1"/>
          <w:wAfter w:w="8" w:type="dxa"/>
          <w:trHeight w:val="300"/>
        </w:trPr>
        <w:tc>
          <w:tcPr>
            <w:tcW w:w="1418" w:type="dxa"/>
            <w:vMerge w:val="restart"/>
          </w:tcPr>
          <w:p w14:paraId="488954A8" w14:textId="77777777" w:rsidR="00B507CF" w:rsidRPr="00097830" w:rsidRDefault="00B507CF" w:rsidP="00B507CF">
            <w:pPr>
              <w:pStyle w:val="Akapitzlist"/>
              <w:numPr>
                <w:ilvl w:val="0"/>
                <w:numId w:val="45"/>
              </w:numPr>
              <w:rPr>
                <w:b/>
              </w:rPr>
            </w:pPr>
          </w:p>
        </w:tc>
        <w:tc>
          <w:tcPr>
            <w:tcW w:w="3509" w:type="dxa"/>
            <w:vMerge w:val="restart"/>
          </w:tcPr>
          <w:p w14:paraId="57817DC2" w14:textId="77777777" w:rsidR="00B507CF" w:rsidRDefault="00B507CF" w:rsidP="00B507CF">
            <w:pPr>
              <w:rPr>
                <w:sz w:val="18"/>
                <w:szCs w:val="18"/>
              </w:rPr>
            </w:pPr>
            <w:r>
              <w:rPr>
                <w:sz w:val="18"/>
                <w:szCs w:val="18"/>
              </w:rPr>
              <w:t>Zbiornik Chwarznieński</w:t>
            </w:r>
          </w:p>
          <w:p w14:paraId="1DC25551" w14:textId="77777777" w:rsidR="00B507CF" w:rsidRPr="009931A6" w:rsidRDefault="00B507CF" w:rsidP="00B507CF">
            <w:pPr>
              <w:rPr>
                <w:sz w:val="18"/>
                <w:szCs w:val="18"/>
              </w:rPr>
            </w:pPr>
            <w:r>
              <w:rPr>
                <w:sz w:val="18"/>
                <w:szCs w:val="18"/>
              </w:rPr>
              <w:t>Gdynia ul. Chwarznieńska</w:t>
            </w:r>
            <w:r w:rsidRPr="009931A6">
              <w:rPr>
                <w:sz w:val="18"/>
                <w:szCs w:val="18"/>
              </w:rPr>
              <w:t xml:space="preserve"> </w:t>
            </w:r>
          </w:p>
        </w:tc>
        <w:tc>
          <w:tcPr>
            <w:tcW w:w="3744" w:type="dxa"/>
            <w:noWrap/>
          </w:tcPr>
          <w:p w14:paraId="434FD619" w14:textId="77777777" w:rsidR="00B507CF" w:rsidRPr="009931A6" w:rsidRDefault="00B507CF" w:rsidP="00B507CF">
            <w:pPr>
              <w:rPr>
                <w:sz w:val="18"/>
                <w:szCs w:val="18"/>
              </w:rPr>
            </w:pPr>
            <w:r>
              <w:rPr>
                <w:sz w:val="18"/>
                <w:szCs w:val="18"/>
              </w:rPr>
              <w:t>Centrala alarmowa CA 6</w:t>
            </w:r>
          </w:p>
        </w:tc>
        <w:tc>
          <w:tcPr>
            <w:tcW w:w="819" w:type="dxa"/>
            <w:noWrap/>
          </w:tcPr>
          <w:p w14:paraId="68D55678" w14:textId="77777777" w:rsidR="00B507CF" w:rsidRDefault="00B507CF" w:rsidP="00B507CF">
            <w:pPr>
              <w:rPr>
                <w:sz w:val="18"/>
                <w:szCs w:val="18"/>
              </w:rPr>
            </w:pPr>
            <w:r>
              <w:rPr>
                <w:sz w:val="18"/>
                <w:szCs w:val="18"/>
              </w:rPr>
              <w:t>1</w:t>
            </w:r>
          </w:p>
        </w:tc>
      </w:tr>
      <w:tr w:rsidR="00B507CF" w:rsidRPr="005D491E" w14:paraId="1567C45E" w14:textId="77777777" w:rsidTr="00A33423">
        <w:trPr>
          <w:gridAfter w:val="1"/>
          <w:wAfter w:w="8" w:type="dxa"/>
          <w:trHeight w:val="300"/>
        </w:trPr>
        <w:tc>
          <w:tcPr>
            <w:tcW w:w="1418" w:type="dxa"/>
            <w:vMerge/>
          </w:tcPr>
          <w:p w14:paraId="06EF8CD5" w14:textId="77777777" w:rsidR="00B507CF" w:rsidRPr="00097830" w:rsidRDefault="00B507CF" w:rsidP="00B507CF">
            <w:pPr>
              <w:pStyle w:val="Akapitzlist"/>
              <w:numPr>
                <w:ilvl w:val="0"/>
                <w:numId w:val="45"/>
              </w:numPr>
              <w:rPr>
                <w:b/>
              </w:rPr>
            </w:pPr>
          </w:p>
        </w:tc>
        <w:tc>
          <w:tcPr>
            <w:tcW w:w="3509" w:type="dxa"/>
            <w:vMerge/>
          </w:tcPr>
          <w:p w14:paraId="2EFA6CFF" w14:textId="77777777" w:rsidR="00B507CF" w:rsidRPr="009931A6" w:rsidRDefault="00B507CF" w:rsidP="00B507CF">
            <w:pPr>
              <w:rPr>
                <w:sz w:val="18"/>
                <w:szCs w:val="18"/>
              </w:rPr>
            </w:pPr>
          </w:p>
        </w:tc>
        <w:tc>
          <w:tcPr>
            <w:tcW w:w="3744" w:type="dxa"/>
            <w:noWrap/>
          </w:tcPr>
          <w:p w14:paraId="58342D28" w14:textId="77777777" w:rsidR="00B507CF" w:rsidRPr="009931A6" w:rsidRDefault="00B507CF" w:rsidP="00B507CF">
            <w:pPr>
              <w:rPr>
                <w:sz w:val="18"/>
                <w:szCs w:val="18"/>
              </w:rPr>
            </w:pPr>
            <w:r>
              <w:rPr>
                <w:sz w:val="18"/>
                <w:szCs w:val="18"/>
              </w:rPr>
              <w:t>Manipulator CA6 KLED</w:t>
            </w:r>
          </w:p>
        </w:tc>
        <w:tc>
          <w:tcPr>
            <w:tcW w:w="819" w:type="dxa"/>
            <w:noWrap/>
          </w:tcPr>
          <w:p w14:paraId="64B52C0C" w14:textId="77777777" w:rsidR="00B507CF" w:rsidRDefault="00B507CF" w:rsidP="00B507CF">
            <w:pPr>
              <w:rPr>
                <w:sz w:val="18"/>
                <w:szCs w:val="18"/>
              </w:rPr>
            </w:pPr>
            <w:r>
              <w:rPr>
                <w:sz w:val="18"/>
                <w:szCs w:val="18"/>
              </w:rPr>
              <w:t>1</w:t>
            </w:r>
          </w:p>
        </w:tc>
      </w:tr>
      <w:tr w:rsidR="00B507CF" w:rsidRPr="005D491E" w14:paraId="713BBF8E" w14:textId="77777777" w:rsidTr="00A33423">
        <w:trPr>
          <w:gridAfter w:val="1"/>
          <w:wAfter w:w="8" w:type="dxa"/>
          <w:trHeight w:val="300"/>
        </w:trPr>
        <w:tc>
          <w:tcPr>
            <w:tcW w:w="1418" w:type="dxa"/>
            <w:vMerge/>
          </w:tcPr>
          <w:p w14:paraId="48E5153A" w14:textId="77777777" w:rsidR="00B507CF" w:rsidRPr="00097830" w:rsidRDefault="00B507CF" w:rsidP="00B507CF">
            <w:pPr>
              <w:pStyle w:val="Akapitzlist"/>
              <w:numPr>
                <w:ilvl w:val="0"/>
                <w:numId w:val="45"/>
              </w:numPr>
              <w:rPr>
                <w:b/>
              </w:rPr>
            </w:pPr>
          </w:p>
        </w:tc>
        <w:tc>
          <w:tcPr>
            <w:tcW w:w="3509" w:type="dxa"/>
            <w:vMerge/>
          </w:tcPr>
          <w:p w14:paraId="176C2C10" w14:textId="77777777" w:rsidR="00B507CF" w:rsidRPr="009931A6" w:rsidRDefault="00B507CF" w:rsidP="00B507CF">
            <w:pPr>
              <w:rPr>
                <w:sz w:val="18"/>
                <w:szCs w:val="18"/>
              </w:rPr>
            </w:pPr>
          </w:p>
        </w:tc>
        <w:tc>
          <w:tcPr>
            <w:tcW w:w="3744" w:type="dxa"/>
            <w:noWrap/>
          </w:tcPr>
          <w:p w14:paraId="2BE31B0F" w14:textId="77777777" w:rsidR="00B507CF" w:rsidRPr="009931A6" w:rsidRDefault="00B507CF" w:rsidP="00B507CF">
            <w:pPr>
              <w:rPr>
                <w:sz w:val="18"/>
                <w:szCs w:val="18"/>
              </w:rPr>
            </w:pPr>
            <w:r w:rsidRPr="009931A6">
              <w:rPr>
                <w:sz w:val="18"/>
                <w:szCs w:val="18"/>
              </w:rPr>
              <w:t>Akumulator 12V</w:t>
            </w:r>
          </w:p>
        </w:tc>
        <w:tc>
          <w:tcPr>
            <w:tcW w:w="819" w:type="dxa"/>
            <w:noWrap/>
          </w:tcPr>
          <w:p w14:paraId="4291DF99" w14:textId="77777777" w:rsidR="00B507CF" w:rsidRDefault="00B507CF" w:rsidP="00B507CF">
            <w:pPr>
              <w:rPr>
                <w:sz w:val="18"/>
                <w:szCs w:val="18"/>
              </w:rPr>
            </w:pPr>
            <w:r>
              <w:rPr>
                <w:sz w:val="18"/>
                <w:szCs w:val="18"/>
              </w:rPr>
              <w:t>1</w:t>
            </w:r>
          </w:p>
        </w:tc>
      </w:tr>
      <w:tr w:rsidR="00B507CF" w:rsidRPr="005D491E" w14:paraId="1D2615C3" w14:textId="77777777" w:rsidTr="00A33423">
        <w:trPr>
          <w:gridAfter w:val="1"/>
          <w:wAfter w:w="8" w:type="dxa"/>
          <w:trHeight w:val="300"/>
        </w:trPr>
        <w:tc>
          <w:tcPr>
            <w:tcW w:w="1418" w:type="dxa"/>
            <w:vMerge/>
          </w:tcPr>
          <w:p w14:paraId="1C3095A9" w14:textId="77777777" w:rsidR="00B507CF" w:rsidRPr="00097830" w:rsidRDefault="00B507CF" w:rsidP="00B507CF">
            <w:pPr>
              <w:pStyle w:val="Akapitzlist"/>
              <w:numPr>
                <w:ilvl w:val="0"/>
                <w:numId w:val="45"/>
              </w:numPr>
              <w:rPr>
                <w:b/>
              </w:rPr>
            </w:pPr>
          </w:p>
        </w:tc>
        <w:tc>
          <w:tcPr>
            <w:tcW w:w="3509" w:type="dxa"/>
            <w:vMerge/>
          </w:tcPr>
          <w:p w14:paraId="0EEA3D9A" w14:textId="77777777" w:rsidR="00B507CF" w:rsidRPr="009931A6" w:rsidRDefault="00B507CF" w:rsidP="00B507CF">
            <w:pPr>
              <w:rPr>
                <w:sz w:val="18"/>
                <w:szCs w:val="18"/>
              </w:rPr>
            </w:pPr>
          </w:p>
        </w:tc>
        <w:tc>
          <w:tcPr>
            <w:tcW w:w="3744" w:type="dxa"/>
            <w:noWrap/>
          </w:tcPr>
          <w:p w14:paraId="4B4A022E" w14:textId="77777777" w:rsidR="00B507CF" w:rsidRPr="009931A6" w:rsidRDefault="00B507CF" w:rsidP="00B507CF">
            <w:pPr>
              <w:rPr>
                <w:sz w:val="18"/>
                <w:szCs w:val="18"/>
              </w:rPr>
            </w:pPr>
            <w:r>
              <w:rPr>
                <w:sz w:val="18"/>
                <w:szCs w:val="18"/>
              </w:rPr>
              <w:t>Nadajnik GPRS-A</w:t>
            </w:r>
          </w:p>
        </w:tc>
        <w:tc>
          <w:tcPr>
            <w:tcW w:w="819" w:type="dxa"/>
            <w:noWrap/>
          </w:tcPr>
          <w:p w14:paraId="71427241" w14:textId="77777777" w:rsidR="00B507CF" w:rsidRDefault="00B507CF" w:rsidP="00B507CF">
            <w:pPr>
              <w:rPr>
                <w:sz w:val="18"/>
                <w:szCs w:val="18"/>
              </w:rPr>
            </w:pPr>
            <w:r>
              <w:rPr>
                <w:sz w:val="18"/>
                <w:szCs w:val="18"/>
              </w:rPr>
              <w:t>1</w:t>
            </w:r>
          </w:p>
        </w:tc>
      </w:tr>
      <w:tr w:rsidR="00B507CF" w:rsidRPr="005D491E" w14:paraId="64F6FFC7" w14:textId="77777777" w:rsidTr="00A33423">
        <w:trPr>
          <w:gridAfter w:val="1"/>
          <w:wAfter w:w="8" w:type="dxa"/>
          <w:trHeight w:val="300"/>
        </w:trPr>
        <w:tc>
          <w:tcPr>
            <w:tcW w:w="1418" w:type="dxa"/>
            <w:vMerge/>
          </w:tcPr>
          <w:p w14:paraId="591D8DEA" w14:textId="77777777" w:rsidR="00B507CF" w:rsidRPr="00097830" w:rsidRDefault="00B507CF" w:rsidP="00B507CF">
            <w:pPr>
              <w:pStyle w:val="Akapitzlist"/>
              <w:numPr>
                <w:ilvl w:val="0"/>
                <w:numId w:val="45"/>
              </w:numPr>
              <w:rPr>
                <w:b/>
              </w:rPr>
            </w:pPr>
          </w:p>
        </w:tc>
        <w:tc>
          <w:tcPr>
            <w:tcW w:w="3509" w:type="dxa"/>
            <w:vMerge/>
          </w:tcPr>
          <w:p w14:paraId="5DDA2D10" w14:textId="77777777" w:rsidR="00B507CF" w:rsidRPr="009931A6" w:rsidRDefault="00B507CF" w:rsidP="00B507CF">
            <w:pPr>
              <w:rPr>
                <w:sz w:val="18"/>
                <w:szCs w:val="18"/>
              </w:rPr>
            </w:pPr>
          </w:p>
        </w:tc>
        <w:tc>
          <w:tcPr>
            <w:tcW w:w="3744" w:type="dxa"/>
            <w:noWrap/>
          </w:tcPr>
          <w:p w14:paraId="15FF9D9A" w14:textId="77777777" w:rsidR="00B507CF" w:rsidRPr="009931A6" w:rsidRDefault="00B507CF" w:rsidP="00B507CF">
            <w:pPr>
              <w:rPr>
                <w:sz w:val="18"/>
                <w:szCs w:val="18"/>
              </w:rPr>
            </w:pPr>
            <w:r w:rsidRPr="009931A6">
              <w:rPr>
                <w:sz w:val="18"/>
                <w:szCs w:val="18"/>
              </w:rPr>
              <w:t>Sygnalizator zewn. SP 4001</w:t>
            </w:r>
          </w:p>
        </w:tc>
        <w:tc>
          <w:tcPr>
            <w:tcW w:w="819" w:type="dxa"/>
            <w:noWrap/>
          </w:tcPr>
          <w:p w14:paraId="0A4DC7CF" w14:textId="77777777" w:rsidR="00B507CF" w:rsidRDefault="00B507CF" w:rsidP="00B507CF">
            <w:pPr>
              <w:rPr>
                <w:sz w:val="18"/>
                <w:szCs w:val="18"/>
              </w:rPr>
            </w:pPr>
            <w:r>
              <w:rPr>
                <w:sz w:val="18"/>
                <w:szCs w:val="18"/>
              </w:rPr>
              <w:t>1</w:t>
            </w:r>
          </w:p>
        </w:tc>
      </w:tr>
      <w:tr w:rsidR="00B507CF" w:rsidRPr="005D491E" w14:paraId="62D43AEB" w14:textId="77777777" w:rsidTr="00A33423">
        <w:trPr>
          <w:gridAfter w:val="1"/>
          <w:wAfter w:w="8" w:type="dxa"/>
          <w:trHeight w:val="300"/>
        </w:trPr>
        <w:tc>
          <w:tcPr>
            <w:tcW w:w="1418" w:type="dxa"/>
            <w:vMerge/>
          </w:tcPr>
          <w:p w14:paraId="72BF5C3E" w14:textId="77777777" w:rsidR="00B507CF" w:rsidRPr="00097830" w:rsidRDefault="00B507CF" w:rsidP="00B507CF">
            <w:pPr>
              <w:pStyle w:val="Akapitzlist"/>
              <w:numPr>
                <w:ilvl w:val="0"/>
                <w:numId w:val="45"/>
              </w:numPr>
              <w:rPr>
                <w:b/>
              </w:rPr>
            </w:pPr>
          </w:p>
        </w:tc>
        <w:tc>
          <w:tcPr>
            <w:tcW w:w="3509" w:type="dxa"/>
            <w:vMerge/>
          </w:tcPr>
          <w:p w14:paraId="3242A664" w14:textId="77777777" w:rsidR="00B507CF" w:rsidRPr="009931A6" w:rsidRDefault="00B507CF" w:rsidP="00B507CF">
            <w:pPr>
              <w:rPr>
                <w:sz w:val="18"/>
                <w:szCs w:val="18"/>
              </w:rPr>
            </w:pPr>
          </w:p>
        </w:tc>
        <w:tc>
          <w:tcPr>
            <w:tcW w:w="3744" w:type="dxa"/>
            <w:noWrap/>
          </w:tcPr>
          <w:p w14:paraId="41F62B83" w14:textId="77777777" w:rsidR="00B507CF" w:rsidRPr="009931A6" w:rsidRDefault="00B507CF" w:rsidP="00B507CF">
            <w:pPr>
              <w:rPr>
                <w:sz w:val="18"/>
                <w:szCs w:val="18"/>
              </w:rPr>
            </w:pPr>
            <w:r w:rsidRPr="009931A6">
              <w:rPr>
                <w:sz w:val="18"/>
                <w:szCs w:val="18"/>
              </w:rPr>
              <w:t xml:space="preserve">Czujka Ruchu </w:t>
            </w:r>
            <w:r>
              <w:rPr>
                <w:sz w:val="18"/>
                <w:szCs w:val="18"/>
              </w:rPr>
              <w:t>GJD</w:t>
            </w:r>
          </w:p>
        </w:tc>
        <w:tc>
          <w:tcPr>
            <w:tcW w:w="819" w:type="dxa"/>
            <w:noWrap/>
          </w:tcPr>
          <w:p w14:paraId="1BF00A9F" w14:textId="77777777" w:rsidR="00B507CF" w:rsidRDefault="00B507CF" w:rsidP="00B507CF">
            <w:pPr>
              <w:rPr>
                <w:sz w:val="18"/>
                <w:szCs w:val="18"/>
              </w:rPr>
            </w:pPr>
            <w:r>
              <w:rPr>
                <w:sz w:val="18"/>
                <w:szCs w:val="18"/>
              </w:rPr>
              <w:t>1</w:t>
            </w:r>
          </w:p>
        </w:tc>
      </w:tr>
      <w:tr w:rsidR="00B507CF" w:rsidRPr="005D491E" w14:paraId="703D14B1" w14:textId="77777777" w:rsidTr="00A33423">
        <w:trPr>
          <w:gridAfter w:val="1"/>
          <w:wAfter w:w="8" w:type="dxa"/>
          <w:trHeight w:val="300"/>
        </w:trPr>
        <w:tc>
          <w:tcPr>
            <w:tcW w:w="1418" w:type="dxa"/>
            <w:vMerge/>
          </w:tcPr>
          <w:p w14:paraId="02E53C51" w14:textId="77777777" w:rsidR="00B507CF" w:rsidRPr="00097830" w:rsidRDefault="00B507CF" w:rsidP="00B507CF">
            <w:pPr>
              <w:pStyle w:val="Akapitzlist"/>
              <w:numPr>
                <w:ilvl w:val="0"/>
                <w:numId w:val="45"/>
              </w:numPr>
              <w:rPr>
                <w:b/>
              </w:rPr>
            </w:pPr>
          </w:p>
        </w:tc>
        <w:tc>
          <w:tcPr>
            <w:tcW w:w="3509" w:type="dxa"/>
            <w:vMerge/>
          </w:tcPr>
          <w:p w14:paraId="2F4794F7" w14:textId="77777777" w:rsidR="00B507CF" w:rsidRPr="009931A6" w:rsidRDefault="00B507CF" w:rsidP="00B507CF">
            <w:pPr>
              <w:rPr>
                <w:sz w:val="18"/>
                <w:szCs w:val="18"/>
              </w:rPr>
            </w:pPr>
          </w:p>
        </w:tc>
        <w:tc>
          <w:tcPr>
            <w:tcW w:w="3744" w:type="dxa"/>
            <w:noWrap/>
          </w:tcPr>
          <w:p w14:paraId="682AA1A5" w14:textId="77777777" w:rsidR="00B507CF" w:rsidRPr="009931A6" w:rsidRDefault="00B507CF" w:rsidP="00B507CF">
            <w:pPr>
              <w:rPr>
                <w:sz w:val="18"/>
                <w:szCs w:val="18"/>
              </w:rPr>
            </w:pPr>
            <w:r w:rsidRPr="009931A6">
              <w:rPr>
                <w:sz w:val="18"/>
                <w:szCs w:val="18"/>
              </w:rPr>
              <w:t xml:space="preserve">Czujka Ruchu </w:t>
            </w:r>
            <w:r>
              <w:rPr>
                <w:sz w:val="18"/>
                <w:szCs w:val="18"/>
              </w:rPr>
              <w:t>OD 850</w:t>
            </w:r>
          </w:p>
        </w:tc>
        <w:tc>
          <w:tcPr>
            <w:tcW w:w="819" w:type="dxa"/>
            <w:noWrap/>
          </w:tcPr>
          <w:p w14:paraId="46882696" w14:textId="77777777" w:rsidR="00B507CF" w:rsidRDefault="00B507CF" w:rsidP="00B507CF">
            <w:pPr>
              <w:rPr>
                <w:sz w:val="18"/>
                <w:szCs w:val="18"/>
              </w:rPr>
            </w:pPr>
          </w:p>
        </w:tc>
      </w:tr>
      <w:tr w:rsidR="00B507CF" w:rsidRPr="005D491E" w14:paraId="50AB9087" w14:textId="77777777" w:rsidTr="00A33423">
        <w:trPr>
          <w:gridAfter w:val="1"/>
          <w:wAfter w:w="8" w:type="dxa"/>
          <w:trHeight w:val="300"/>
        </w:trPr>
        <w:tc>
          <w:tcPr>
            <w:tcW w:w="1418" w:type="dxa"/>
            <w:vMerge w:val="restart"/>
          </w:tcPr>
          <w:p w14:paraId="724FC016" w14:textId="77777777" w:rsidR="00B507CF" w:rsidRPr="00097830" w:rsidRDefault="00B507CF" w:rsidP="00B507CF">
            <w:pPr>
              <w:pStyle w:val="Akapitzlist"/>
              <w:numPr>
                <w:ilvl w:val="0"/>
                <w:numId w:val="45"/>
              </w:numPr>
              <w:rPr>
                <w:b/>
              </w:rPr>
            </w:pPr>
          </w:p>
        </w:tc>
        <w:tc>
          <w:tcPr>
            <w:tcW w:w="3509" w:type="dxa"/>
            <w:vMerge w:val="restart"/>
          </w:tcPr>
          <w:p w14:paraId="7888FA82" w14:textId="77777777" w:rsidR="00B507CF" w:rsidRDefault="00B507CF" w:rsidP="00B507CF">
            <w:pPr>
              <w:rPr>
                <w:sz w:val="18"/>
                <w:szCs w:val="18"/>
              </w:rPr>
            </w:pPr>
            <w:r>
              <w:rPr>
                <w:sz w:val="18"/>
                <w:szCs w:val="18"/>
              </w:rPr>
              <w:t>Zbiornik Witomiński</w:t>
            </w:r>
          </w:p>
          <w:p w14:paraId="39FF4A6F" w14:textId="77777777" w:rsidR="00B507CF" w:rsidRPr="009931A6" w:rsidRDefault="00B507CF" w:rsidP="00B507CF">
            <w:pPr>
              <w:rPr>
                <w:sz w:val="18"/>
                <w:szCs w:val="18"/>
              </w:rPr>
            </w:pPr>
            <w:r>
              <w:rPr>
                <w:sz w:val="18"/>
                <w:szCs w:val="18"/>
              </w:rPr>
              <w:t>Gdynia ul. Pomorska</w:t>
            </w:r>
          </w:p>
        </w:tc>
        <w:tc>
          <w:tcPr>
            <w:tcW w:w="3744" w:type="dxa"/>
            <w:noWrap/>
          </w:tcPr>
          <w:p w14:paraId="11D74BE2" w14:textId="77777777" w:rsidR="00B507CF" w:rsidRPr="009931A6" w:rsidRDefault="00B507CF" w:rsidP="00B507CF">
            <w:pPr>
              <w:rPr>
                <w:sz w:val="18"/>
                <w:szCs w:val="18"/>
              </w:rPr>
            </w:pPr>
            <w:r>
              <w:rPr>
                <w:sz w:val="18"/>
                <w:szCs w:val="18"/>
              </w:rPr>
              <w:t>Centrala alarmowa CA 6</w:t>
            </w:r>
          </w:p>
        </w:tc>
        <w:tc>
          <w:tcPr>
            <w:tcW w:w="819" w:type="dxa"/>
            <w:noWrap/>
          </w:tcPr>
          <w:p w14:paraId="0B86E27D" w14:textId="77777777" w:rsidR="00B507CF" w:rsidRDefault="00B507CF" w:rsidP="00B507CF">
            <w:pPr>
              <w:rPr>
                <w:sz w:val="18"/>
                <w:szCs w:val="18"/>
              </w:rPr>
            </w:pPr>
            <w:r>
              <w:rPr>
                <w:sz w:val="18"/>
                <w:szCs w:val="18"/>
              </w:rPr>
              <w:t>1</w:t>
            </w:r>
          </w:p>
        </w:tc>
      </w:tr>
      <w:tr w:rsidR="00B507CF" w:rsidRPr="005D491E" w14:paraId="0AB90B9E" w14:textId="77777777" w:rsidTr="00A33423">
        <w:trPr>
          <w:gridAfter w:val="1"/>
          <w:wAfter w:w="8" w:type="dxa"/>
          <w:trHeight w:val="300"/>
        </w:trPr>
        <w:tc>
          <w:tcPr>
            <w:tcW w:w="1418" w:type="dxa"/>
            <w:vMerge/>
          </w:tcPr>
          <w:p w14:paraId="60D470F2" w14:textId="77777777" w:rsidR="00B507CF" w:rsidRPr="00C755C5" w:rsidRDefault="00B507CF" w:rsidP="00B507CF">
            <w:pPr>
              <w:rPr>
                <w:b/>
                <w:sz w:val="22"/>
                <w:szCs w:val="22"/>
              </w:rPr>
            </w:pPr>
          </w:p>
        </w:tc>
        <w:tc>
          <w:tcPr>
            <w:tcW w:w="3509" w:type="dxa"/>
            <w:vMerge/>
          </w:tcPr>
          <w:p w14:paraId="50FDCEF4" w14:textId="77777777" w:rsidR="00B507CF" w:rsidRPr="009931A6" w:rsidRDefault="00B507CF" w:rsidP="00B507CF">
            <w:pPr>
              <w:rPr>
                <w:sz w:val="18"/>
                <w:szCs w:val="18"/>
              </w:rPr>
            </w:pPr>
          </w:p>
        </w:tc>
        <w:tc>
          <w:tcPr>
            <w:tcW w:w="3744" w:type="dxa"/>
            <w:noWrap/>
          </w:tcPr>
          <w:p w14:paraId="33F934B8" w14:textId="77777777" w:rsidR="00B507CF" w:rsidRPr="009931A6" w:rsidRDefault="00B507CF" w:rsidP="00B507CF">
            <w:pPr>
              <w:rPr>
                <w:sz w:val="18"/>
                <w:szCs w:val="18"/>
              </w:rPr>
            </w:pPr>
            <w:r>
              <w:rPr>
                <w:sz w:val="18"/>
                <w:szCs w:val="18"/>
              </w:rPr>
              <w:t>Manipulator CA6 KLED</w:t>
            </w:r>
          </w:p>
        </w:tc>
        <w:tc>
          <w:tcPr>
            <w:tcW w:w="819" w:type="dxa"/>
            <w:noWrap/>
          </w:tcPr>
          <w:p w14:paraId="7A6834A8" w14:textId="77777777" w:rsidR="00B507CF" w:rsidRDefault="00B507CF" w:rsidP="00B507CF">
            <w:pPr>
              <w:rPr>
                <w:sz w:val="18"/>
                <w:szCs w:val="18"/>
              </w:rPr>
            </w:pPr>
            <w:r>
              <w:rPr>
                <w:sz w:val="18"/>
                <w:szCs w:val="18"/>
              </w:rPr>
              <w:t>1</w:t>
            </w:r>
          </w:p>
        </w:tc>
      </w:tr>
      <w:tr w:rsidR="00B507CF" w:rsidRPr="005D491E" w14:paraId="4CB83359" w14:textId="77777777" w:rsidTr="00A33423">
        <w:trPr>
          <w:gridAfter w:val="1"/>
          <w:wAfter w:w="8" w:type="dxa"/>
          <w:trHeight w:val="300"/>
        </w:trPr>
        <w:tc>
          <w:tcPr>
            <w:tcW w:w="1418" w:type="dxa"/>
            <w:vMerge/>
          </w:tcPr>
          <w:p w14:paraId="77FF662A" w14:textId="77777777" w:rsidR="00B507CF" w:rsidRPr="00C755C5" w:rsidRDefault="00B507CF" w:rsidP="00B507CF">
            <w:pPr>
              <w:rPr>
                <w:b/>
                <w:sz w:val="22"/>
                <w:szCs w:val="22"/>
              </w:rPr>
            </w:pPr>
          </w:p>
        </w:tc>
        <w:tc>
          <w:tcPr>
            <w:tcW w:w="3509" w:type="dxa"/>
            <w:vMerge/>
          </w:tcPr>
          <w:p w14:paraId="1BFF5B30" w14:textId="77777777" w:rsidR="00B507CF" w:rsidRPr="009931A6" w:rsidRDefault="00B507CF" w:rsidP="00B507CF">
            <w:pPr>
              <w:rPr>
                <w:sz w:val="18"/>
                <w:szCs w:val="18"/>
              </w:rPr>
            </w:pPr>
          </w:p>
        </w:tc>
        <w:tc>
          <w:tcPr>
            <w:tcW w:w="3744" w:type="dxa"/>
            <w:noWrap/>
          </w:tcPr>
          <w:p w14:paraId="2E59F2B7" w14:textId="77777777" w:rsidR="00B507CF" w:rsidRPr="009931A6" w:rsidRDefault="00B507CF" w:rsidP="00B507CF">
            <w:pPr>
              <w:rPr>
                <w:sz w:val="18"/>
                <w:szCs w:val="18"/>
              </w:rPr>
            </w:pPr>
            <w:r w:rsidRPr="009931A6">
              <w:rPr>
                <w:sz w:val="18"/>
                <w:szCs w:val="18"/>
              </w:rPr>
              <w:t>Akumulator 12V</w:t>
            </w:r>
          </w:p>
        </w:tc>
        <w:tc>
          <w:tcPr>
            <w:tcW w:w="819" w:type="dxa"/>
            <w:noWrap/>
          </w:tcPr>
          <w:p w14:paraId="4BC12BC0" w14:textId="77777777" w:rsidR="00B507CF" w:rsidRDefault="00B507CF" w:rsidP="00B507CF">
            <w:pPr>
              <w:rPr>
                <w:sz w:val="18"/>
                <w:szCs w:val="18"/>
              </w:rPr>
            </w:pPr>
            <w:r>
              <w:rPr>
                <w:sz w:val="18"/>
                <w:szCs w:val="18"/>
              </w:rPr>
              <w:t>1</w:t>
            </w:r>
          </w:p>
        </w:tc>
      </w:tr>
      <w:tr w:rsidR="00B507CF" w:rsidRPr="005D491E" w14:paraId="279B96D6" w14:textId="77777777" w:rsidTr="00A33423">
        <w:trPr>
          <w:gridAfter w:val="1"/>
          <w:wAfter w:w="8" w:type="dxa"/>
          <w:trHeight w:val="300"/>
        </w:trPr>
        <w:tc>
          <w:tcPr>
            <w:tcW w:w="1418" w:type="dxa"/>
            <w:vMerge/>
          </w:tcPr>
          <w:p w14:paraId="5196CBED" w14:textId="77777777" w:rsidR="00B507CF" w:rsidRPr="00C755C5" w:rsidRDefault="00B507CF" w:rsidP="00B507CF">
            <w:pPr>
              <w:rPr>
                <w:b/>
                <w:sz w:val="22"/>
                <w:szCs w:val="22"/>
              </w:rPr>
            </w:pPr>
          </w:p>
        </w:tc>
        <w:tc>
          <w:tcPr>
            <w:tcW w:w="3509" w:type="dxa"/>
            <w:vMerge/>
          </w:tcPr>
          <w:p w14:paraId="211A20D6" w14:textId="77777777" w:rsidR="00B507CF" w:rsidRPr="009931A6" w:rsidRDefault="00B507CF" w:rsidP="00B507CF">
            <w:pPr>
              <w:rPr>
                <w:sz w:val="18"/>
                <w:szCs w:val="18"/>
              </w:rPr>
            </w:pPr>
          </w:p>
        </w:tc>
        <w:tc>
          <w:tcPr>
            <w:tcW w:w="3744" w:type="dxa"/>
            <w:noWrap/>
          </w:tcPr>
          <w:p w14:paraId="026A6E23" w14:textId="77777777" w:rsidR="00B507CF" w:rsidRPr="009931A6" w:rsidRDefault="00B507CF" w:rsidP="00B507CF">
            <w:pPr>
              <w:rPr>
                <w:sz w:val="18"/>
                <w:szCs w:val="18"/>
              </w:rPr>
            </w:pPr>
            <w:r>
              <w:rPr>
                <w:sz w:val="18"/>
                <w:szCs w:val="18"/>
              </w:rPr>
              <w:t>Nadajnik GPRS-A</w:t>
            </w:r>
          </w:p>
        </w:tc>
        <w:tc>
          <w:tcPr>
            <w:tcW w:w="819" w:type="dxa"/>
            <w:noWrap/>
          </w:tcPr>
          <w:p w14:paraId="480FF7A0" w14:textId="77777777" w:rsidR="00B507CF" w:rsidRDefault="00B507CF" w:rsidP="00B507CF">
            <w:pPr>
              <w:rPr>
                <w:sz w:val="18"/>
                <w:szCs w:val="18"/>
              </w:rPr>
            </w:pPr>
            <w:r>
              <w:rPr>
                <w:sz w:val="18"/>
                <w:szCs w:val="18"/>
              </w:rPr>
              <w:t>1</w:t>
            </w:r>
          </w:p>
        </w:tc>
      </w:tr>
      <w:tr w:rsidR="00B507CF" w:rsidRPr="005D491E" w14:paraId="4D128222" w14:textId="77777777" w:rsidTr="00A33423">
        <w:trPr>
          <w:gridAfter w:val="1"/>
          <w:wAfter w:w="8" w:type="dxa"/>
          <w:trHeight w:val="300"/>
        </w:trPr>
        <w:tc>
          <w:tcPr>
            <w:tcW w:w="1418" w:type="dxa"/>
            <w:vMerge/>
          </w:tcPr>
          <w:p w14:paraId="16F654D4" w14:textId="77777777" w:rsidR="00B507CF" w:rsidRPr="00C755C5" w:rsidRDefault="00B507CF" w:rsidP="00B507CF">
            <w:pPr>
              <w:rPr>
                <w:b/>
                <w:sz w:val="22"/>
                <w:szCs w:val="22"/>
              </w:rPr>
            </w:pPr>
          </w:p>
        </w:tc>
        <w:tc>
          <w:tcPr>
            <w:tcW w:w="3509" w:type="dxa"/>
            <w:vMerge/>
          </w:tcPr>
          <w:p w14:paraId="03210EA1" w14:textId="77777777" w:rsidR="00B507CF" w:rsidRPr="009931A6" w:rsidRDefault="00B507CF" w:rsidP="00B507CF">
            <w:pPr>
              <w:rPr>
                <w:sz w:val="18"/>
                <w:szCs w:val="18"/>
              </w:rPr>
            </w:pPr>
          </w:p>
        </w:tc>
        <w:tc>
          <w:tcPr>
            <w:tcW w:w="3744" w:type="dxa"/>
            <w:noWrap/>
          </w:tcPr>
          <w:p w14:paraId="263AE026" w14:textId="77777777" w:rsidR="00B507CF" w:rsidRPr="009931A6" w:rsidRDefault="00B507CF" w:rsidP="00B507CF">
            <w:pPr>
              <w:rPr>
                <w:sz w:val="18"/>
                <w:szCs w:val="18"/>
              </w:rPr>
            </w:pPr>
            <w:r w:rsidRPr="009931A6">
              <w:rPr>
                <w:sz w:val="18"/>
                <w:szCs w:val="18"/>
              </w:rPr>
              <w:t>Sygnalizator zewn. SP 4001</w:t>
            </w:r>
          </w:p>
        </w:tc>
        <w:tc>
          <w:tcPr>
            <w:tcW w:w="819" w:type="dxa"/>
            <w:noWrap/>
          </w:tcPr>
          <w:p w14:paraId="3BB5EB59" w14:textId="77777777" w:rsidR="00B507CF" w:rsidRDefault="00B507CF" w:rsidP="00B507CF">
            <w:pPr>
              <w:rPr>
                <w:sz w:val="18"/>
                <w:szCs w:val="18"/>
              </w:rPr>
            </w:pPr>
            <w:r>
              <w:rPr>
                <w:sz w:val="18"/>
                <w:szCs w:val="18"/>
              </w:rPr>
              <w:t>1</w:t>
            </w:r>
          </w:p>
        </w:tc>
      </w:tr>
      <w:tr w:rsidR="00B507CF" w:rsidRPr="005D491E" w14:paraId="1F155705" w14:textId="77777777" w:rsidTr="00A33423">
        <w:trPr>
          <w:gridAfter w:val="1"/>
          <w:wAfter w:w="8" w:type="dxa"/>
          <w:trHeight w:val="300"/>
        </w:trPr>
        <w:tc>
          <w:tcPr>
            <w:tcW w:w="1418" w:type="dxa"/>
            <w:vMerge/>
          </w:tcPr>
          <w:p w14:paraId="5A173328" w14:textId="77777777" w:rsidR="00B507CF" w:rsidRPr="00C755C5" w:rsidRDefault="00B507CF" w:rsidP="00B507CF">
            <w:pPr>
              <w:rPr>
                <w:b/>
                <w:sz w:val="22"/>
                <w:szCs w:val="22"/>
              </w:rPr>
            </w:pPr>
          </w:p>
        </w:tc>
        <w:tc>
          <w:tcPr>
            <w:tcW w:w="3509" w:type="dxa"/>
            <w:vMerge/>
          </w:tcPr>
          <w:p w14:paraId="47127972" w14:textId="77777777" w:rsidR="00B507CF" w:rsidRPr="009931A6" w:rsidRDefault="00B507CF" w:rsidP="00B507CF">
            <w:pPr>
              <w:rPr>
                <w:sz w:val="18"/>
                <w:szCs w:val="18"/>
              </w:rPr>
            </w:pPr>
          </w:p>
        </w:tc>
        <w:tc>
          <w:tcPr>
            <w:tcW w:w="3744" w:type="dxa"/>
            <w:noWrap/>
          </w:tcPr>
          <w:p w14:paraId="2AC9E42E" w14:textId="77777777" w:rsidR="00B507CF" w:rsidRPr="009931A6" w:rsidRDefault="00B507CF" w:rsidP="00B507CF">
            <w:pPr>
              <w:rPr>
                <w:sz w:val="18"/>
                <w:szCs w:val="18"/>
              </w:rPr>
            </w:pPr>
            <w:r w:rsidRPr="009931A6">
              <w:rPr>
                <w:sz w:val="18"/>
                <w:szCs w:val="18"/>
              </w:rPr>
              <w:t xml:space="preserve">Czujka Ruchu </w:t>
            </w:r>
            <w:r>
              <w:rPr>
                <w:sz w:val="18"/>
                <w:szCs w:val="18"/>
              </w:rPr>
              <w:t>GJD</w:t>
            </w:r>
          </w:p>
        </w:tc>
        <w:tc>
          <w:tcPr>
            <w:tcW w:w="819" w:type="dxa"/>
            <w:noWrap/>
          </w:tcPr>
          <w:p w14:paraId="1E43836B" w14:textId="77777777" w:rsidR="00B507CF" w:rsidRDefault="00B507CF" w:rsidP="00B507CF">
            <w:pPr>
              <w:rPr>
                <w:sz w:val="18"/>
                <w:szCs w:val="18"/>
              </w:rPr>
            </w:pPr>
            <w:r>
              <w:rPr>
                <w:sz w:val="18"/>
                <w:szCs w:val="18"/>
              </w:rPr>
              <w:t>3</w:t>
            </w:r>
          </w:p>
        </w:tc>
      </w:tr>
      <w:tr w:rsidR="00B507CF" w:rsidRPr="005D491E" w14:paraId="686048D0" w14:textId="77777777" w:rsidTr="00A33423">
        <w:trPr>
          <w:gridAfter w:val="1"/>
          <w:wAfter w:w="8" w:type="dxa"/>
          <w:trHeight w:val="300"/>
        </w:trPr>
        <w:tc>
          <w:tcPr>
            <w:tcW w:w="1418" w:type="dxa"/>
            <w:vMerge w:val="restart"/>
          </w:tcPr>
          <w:p w14:paraId="10B828AC" w14:textId="77777777" w:rsidR="00B507CF" w:rsidRPr="00C755C5" w:rsidRDefault="00B507CF" w:rsidP="00B507CF">
            <w:pPr>
              <w:jc w:val="center"/>
              <w:rPr>
                <w:b/>
                <w:sz w:val="22"/>
                <w:szCs w:val="22"/>
              </w:rPr>
            </w:pPr>
            <w:r>
              <w:rPr>
                <w:b/>
                <w:sz w:val="22"/>
                <w:szCs w:val="22"/>
              </w:rPr>
              <w:t>23.</w:t>
            </w:r>
          </w:p>
        </w:tc>
        <w:tc>
          <w:tcPr>
            <w:tcW w:w="3509" w:type="dxa"/>
            <w:vMerge w:val="restart"/>
          </w:tcPr>
          <w:p w14:paraId="03FCF766" w14:textId="77777777" w:rsidR="00B507CF" w:rsidRPr="00786EA6" w:rsidRDefault="00B507CF" w:rsidP="00B507CF">
            <w:pPr>
              <w:pStyle w:val="Tekstpodstawowy"/>
              <w:rPr>
                <w:sz w:val="20"/>
              </w:rPr>
            </w:pPr>
            <w:r w:rsidRPr="00786EA6">
              <w:rPr>
                <w:sz w:val="20"/>
              </w:rPr>
              <w:t>Obiekt Dąbrowskiego 58, Rumia</w:t>
            </w:r>
          </w:p>
        </w:tc>
        <w:tc>
          <w:tcPr>
            <w:tcW w:w="3744" w:type="dxa"/>
            <w:noWrap/>
          </w:tcPr>
          <w:p w14:paraId="1AABBE47" w14:textId="77777777" w:rsidR="00B507CF" w:rsidRPr="009931A6" w:rsidRDefault="00B507CF" w:rsidP="00B507CF">
            <w:pPr>
              <w:rPr>
                <w:sz w:val="18"/>
                <w:szCs w:val="18"/>
              </w:rPr>
            </w:pPr>
            <w:r>
              <w:rPr>
                <w:sz w:val="18"/>
                <w:szCs w:val="18"/>
              </w:rPr>
              <w:t>Centrala alarmowa INTEGRA 128</w:t>
            </w:r>
          </w:p>
        </w:tc>
        <w:tc>
          <w:tcPr>
            <w:tcW w:w="819" w:type="dxa"/>
            <w:noWrap/>
          </w:tcPr>
          <w:p w14:paraId="49AF6270" w14:textId="77777777" w:rsidR="00B507CF" w:rsidRDefault="00B507CF" w:rsidP="00B507CF">
            <w:pPr>
              <w:rPr>
                <w:sz w:val="18"/>
                <w:szCs w:val="18"/>
              </w:rPr>
            </w:pPr>
            <w:r>
              <w:rPr>
                <w:sz w:val="18"/>
                <w:szCs w:val="18"/>
              </w:rPr>
              <w:t>1</w:t>
            </w:r>
          </w:p>
        </w:tc>
      </w:tr>
      <w:tr w:rsidR="00B507CF" w:rsidRPr="005D491E" w14:paraId="772BFEA3" w14:textId="77777777" w:rsidTr="00A33423">
        <w:trPr>
          <w:gridAfter w:val="1"/>
          <w:wAfter w:w="8" w:type="dxa"/>
          <w:trHeight w:val="300"/>
        </w:trPr>
        <w:tc>
          <w:tcPr>
            <w:tcW w:w="1418" w:type="dxa"/>
            <w:vMerge/>
          </w:tcPr>
          <w:p w14:paraId="50D64381" w14:textId="77777777" w:rsidR="00B507CF" w:rsidRPr="00C755C5" w:rsidRDefault="00B507CF" w:rsidP="00B507CF">
            <w:pPr>
              <w:rPr>
                <w:b/>
                <w:sz w:val="22"/>
                <w:szCs w:val="22"/>
              </w:rPr>
            </w:pPr>
          </w:p>
        </w:tc>
        <w:tc>
          <w:tcPr>
            <w:tcW w:w="3509" w:type="dxa"/>
            <w:vMerge/>
          </w:tcPr>
          <w:p w14:paraId="46E893F0" w14:textId="77777777" w:rsidR="00B507CF" w:rsidRPr="009931A6" w:rsidRDefault="00B507CF" w:rsidP="00B507CF">
            <w:pPr>
              <w:rPr>
                <w:sz w:val="18"/>
                <w:szCs w:val="18"/>
              </w:rPr>
            </w:pPr>
          </w:p>
        </w:tc>
        <w:tc>
          <w:tcPr>
            <w:tcW w:w="3744" w:type="dxa"/>
            <w:noWrap/>
          </w:tcPr>
          <w:p w14:paraId="6380437D" w14:textId="77777777" w:rsidR="00B507CF" w:rsidRPr="00BB2512" w:rsidRDefault="00B507CF" w:rsidP="00B507CF">
            <w:pPr>
              <w:rPr>
                <w:sz w:val="18"/>
                <w:szCs w:val="18"/>
              </w:rPr>
            </w:pPr>
            <w:r w:rsidRPr="00BB2512">
              <w:rPr>
                <w:sz w:val="18"/>
                <w:szCs w:val="18"/>
              </w:rPr>
              <w:t xml:space="preserve">Manipulator szyfrowy </w:t>
            </w:r>
          </w:p>
        </w:tc>
        <w:tc>
          <w:tcPr>
            <w:tcW w:w="819" w:type="dxa"/>
            <w:noWrap/>
          </w:tcPr>
          <w:p w14:paraId="4AAA026D" w14:textId="77777777" w:rsidR="00B507CF" w:rsidRDefault="00B507CF" w:rsidP="00B507CF">
            <w:pPr>
              <w:rPr>
                <w:sz w:val="18"/>
                <w:szCs w:val="18"/>
              </w:rPr>
            </w:pPr>
            <w:r>
              <w:rPr>
                <w:sz w:val="18"/>
                <w:szCs w:val="18"/>
              </w:rPr>
              <w:t>1</w:t>
            </w:r>
          </w:p>
        </w:tc>
      </w:tr>
      <w:tr w:rsidR="00B507CF" w:rsidRPr="005D491E" w14:paraId="05300250" w14:textId="77777777" w:rsidTr="00A33423">
        <w:trPr>
          <w:gridAfter w:val="1"/>
          <w:wAfter w:w="8" w:type="dxa"/>
          <w:trHeight w:val="300"/>
        </w:trPr>
        <w:tc>
          <w:tcPr>
            <w:tcW w:w="1418" w:type="dxa"/>
            <w:vMerge/>
          </w:tcPr>
          <w:p w14:paraId="6DD4BAC2" w14:textId="77777777" w:rsidR="00B507CF" w:rsidRPr="00C755C5" w:rsidRDefault="00B507CF" w:rsidP="00B507CF">
            <w:pPr>
              <w:rPr>
                <w:b/>
                <w:sz w:val="22"/>
                <w:szCs w:val="22"/>
              </w:rPr>
            </w:pPr>
          </w:p>
        </w:tc>
        <w:tc>
          <w:tcPr>
            <w:tcW w:w="3509" w:type="dxa"/>
            <w:vMerge/>
          </w:tcPr>
          <w:p w14:paraId="150D94F2" w14:textId="77777777" w:rsidR="00B507CF" w:rsidRPr="009931A6" w:rsidRDefault="00B507CF" w:rsidP="00B507CF">
            <w:pPr>
              <w:rPr>
                <w:sz w:val="18"/>
                <w:szCs w:val="18"/>
              </w:rPr>
            </w:pPr>
          </w:p>
        </w:tc>
        <w:tc>
          <w:tcPr>
            <w:tcW w:w="3744" w:type="dxa"/>
            <w:noWrap/>
          </w:tcPr>
          <w:p w14:paraId="4517D41E" w14:textId="77777777" w:rsidR="00B507CF" w:rsidRPr="00BB2512" w:rsidRDefault="00B507CF" w:rsidP="00B507CF">
            <w:pPr>
              <w:rPr>
                <w:sz w:val="18"/>
                <w:szCs w:val="18"/>
              </w:rPr>
            </w:pPr>
            <w:r>
              <w:rPr>
                <w:sz w:val="18"/>
                <w:szCs w:val="18"/>
              </w:rPr>
              <w:t xml:space="preserve">Moduł rozszerzający </w:t>
            </w:r>
          </w:p>
        </w:tc>
        <w:tc>
          <w:tcPr>
            <w:tcW w:w="819" w:type="dxa"/>
            <w:noWrap/>
          </w:tcPr>
          <w:p w14:paraId="3E315253" w14:textId="77777777" w:rsidR="00B507CF" w:rsidRDefault="00B507CF" w:rsidP="00B507CF">
            <w:pPr>
              <w:rPr>
                <w:sz w:val="18"/>
                <w:szCs w:val="18"/>
              </w:rPr>
            </w:pPr>
            <w:r>
              <w:rPr>
                <w:sz w:val="18"/>
                <w:szCs w:val="18"/>
              </w:rPr>
              <w:t>3</w:t>
            </w:r>
          </w:p>
        </w:tc>
      </w:tr>
      <w:tr w:rsidR="00B507CF" w:rsidRPr="005D491E" w14:paraId="4FEB513B" w14:textId="77777777" w:rsidTr="00A33423">
        <w:trPr>
          <w:gridAfter w:val="1"/>
          <w:wAfter w:w="8" w:type="dxa"/>
          <w:trHeight w:val="300"/>
        </w:trPr>
        <w:tc>
          <w:tcPr>
            <w:tcW w:w="1418" w:type="dxa"/>
            <w:vMerge/>
          </w:tcPr>
          <w:p w14:paraId="1DD56778" w14:textId="77777777" w:rsidR="00B507CF" w:rsidRPr="00C755C5" w:rsidRDefault="00B507CF" w:rsidP="00B507CF">
            <w:pPr>
              <w:rPr>
                <w:b/>
                <w:sz w:val="22"/>
                <w:szCs w:val="22"/>
              </w:rPr>
            </w:pPr>
          </w:p>
        </w:tc>
        <w:tc>
          <w:tcPr>
            <w:tcW w:w="3509" w:type="dxa"/>
            <w:vMerge/>
          </w:tcPr>
          <w:p w14:paraId="1EEF271C" w14:textId="77777777" w:rsidR="00B507CF" w:rsidRPr="009931A6" w:rsidRDefault="00B507CF" w:rsidP="00B507CF">
            <w:pPr>
              <w:rPr>
                <w:sz w:val="18"/>
                <w:szCs w:val="18"/>
              </w:rPr>
            </w:pPr>
          </w:p>
        </w:tc>
        <w:tc>
          <w:tcPr>
            <w:tcW w:w="3744" w:type="dxa"/>
            <w:noWrap/>
          </w:tcPr>
          <w:p w14:paraId="57BC1FB5" w14:textId="77777777" w:rsidR="00B507CF" w:rsidRPr="00BB2512" w:rsidRDefault="00B507CF" w:rsidP="00B507CF">
            <w:pPr>
              <w:rPr>
                <w:sz w:val="18"/>
                <w:szCs w:val="18"/>
              </w:rPr>
            </w:pPr>
            <w:r w:rsidRPr="00BB2512">
              <w:rPr>
                <w:sz w:val="18"/>
                <w:szCs w:val="18"/>
              </w:rPr>
              <w:t>Sygnalizator zewn. SPL 2010</w:t>
            </w:r>
          </w:p>
        </w:tc>
        <w:tc>
          <w:tcPr>
            <w:tcW w:w="819" w:type="dxa"/>
            <w:noWrap/>
          </w:tcPr>
          <w:p w14:paraId="671947FB" w14:textId="77777777" w:rsidR="00B507CF" w:rsidRDefault="00B507CF" w:rsidP="00B507CF">
            <w:pPr>
              <w:rPr>
                <w:sz w:val="18"/>
                <w:szCs w:val="18"/>
              </w:rPr>
            </w:pPr>
            <w:r>
              <w:rPr>
                <w:sz w:val="18"/>
                <w:szCs w:val="18"/>
              </w:rPr>
              <w:t>3</w:t>
            </w:r>
          </w:p>
        </w:tc>
      </w:tr>
      <w:tr w:rsidR="00B507CF" w:rsidRPr="005D491E" w14:paraId="6DCF8A91" w14:textId="77777777" w:rsidTr="00A33423">
        <w:trPr>
          <w:gridAfter w:val="1"/>
          <w:wAfter w:w="8" w:type="dxa"/>
          <w:trHeight w:val="300"/>
        </w:trPr>
        <w:tc>
          <w:tcPr>
            <w:tcW w:w="1418" w:type="dxa"/>
            <w:vMerge/>
          </w:tcPr>
          <w:p w14:paraId="1198379A" w14:textId="77777777" w:rsidR="00B507CF" w:rsidRPr="00C755C5" w:rsidRDefault="00B507CF" w:rsidP="00B507CF">
            <w:pPr>
              <w:rPr>
                <w:b/>
                <w:sz w:val="22"/>
                <w:szCs w:val="22"/>
              </w:rPr>
            </w:pPr>
          </w:p>
        </w:tc>
        <w:tc>
          <w:tcPr>
            <w:tcW w:w="3509" w:type="dxa"/>
            <w:vMerge/>
          </w:tcPr>
          <w:p w14:paraId="1799C964" w14:textId="77777777" w:rsidR="00B507CF" w:rsidRPr="009931A6" w:rsidRDefault="00B507CF" w:rsidP="00B507CF">
            <w:pPr>
              <w:rPr>
                <w:sz w:val="18"/>
                <w:szCs w:val="18"/>
              </w:rPr>
            </w:pPr>
          </w:p>
        </w:tc>
        <w:tc>
          <w:tcPr>
            <w:tcW w:w="3744" w:type="dxa"/>
            <w:noWrap/>
          </w:tcPr>
          <w:p w14:paraId="01CFCEE2" w14:textId="77777777" w:rsidR="00B507CF" w:rsidRPr="00BB2512" w:rsidRDefault="00B507CF" w:rsidP="00B507CF">
            <w:pPr>
              <w:rPr>
                <w:sz w:val="18"/>
                <w:szCs w:val="18"/>
              </w:rPr>
            </w:pPr>
            <w:r w:rsidRPr="00BB2512">
              <w:rPr>
                <w:sz w:val="18"/>
                <w:szCs w:val="18"/>
              </w:rPr>
              <w:t>Sygnalizator wewn. SPW 100</w:t>
            </w:r>
          </w:p>
        </w:tc>
        <w:tc>
          <w:tcPr>
            <w:tcW w:w="819" w:type="dxa"/>
            <w:noWrap/>
          </w:tcPr>
          <w:p w14:paraId="1C406781" w14:textId="77777777" w:rsidR="00B507CF" w:rsidRDefault="00B507CF" w:rsidP="00B507CF">
            <w:pPr>
              <w:rPr>
                <w:sz w:val="18"/>
                <w:szCs w:val="18"/>
              </w:rPr>
            </w:pPr>
            <w:r>
              <w:rPr>
                <w:sz w:val="18"/>
                <w:szCs w:val="18"/>
              </w:rPr>
              <w:t>1</w:t>
            </w:r>
          </w:p>
        </w:tc>
      </w:tr>
      <w:tr w:rsidR="00B507CF" w:rsidRPr="005D491E" w14:paraId="7D433C1A" w14:textId="77777777" w:rsidTr="00A33423">
        <w:trPr>
          <w:gridAfter w:val="1"/>
          <w:wAfter w:w="8" w:type="dxa"/>
          <w:trHeight w:val="300"/>
        </w:trPr>
        <w:tc>
          <w:tcPr>
            <w:tcW w:w="1418" w:type="dxa"/>
            <w:vMerge/>
          </w:tcPr>
          <w:p w14:paraId="4E03D130" w14:textId="77777777" w:rsidR="00B507CF" w:rsidRPr="00C755C5" w:rsidRDefault="00B507CF" w:rsidP="00B507CF">
            <w:pPr>
              <w:rPr>
                <w:b/>
                <w:sz w:val="22"/>
                <w:szCs w:val="22"/>
              </w:rPr>
            </w:pPr>
          </w:p>
        </w:tc>
        <w:tc>
          <w:tcPr>
            <w:tcW w:w="3509" w:type="dxa"/>
            <w:vMerge/>
          </w:tcPr>
          <w:p w14:paraId="037D09AA" w14:textId="77777777" w:rsidR="00B507CF" w:rsidRPr="009931A6" w:rsidRDefault="00B507CF" w:rsidP="00B507CF">
            <w:pPr>
              <w:rPr>
                <w:sz w:val="18"/>
                <w:szCs w:val="18"/>
              </w:rPr>
            </w:pPr>
          </w:p>
        </w:tc>
        <w:tc>
          <w:tcPr>
            <w:tcW w:w="3744" w:type="dxa"/>
            <w:noWrap/>
          </w:tcPr>
          <w:p w14:paraId="6EE86F75" w14:textId="77777777" w:rsidR="00B507CF" w:rsidRPr="009931A6" w:rsidRDefault="00B507CF" w:rsidP="00B507CF">
            <w:pPr>
              <w:rPr>
                <w:sz w:val="18"/>
                <w:szCs w:val="18"/>
              </w:rPr>
            </w:pPr>
            <w:r>
              <w:rPr>
                <w:sz w:val="18"/>
                <w:szCs w:val="18"/>
              </w:rPr>
              <w:t>Czujka PIR satel</w:t>
            </w:r>
          </w:p>
        </w:tc>
        <w:tc>
          <w:tcPr>
            <w:tcW w:w="819" w:type="dxa"/>
            <w:noWrap/>
          </w:tcPr>
          <w:p w14:paraId="6608DE40" w14:textId="77777777" w:rsidR="00B507CF" w:rsidRDefault="00B507CF" w:rsidP="00B507CF">
            <w:pPr>
              <w:rPr>
                <w:sz w:val="18"/>
                <w:szCs w:val="18"/>
              </w:rPr>
            </w:pPr>
            <w:r>
              <w:rPr>
                <w:sz w:val="18"/>
                <w:szCs w:val="18"/>
              </w:rPr>
              <w:t>35</w:t>
            </w:r>
          </w:p>
        </w:tc>
      </w:tr>
      <w:tr w:rsidR="00B507CF" w:rsidRPr="005D491E" w14:paraId="57645514" w14:textId="77777777" w:rsidTr="00A33423">
        <w:trPr>
          <w:gridAfter w:val="1"/>
          <w:wAfter w:w="8" w:type="dxa"/>
          <w:trHeight w:val="300"/>
        </w:trPr>
        <w:tc>
          <w:tcPr>
            <w:tcW w:w="1418" w:type="dxa"/>
            <w:vMerge/>
          </w:tcPr>
          <w:p w14:paraId="17659F25" w14:textId="77777777" w:rsidR="00B507CF" w:rsidRPr="00C755C5" w:rsidRDefault="00B507CF" w:rsidP="00B507CF">
            <w:pPr>
              <w:rPr>
                <w:b/>
                <w:sz w:val="22"/>
                <w:szCs w:val="22"/>
              </w:rPr>
            </w:pPr>
          </w:p>
        </w:tc>
        <w:tc>
          <w:tcPr>
            <w:tcW w:w="3509" w:type="dxa"/>
            <w:vMerge/>
          </w:tcPr>
          <w:p w14:paraId="3096FEEC" w14:textId="77777777" w:rsidR="00B507CF" w:rsidRPr="009931A6" w:rsidRDefault="00B507CF" w:rsidP="00B507CF">
            <w:pPr>
              <w:rPr>
                <w:sz w:val="18"/>
                <w:szCs w:val="18"/>
              </w:rPr>
            </w:pPr>
          </w:p>
        </w:tc>
        <w:tc>
          <w:tcPr>
            <w:tcW w:w="3744" w:type="dxa"/>
            <w:noWrap/>
          </w:tcPr>
          <w:p w14:paraId="2BBE6B38" w14:textId="77777777" w:rsidR="00B507CF" w:rsidRDefault="00B507CF" w:rsidP="00B507CF">
            <w:pPr>
              <w:rPr>
                <w:sz w:val="18"/>
                <w:szCs w:val="18"/>
              </w:rPr>
            </w:pPr>
            <w:r>
              <w:rPr>
                <w:sz w:val="18"/>
                <w:szCs w:val="18"/>
              </w:rPr>
              <w:t>Czujnik magnetyczny</w:t>
            </w:r>
          </w:p>
        </w:tc>
        <w:tc>
          <w:tcPr>
            <w:tcW w:w="819" w:type="dxa"/>
            <w:noWrap/>
          </w:tcPr>
          <w:p w14:paraId="432401C2" w14:textId="77777777" w:rsidR="00B507CF" w:rsidRDefault="00B507CF" w:rsidP="00B507CF">
            <w:pPr>
              <w:rPr>
                <w:sz w:val="18"/>
                <w:szCs w:val="18"/>
              </w:rPr>
            </w:pPr>
            <w:r>
              <w:rPr>
                <w:sz w:val="18"/>
                <w:szCs w:val="18"/>
              </w:rPr>
              <w:t>67</w:t>
            </w:r>
          </w:p>
        </w:tc>
      </w:tr>
      <w:tr w:rsidR="00B507CF" w:rsidRPr="005D491E" w14:paraId="37D0594E" w14:textId="77777777" w:rsidTr="00A33423">
        <w:trPr>
          <w:gridAfter w:val="1"/>
          <w:wAfter w:w="8" w:type="dxa"/>
          <w:trHeight w:val="300"/>
        </w:trPr>
        <w:tc>
          <w:tcPr>
            <w:tcW w:w="1418" w:type="dxa"/>
            <w:vMerge/>
          </w:tcPr>
          <w:p w14:paraId="3F20C5CB" w14:textId="77777777" w:rsidR="00B507CF" w:rsidRPr="00C755C5" w:rsidRDefault="00B507CF" w:rsidP="00B507CF">
            <w:pPr>
              <w:rPr>
                <w:b/>
                <w:sz w:val="22"/>
                <w:szCs w:val="22"/>
              </w:rPr>
            </w:pPr>
          </w:p>
        </w:tc>
        <w:tc>
          <w:tcPr>
            <w:tcW w:w="3509" w:type="dxa"/>
            <w:vMerge/>
          </w:tcPr>
          <w:p w14:paraId="6750DB4E" w14:textId="77777777" w:rsidR="00B507CF" w:rsidRPr="009931A6" w:rsidRDefault="00B507CF" w:rsidP="00B507CF">
            <w:pPr>
              <w:rPr>
                <w:sz w:val="18"/>
                <w:szCs w:val="18"/>
              </w:rPr>
            </w:pPr>
          </w:p>
        </w:tc>
        <w:tc>
          <w:tcPr>
            <w:tcW w:w="3744" w:type="dxa"/>
            <w:noWrap/>
          </w:tcPr>
          <w:p w14:paraId="23FA2205" w14:textId="77777777" w:rsidR="00B507CF" w:rsidRPr="009931A6" w:rsidRDefault="00B507CF" w:rsidP="00B507CF">
            <w:pPr>
              <w:rPr>
                <w:sz w:val="18"/>
                <w:szCs w:val="18"/>
              </w:rPr>
            </w:pPr>
            <w:r>
              <w:rPr>
                <w:sz w:val="18"/>
                <w:szCs w:val="18"/>
              </w:rPr>
              <w:t>Rejestrator sieciowy 64 kanałowy</w:t>
            </w:r>
          </w:p>
        </w:tc>
        <w:tc>
          <w:tcPr>
            <w:tcW w:w="819" w:type="dxa"/>
            <w:noWrap/>
          </w:tcPr>
          <w:p w14:paraId="4DF7D5C2" w14:textId="77777777" w:rsidR="00B507CF" w:rsidRDefault="00B507CF" w:rsidP="00B507CF">
            <w:pPr>
              <w:rPr>
                <w:sz w:val="18"/>
                <w:szCs w:val="18"/>
              </w:rPr>
            </w:pPr>
            <w:r>
              <w:rPr>
                <w:sz w:val="18"/>
                <w:szCs w:val="18"/>
              </w:rPr>
              <w:t>1</w:t>
            </w:r>
          </w:p>
        </w:tc>
      </w:tr>
      <w:tr w:rsidR="00B507CF" w:rsidRPr="005D491E" w14:paraId="5FF2D606" w14:textId="77777777" w:rsidTr="00A33423">
        <w:trPr>
          <w:gridAfter w:val="1"/>
          <w:wAfter w:w="8" w:type="dxa"/>
          <w:trHeight w:val="300"/>
        </w:trPr>
        <w:tc>
          <w:tcPr>
            <w:tcW w:w="1418" w:type="dxa"/>
            <w:vMerge/>
          </w:tcPr>
          <w:p w14:paraId="4EFED968" w14:textId="77777777" w:rsidR="00B507CF" w:rsidRPr="00C755C5" w:rsidRDefault="00B507CF" w:rsidP="00B507CF">
            <w:pPr>
              <w:rPr>
                <w:b/>
                <w:sz w:val="22"/>
                <w:szCs w:val="22"/>
              </w:rPr>
            </w:pPr>
          </w:p>
        </w:tc>
        <w:tc>
          <w:tcPr>
            <w:tcW w:w="3509" w:type="dxa"/>
            <w:vMerge/>
          </w:tcPr>
          <w:p w14:paraId="21E73CFB" w14:textId="77777777" w:rsidR="00B507CF" w:rsidRPr="009931A6" w:rsidRDefault="00B507CF" w:rsidP="00B507CF">
            <w:pPr>
              <w:rPr>
                <w:sz w:val="18"/>
                <w:szCs w:val="18"/>
              </w:rPr>
            </w:pPr>
          </w:p>
        </w:tc>
        <w:tc>
          <w:tcPr>
            <w:tcW w:w="3744" w:type="dxa"/>
            <w:noWrap/>
          </w:tcPr>
          <w:p w14:paraId="3F1B26A0" w14:textId="77777777" w:rsidR="00B507CF" w:rsidRPr="009931A6" w:rsidRDefault="00B507CF" w:rsidP="00B507CF">
            <w:pPr>
              <w:rPr>
                <w:sz w:val="18"/>
                <w:szCs w:val="18"/>
              </w:rPr>
            </w:pPr>
            <w:r>
              <w:rPr>
                <w:sz w:val="18"/>
                <w:szCs w:val="18"/>
              </w:rPr>
              <w:t>Kamery zewnętrzne IP samsung</w:t>
            </w:r>
          </w:p>
        </w:tc>
        <w:tc>
          <w:tcPr>
            <w:tcW w:w="819" w:type="dxa"/>
            <w:noWrap/>
          </w:tcPr>
          <w:p w14:paraId="0FA59FDF" w14:textId="77777777" w:rsidR="00B507CF" w:rsidRDefault="00B507CF" w:rsidP="00B507CF">
            <w:pPr>
              <w:rPr>
                <w:sz w:val="18"/>
                <w:szCs w:val="18"/>
              </w:rPr>
            </w:pPr>
            <w:r>
              <w:rPr>
                <w:sz w:val="18"/>
                <w:szCs w:val="18"/>
              </w:rPr>
              <w:t>15</w:t>
            </w:r>
          </w:p>
        </w:tc>
      </w:tr>
      <w:tr w:rsidR="00B507CF" w:rsidRPr="005D491E" w14:paraId="4D18FD57" w14:textId="77777777" w:rsidTr="00A33423">
        <w:trPr>
          <w:gridAfter w:val="1"/>
          <w:wAfter w:w="8" w:type="dxa"/>
          <w:trHeight w:val="300"/>
        </w:trPr>
        <w:tc>
          <w:tcPr>
            <w:tcW w:w="1418" w:type="dxa"/>
            <w:vMerge/>
          </w:tcPr>
          <w:p w14:paraId="02097DDF" w14:textId="77777777" w:rsidR="00B507CF" w:rsidRPr="00C755C5" w:rsidRDefault="00B507CF" w:rsidP="00B507CF">
            <w:pPr>
              <w:rPr>
                <w:b/>
                <w:sz w:val="22"/>
                <w:szCs w:val="22"/>
              </w:rPr>
            </w:pPr>
          </w:p>
        </w:tc>
        <w:tc>
          <w:tcPr>
            <w:tcW w:w="3509" w:type="dxa"/>
            <w:vMerge/>
          </w:tcPr>
          <w:p w14:paraId="412E97BF" w14:textId="77777777" w:rsidR="00B507CF" w:rsidRPr="009931A6" w:rsidRDefault="00B507CF" w:rsidP="00B507CF">
            <w:pPr>
              <w:rPr>
                <w:sz w:val="18"/>
                <w:szCs w:val="18"/>
              </w:rPr>
            </w:pPr>
          </w:p>
        </w:tc>
        <w:tc>
          <w:tcPr>
            <w:tcW w:w="3744" w:type="dxa"/>
            <w:noWrap/>
          </w:tcPr>
          <w:p w14:paraId="33805C06" w14:textId="77777777" w:rsidR="00B507CF" w:rsidRPr="009931A6" w:rsidRDefault="00B507CF" w:rsidP="00B507CF">
            <w:pPr>
              <w:rPr>
                <w:sz w:val="18"/>
                <w:szCs w:val="18"/>
              </w:rPr>
            </w:pPr>
            <w:r>
              <w:rPr>
                <w:sz w:val="18"/>
                <w:szCs w:val="18"/>
              </w:rPr>
              <w:t>Kamery wewnętrzne IP samsung</w:t>
            </w:r>
          </w:p>
        </w:tc>
        <w:tc>
          <w:tcPr>
            <w:tcW w:w="819" w:type="dxa"/>
            <w:noWrap/>
          </w:tcPr>
          <w:p w14:paraId="5E57104B" w14:textId="77777777" w:rsidR="00B507CF" w:rsidRDefault="00B507CF" w:rsidP="00B507CF">
            <w:pPr>
              <w:rPr>
                <w:sz w:val="18"/>
                <w:szCs w:val="18"/>
              </w:rPr>
            </w:pPr>
            <w:r>
              <w:rPr>
                <w:sz w:val="18"/>
                <w:szCs w:val="18"/>
              </w:rPr>
              <w:t>16</w:t>
            </w:r>
          </w:p>
        </w:tc>
      </w:tr>
      <w:tr w:rsidR="00B507CF" w:rsidRPr="005D491E" w14:paraId="2CB5AB96" w14:textId="77777777" w:rsidTr="00A33423">
        <w:trPr>
          <w:gridAfter w:val="1"/>
          <w:wAfter w:w="8" w:type="dxa"/>
          <w:trHeight w:val="300"/>
        </w:trPr>
        <w:tc>
          <w:tcPr>
            <w:tcW w:w="1418" w:type="dxa"/>
            <w:vMerge/>
          </w:tcPr>
          <w:p w14:paraId="52BBC241" w14:textId="77777777" w:rsidR="00B507CF" w:rsidRPr="00C755C5" w:rsidRDefault="00B507CF" w:rsidP="00B507CF">
            <w:pPr>
              <w:rPr>
                <w:b/>
                <w:sz w:val="22"/>
                <w:szCs w:val="22"/>
              </w:rPr>
            </w:pPr>
          </w:p>
        </w:tc>
        <w:tc>
          <w:tcPr>
            <w:tcW w:w="3509" w:type="dxa"/>
            <w:vMerge/>
          </w:tcPr>
          <w:p w14:paraId="081814AE" w14:textId="77777777" w:rsidR="00B507CF" w:rsidRPr="009931A6" w:rsidRDefault="00B507CF" w:rsidP="00B507CF">
            <w:pPr>
              <w:rPr>
                <w:sz w:val="18"/>
                <w:szCs w:val="18"/>
              </w:rPr>
            </w:pPr>
          </w:p>
        </w:tc>
        <w:tc>
          <w:tcPr>
            <w:tcW w:w="3744" w:type="dxa"/>
            <w:noWrap/>
          </w:tcPr>
          <w:p w14:paraId="1EDDFB41" w14:textId="77777777" w:rsidR="00B507CF" w:rsidRPr="009931A6" w:rsidRDefault="00B507CF" w:rsidP="00B507CF">
            <w:pPr>
              <w:rPr>
                <w:sz w:val="18"/>
                <w:szCs w:val="18"/>
              </w:rPr>
            </w:pPr>
            <w:r>
              <w:rPr>
                <w:sz w:val="18"/>
                <w:szCs w:val="18"/>
              </w:rPr>
              <w:t>Komputer PC</w:t>
            </w:r>
          </w:p>
        </w:tc>
        <w:tc>
          <w:tcPr>
            <w:tcW w:w="819" w:type="dxa"/>
            <w:noWrap/>
          </w:tcPr>
          <w:p w14:paraId="44FCAE40" w14:textId="77777777" w:rsidR="00B507CF" w:rsidRDefault="00B507CF" w:rsidP="00B507CF">
            <w:pPr>
              <w:rPr>
                <w:sz w:val="18"/>
                <w:szCs w:val="18"/>
              </w:rPr>
            </w:pPr>
            <w:r>
              <w:rPr>
                <w:sz w:val="18"/>
                <w:szCs w:val="18"/>
              </w:rPr>
              <w:t>1</w:t>
            </w:r>
          </w:p>
        </w:tc>
      </w:tr>
      <w:tr w:rsidR="00B507CF" w:rsidRPr="005D491E" w14:paraId="08D64EB1" w14:textId="77777777" w:rsidTr="00A33423">
        <w:trPr>
          <w:gridAfter w:val="1"/>
          <w:wAfter w:w="8" w:type="dxa"/>
          <w:trHeight w:val="300"/>
        </w:trPr>
        <w:tc>
          <w:tcPr>
            <w:tcW w:w="1418" w:type="dxa"/>
            <w:vMerge/>
          </w:tcPr>
          <w:p w14:paraId="50846744" w14:textId="77777777" w:rsidR="00B507CF" w:rsidRPr="00C755C5" w:rsidRDefault="00B507CF" w:rsidP="00B507CF">
            <w:pPr>
              <w:rPr>
                <w:b/>
                <w:sz w:val="22"/>
                <w:szCs w:val="22"/>
              </w:rPr>
            </w:pPr>
          </w:p>
        </w:tc>
        <w:tc>
          <w:tcPr>
            <w:tcW w:w="3509" w:type="dxa"/>
            <w:vMerge/>
          </w:tcPr>
          <w:p w14:paraId="027A8A60" w14:textId="77777777" w:rsidR="00B507CF" w:rsidRPr="009931A6" w:rsidRDefault="00B507CF" w:rsidP="00B507CF">
            <w:pPr>
              <w:rPr>
                <w:sz w:val="18"/>
                <w:szCs w:val="18"/>
              </w:rPr>
            </w:pPr>
          </w:p>
        </w:tc>
        <w:tc>
          <w:tcPr>
            <w:tcW w:w="3744" w:type="dxa"/>
            <w:noWrap/>
          </w:tcPr>
          <w:p w14:paraId="321B4337" w14:textId="77777777" w:rsidR="00B507CF" w:rsidRPr="009931A6" w:rsidRDefault="00B507CF" w:rsidP="00B507CF">
            <w:pPr>
              <w:rPr>
                <w:sz w:val="18"/>
                <w:szCs w:val="18"/>
              </w:rPr>
            </w:pPr>
            <w:r>
              <w:rPr>
                <w:sz w:val="18"/>
                <w:szCs w:val="18"/>
              </w:rPr>
              <w:t>monitory 32”</w:t>
            </w:r>
          </w:p>
        </w:tc>
        <w:tc>
          <w:tcPr>
            <w:tcW w:w="819" w:type="dxa"/>
            <w:noWrap/>
          </w:tcPr>
          <w:p w14:paraId="5AEE739E" w14:textId="77777777" w:rsidR="00B507CF" w:rsidRDefault="00B507CF" w:rsidP="00B507CF">
            <w:pPr>
              <w:rPr>
                <w:sz w:val="18"/>
                <w:szCs w:val="18"/>
              </w:rPr>
            </w:pPr>
            <w:r>
              <w:rPr>
                <w:sz w:val="18"/>
                <w:szCs w:val="18"/>
              </w:rPr>
              <w:t>4</w:t>
            </w:r>
          </w:p>
        </w:tc>
      </w:tr>
    </w:tbl>
    <w:p w14:paraId="20958B0F" w14:textId="77777777" w:rsidR="005562AA" w:rsidRDefault="005562AA" w:rsidP="005562AA"/>
    <w:p w14:paraId="24047F1D" w14:textId="77777777" w:rsidR="00B7611C" w:rsidRDefault="00B7611C" w:rsidP="00B7611C"/>
    <w:p w14:paraId="5B8D4C02" w14:textId="77777777" w:rsidR="000072AB" w:rsidRPr="009931A6" w:rsidRDefault="000072AB" w:rsidP="000072AB">
      <w:pPr>
        <w:rPr>
          <w:sz w:val="22"/>
          <w:szCs w:val="22"/>
          <w:lang w:eastAsia="pl-PL"/>
        </w:rPr>
      </w:pPr>
      <w:r w:rsidRPr="009931A6">
        <w:rPr>
          <w:b/>
          <w:sz w:val="22"/>
          <w:szCs w:val="22"/>
          <w:lang w:eastAsia="pl-PL"/>
        </w:rPr>
        <w:t xml:space="preserve">Wymagania dotyczące realizacji </w:t>
      </w:r>
      <w:r w:rsidRPr="009931A6">
        <w:rPr>
          <w:b/>
          <w:bCs/>
          <w:sz w:val="22"/>
          <w:szCs w:val="22"/>
        </w:rPr>
        <w:t>przeglądu i konserwacji elektronicznych systemów alarmowych.</w:t>
      </w:r>
    </w:p>
    <w:p w14:paraId="56A9C5B6" w14:textId="77777777" w:rsidR="000072AB" w:rsidRPr="009931A6" w:rsidRDefault="000072AB" w:rsidP="000072AB">
      <w:pPr>
        <w:jc w:val="center"/>
        <w:rPr>
          <w:b/>
          <w:sz w:val="22"/>
          <w:szCs w:val="22"/>
          <w:lang w:eastAsia="pl-PL"/>
        </w:rPr>
      </w:pPr>
    </w:p>
    <w:p w14:paraId="4A12C0EA" w14:textId="552CBA9A" w:rsidR="000072AB" w:rsidRPr="009931A6" w:rsidRDefault="000072AB" w:rsidP="000072AB">
      <w:pPr>
        <w:rPr>
          <w:sz w:val="22"/>
          <w:szCs w:val="22"/>
        </w:rPr>
      </w:pPr>
      <w:r w:rsidRPr="009931A6">
        <w:rPr>
          <w:sz w:val="22"/>
          <w:szCs w:val="22"/>
        </w:rPr>
        <w:t xml:space="preserve">Przegląd i konserwacja systemów musi być wykonana dla każdego typu urządzenia osobno zgodnie z Polską Normą PN-93/E-08390 </w:t>
      </w:r>
      <w:r w:rsidR="00F02342">
        <w:rPr>
          <w:b/>
          <w:sz w:val="22"/>
          <w:szCs w:val="22"/>
        </w:rPr>
        <w:t>dwa razy do</w:t>
      </w:r>
      <w:r w:rsidR="00423B56" w:rsidRPr="00F02342">
        <w:rPr>
          <w:b/>
          <w:sz w:val="22"/>
          <w:szCs w:val="22"/>
        </w:rPr>
        <w:t xml:space="preserve"> roku</w:t>
      </w:r>
      <w:r w:rsidRPr="009931A6">
        <w:rPr>
          <w:sz w:val="22"/>
          <w:szCs w:val="22"/>
        </w:rPr>
        <w:t xml:space="preserve"> i winna obejmować: </w:t>
      </w:r>
    </w:p>
    <w:p w14:paraId="4C7FBD21" w14:textId="77777777" w:rsidR="000072AB" w:rsidRPr="009931A6" w:rsidRDefault="000072AB" w:rsidP="000072AB">
      <w:pPr>
        <w:rPr>
          <w:b/>
          <w:sz w:val="22"/>
          <w:szCs w:val="22"/>
        </w:rPr>
      </w:pPr>
    </w:p>
    <w:p w14:paraId="5B8778F2" w14:textId="77777777" w:rsidR="000072AB" w:rsidRPr="009931A6" w:rsidRDefault="000072AB" w:rsidP="00132027">
      <w:pPr>
        <w:numPr>
          <w:ilvl w:val="0"/>
          <w:numId w:val="43"/>
        </w:numPr>
        <w:jc w:val="left"/>
        <w:rPr>
          <w:sz w:val="22"/>
          <w:szCs w:val="22"/>
        </w:rPr>
      </w:pPr>
      <w:r w:rsidRPr="009931A6">
        <w:rPr>
          <w:sz w:val="22"/>
          <w:szCs w:val="22"/>
        </w:rPr>
        <w:t xml:space="preserve">Sprawdzanie instalacji, rozmieszczenia i zamocowania całego wyposażenia i urządzeń na podstawie dokumentacji technicznej; </w:t>
      </w:r>
    </w:p>
    <w:p w14:paraId="7737D392" w14:textId="77777777" w:rsidR="000072AB" w:rsidRPr="009931A6" w:rsidRDefault="000072AB" w:rsidP="00132027">
      <w:pPr>
        <w:numPr>
          <w:ilvl w:val="0"/>
          <w:numId w:val="43"/>
        </w:numPr>
        <w:jc w:val="left"/>
        <w:rPr>
          <w:sz w:val="22"/>
          <w:szCs w:val="22"/>
        </w:rPr>
      </w:pPr>
      <w:r w:rsidRPr="009931A6">
        <w:rPr>
          <w:sz w:val="22"/>
          <w:szCs w:val="22"/>
        </w:rPr>
        <w:t>Sprawdzanie poprawności działania wszystkich elementów systemu</w:t>
      </w:r>
      <w:r w:rsidR="00E02673" w:rsidRPr="009931A6">
        <w:rPr>
          <w:sz w:val="22"/>
          <w:szCs w:val="22"/>
        </w:rPr>
        <w:t>, ewentualna regulacja</w:t>
      </w:r>
      <w:r w:rsidRPr="009931A6">
        <w:rPr>
          <w:sz w:val="22"/>
          <w:szCs w:val="22"/>
        </w:rPr>
        <w:t xml:space="preserve"> (czujek, kamer, czytników, domofonów) łącznie z urządzeniami uruchamianymi ręcznie; </w:t>
      </w:r>
    </w:p>
    <w:p w14:paraId="33BC8B51" w14:textId="77777777" w:rsidR="000072AB" w:rsidRPr="009931A6" w:rsidRDefault="000072AB" w:rsidP="00132027">
      <w:pPr>
        <w:numPr>
          <w:ilvl w:val="0"/>
          <w:numId w:val="43"/>
        </w:numPr>
        <w:jc w:val="left"/>
        <w:rPr>
          <w:sz w:val="22"/>
          <w:szCs w:val="22"/>
        </w:rPr>
      </w:pPr>
      <w:r w:rsidRPr="009931A6">
        <w:rPr>
          <w:sz w:val="22"/>
          <w:szCs w:val="22"/>
        </w:rPr>
        <w:t xml:space="preserve">Kontrola połączeń i styków; </w:t>
      </w:r>
    </w:p>
    <w:p w14:paraId="63395EE4" w14:textId="77777777" w:rsidR="00B2209F" w:rsidRPr="009931A6" w:rsidRDefault="00B2209F" w:rsidP="00132027">
      <w:pPr>
        <w:numPr>
          <w:ilvl w:val="0"/>
          <w:numId w:val="43"/>
        </w:numPr>
        <w:jc w:val="left"/>
        <w:rPr>
          <w:sz w:val="22"/>
          <w:szCs w:val="22"/>
        </w:rPr>
      </w:pPr>
      <w:r w:rsidRPr="009931A6">
        <w:rPr>
          <w:sz w:val="22"/>
          <w:szCs w:val="22"/>
        </w:rPr>
        <w:t>Czyszczenie obiektywów kamer</w:t>
      </w:r>
      <w:r w:rsidR="00E02673" w:rsidRPr="009931A6">
        <w:rPr>
          <w:sz w:val="22"/>
          <w:szCs w:val="22"/>
        </w:rPr>
        <w:t xml:space="preserve"> z naniesieniem preparatu ochronnego, regulacja </w:t>
      </w:r>
    </w:p>
    <w:p w14:paraId="2AFA4113" w14:textId="77777777" w:rsidR="000072AB" w:rsidRPr="009931A6" w:rsidRDefault="000072AB" w:rsidP="00132027">
      <w:pPr>
        <w:numPr>
          <w:ilvl w:val="0"/>
          <w:numId w:val="43"/>
        </w:numPr>
        <w:jc w:val="left"/>
        <w:rPr>
          <w:sz w:val="22"/>
          <w:szCs w:val="22"/>
        </w:rPr>
      </w:pPr>
      <w:r w:rsidRPr="009931A6">
        <w:rPr>
          <w:sz w:val="22"/>
          <w:szCs w:val="22"/>
        </w:rPr>
        <w:t xml:space="preserve">Sprawdzanie czy zasilacze główne i rezerwowe są sprawne; </w:t>
      </w:r>
    </w:p>
    <w:p w14:paraId="5D9F2D1F" w14:textId="77777777" w:rsidR="000072AB" w:rsidRPr="009931A6" w:rsidRDefault="000072AB" w:rsidP="00132027">
      <w:pPr>
        <w:numPr>
          <w:ilvl w:val="0"/>
          <w:numId w:val="43"/>
        </w:numPr>
        <w:jc w:val="left"/>
        <w:rPr>
          <w:sz w:val="22"/>
          <w:szCs w:val="22"/>
        </w:rPr>
      </w:pPr>
      <w:r w:rsidRPr="009931A6">
        <w:rPr>
          <w:sz w:val="22"/>
          <w:szCs w:val="22"/>
        </w:rPr>
        <w:t xml:space="preserve">Sprawdzenie poprawności działania centrali alarmowej; </w:t>
      </w:r>
    </w:p>
    <w:p w14:paraId="3E92F972" w14:textId="2BEF1715" w:rsidR="000072AB" w:rsidRPr="009931A6" w:rsidRDefault="000072AB" w:rsidP="00132027">
      <w:pPr>
        <w:numPr>
          <w:ilvl w:val="0"/>
          <w:numId w:val="43"/>
        </w:numPr>
        <w:jc w:val="left"/>
        <w:rPr>
          <w:sz w:val="22"/>
          <w:szCs w:val="22"/>
        </w:rPr>
      </w:pPr>
      <w:r w:rsidRPr="009931A6">
        <w:rPr>
          <w:sz w:val="22"/>
          <w:szCs w:val="22"/>
        </w:rPr>
        <w:t>Sprawdzenie poprawności działania każdego urządzenia transmisji alarmu przy współpracy z centrum</w:t>
      </w:r>
      <w:r w:rsidR="004E0C12">
        <w:rPr>
          <w:sz w:val="22"/>
          <w:szCs w:val="22"/>
        </w:rPr>
        <w:t xml:space="preserve"> monitoringu</w:t>
      </w:r>
      <w:r w:rsidRPr="009931A6">
        <w:rPr>
          <w:sz w:val="22"/>
          <w:szCs w:val="22"/>
        </w:rPr>
        <w:t xml:space="preserve">; </w:t>
      </w:r>
    </w:p>
    <w:p w14:paraId="27785592" w14:textId="77777777" w:rsidR="000072AB" w:rsidRPr="009931A6" w:rsidRDefault="000072AB" w:rsidP="00132027">
      <w:pPr>
        <w:numPr>
          <w:ilvl w:val="0"/>
          <w:numId w:val="43"/>
        </w:numPr>
        <w:jc w:val="left"/>
        <w:rPr>
          <w:sz w:val="22"/>
          <w:szCs w:val="22"/>
        </w:rPr>
      </w:pPr>
      <w:r w:rsidRPr="009931A6">
        <w:rPr>
          <w:sz w:val="22"/>
          <w:szCs w:val="22"/>
        </w:rPr>
        <w:t xml:space="preserve">Sprawdzanie poprawności działania sygnalizatora; </w:t>
      </w:r>
    </w:p>
    <w:p w14:paraId="4E777CA2" w14:textId="77777777" w:rsidR="000072AB" w:rsidRPr="009931A6" w:rsidRDefault="000072AB" w:rsidP="00132027">
      <w:pPr>
        <w:numPr>
          <w:ilvl w:val="0"/>
          <w:numId w:val="43"/>
        </w:numPr>
        <w:jc w:val="left"/>
        <w:rPr>
          <w:sz w:val="22"/>
          <w:szCs w:val="22"/>
        </w:rPr>
      </w:pPr>
      <w:r w:rsidRPr="009931A6">
        <w:rPr>
          <w:sz w:val="22"/>
          <w:szCs w:val="22"/>
        </w:rPr>
        <w:t xml:space="preserve">Sprawdzenie czy system jest całkowicie w stanie gotowości do pracy; </w:t>
      </w:r>
    </w:p>
    <w:p w14:paraId="58F52E56" w14:textId="7BD285C7" w:rsidR="000072AB" w:rsidRPr="009931A6" w:rsidRDefault="000072AB" w:rsidP="00132027">
      <w:pPr>
        <w:numPr>
          <w:ilvl w:val="0"/>
          <w:numId w:val="43"/>
        </w:numPr>
        <w:jc w:val="left"/>
        <w:rPr>
          <w:sz w:val="22"/>
          <w:szCs w:val="22"/>
        </w:rPr>
      </w:pPr>
      <w:r w:rsidRPr="009931A6">
        <w:rPr>
          <w:sz w:val="22"/>
          <w:szCs w:val="22"/>
        </w:rPr>
        <w:t>Sprawdzanie poprawności działania systemu kontroli dostępu przy br</w:t>
      </w:r>
      <w:r w:rsidR="004604B7">
        <w:rPr>
          <w:sz w:val="22"/>
          <w:szCs w:val="22"/>
        </w:rPr>
        <w:t>a</w:t>
      </w:r>
      <w:r w:rsidRPr="009931A6">
        <w:rPr>
          <w:sz w:val="22"/>
          <w:szCs w:val="22"/>
        </w:rPr>
        <w:t xml:space="preserve">ku zasilania; </w:t>
      </w:r>
    </w:p>
    <w:p w14:paraId="50FF9120" w14:textId="77777777" w:rsidR="000072AB" w:rsidRPr="009931A6" w:rsidRDefault="000072AB" w:rsidP="00132027">
      <w:pPr>
        <w:numPr>
          <w:ilvl w:val="0"/>
          <w:numId w:val="43"/>
        </w:numPr>
        <w:jc w:val="left"/>
        <w:rPr>
          <w:sz w:val="22"/>
          <w:szCs w:val="22"/>
        </w:rPr>
      </w:pPr>
      <w:r w:rsidRPr="009931A6">
        <w:rPr>
          <w:sz w:val="22"/>
          <w:szCs w:val="22"/>
        </w:rPr>
        <w:t xml:space="preserve">Sprawdzenie działania elementów systemu kontroli dostępu na wypadek ewakuacji; </w:t>
      </w:r>
    </w:p>
    <w:p w14:paraId="776F6A70" w14:textId="77777777" w:rsidR="000072AB" w:rsidRPr="009931A6" w:rsidRDefault="000072AB" w:rsidP="00132027">
      <w:pPr>
        <w:numPr>
          <w:ilvl w:val="0"/>
          <w:numId w:val="43"/>
        </w:numPr>
        <w:jc w:val="left"/>
        <w:rPr>
          <w:sz w:val="22"/>
          <w:szCs w:val="22"/>
        </w:rPr>
      </w:pPr>
      <w:r w:rsidRPr="009931A6">
        <w:rPr>
          <w:sz w:val="22"/>
          <w:szCs w:val="22"/>
        </w:rPr>
        <w:t xml:space="preserve">Sprawdzenie poprawności działania systemu telewizji przemysłowej; </w:t>
      </w:r>
    </w:p>
    <w:p w14:paraId="08534786" w14:textId="77777777" w:rsidR="000072AB" w:rsidRPr="009931A6" w:rsidRDefault="000072AB" w:rsidP="00132027">
      <w:pPr>
        <w:numPr>
          <w:ilvl w:val="0"/>
          <w:numId w:val="43"/>
        </w:numPr>
        <w:jc w:val="left"/>
        <w:rPr>
          <w:sz w:val="22"/>
          <w:szCs w:val="22"/>
        </w:rPr>
      </w:pPr>
      <w:r w:rsidRPr="009931A6">
        <w:rPr>
          <w:sz w:val="22"/>
          <w:szCs w:val="22"/>
        </w:rPr>
        <w:t xml:space="preserve">Sprawdzenie sprawności zapasowych źródeł zasilania; </w:t>
      </w:r>
    </w:p>
    <w:p w14:paraId="7DEB8477" w14:textId="77777777" w:rsidR="00EE1D33" w:rsidRPr="009931A6" w:rsidRDefault="00EE1D33" w:rsidP="00F604C4">
      <w:pPr>
        <w:tabs>
          <w:tab w:val="left" w:pos="1750"/>
        </w:tabs>
        <w:suppressAutoHyphens w:val="0"/>
        <w:spacing w:before="57" w:after="57" w:line="200" w:lineRule="atLeast"/>
        <w:ind w:left="1030" w:hanging="888"/>
        <w:rPr>
          <w:rFonts w:cs="Arial"/>
          <w:sz w:val="22"/>
          <w:szCs w:val="22"/>
        </w:rPr>
      </w:pPr>
    </w:p>
    <w:p w14:paraId="4F45D08D" w14:textId="77777777" w:rsidR="003334A8" w:rsidRDefault="003334A8" w:rsidP="00132027">
      <w:pPr>
        <w:pStyle w:val="Tekstpodstawowy"/>
        <w:numPr>
          <w:ilvl w:val="0"/>
          <w:numId w:val="18"/>
        </w:numPr>
        <w:tabs>
          <w:tab w:val="left" w:pos="360"/>
          <w:tab w:val="left" w:pos="567"/>
        </w:tabs>
        <w:spacing w:before="57" w:after="57" w:line="200" w:lineRule="atLeast"/>
        <w:ind w:left="360" w:right="10"/>
        <w:rPr>
          <w:rFonts w:cs="Arial"/>
          <w:b/>
          <w:bCs/>
          <w:sz w:val="22"/>
          <w:szCs w:val="22"/>
        </w:rPr>
      </w:pPr>
      <w:r>
        <w:rPr>
          <w:rFonts w:cs="Arial"/>
          <w:b/>
          <w:bCs/>
          <w:sz w:val="22"/>
          <w:szCs w:val="22"/>
        </w:rPr>
        <w:t>Zagrożenia BHP</w:t>
      </w:r>
    </w:p>
    <w:p w14:paraId="445E8CDC" w14:textId="77777777" w:rsidR="003334A8" w:rsidRDefault="003334A8" w:rsidP="00132027">
      <w:pPr>
        <w:pStyle w:val="Akapitzlist"/>
        <w:numPr>
          <w:ilvl w:val="0"/>
          <w:numId w:val="27"/>
        </w:numPr>
        <w:tabs>
          <w:tab w:val="left" w:pos="360"/>
          <w:tab w:val="left" w:pos="1070"/>
        </w:tabs>
        <w:suppressAutoHyphens/>
        <w:spacing w:before="57" w:after="57" w:line="200" w:lineRule="atLeast"/>
        <w:jc w:val="both"/>
        <w:rPr>
          <w:rFonts w:ascii="Times New Roman" w:hAnsi="Times New Roman"/>
          <w:vanish/>
        </w:rPr>
      </w:pPr>
    </w:p>
    <w:p w14:paraId="7A4EB361" w14:textId="77777777" w:rsidR="003334A8" w:rsidRDefault="003334A8" w:rsidP="00132027">
      <w:pPr>
        <w:pStyle w:val="Akapitzlist"/>
        <w:numPr>
          <w:ilvl w:val="0"/>
          <w:numId w:val="27"/>
        </w:numPr>
        <w:tabs>
          <w:tab w:val="left" w:pos="360"/>
          <w:tab w:val="left" w:pos="1070"/>
        </w:tabs>
        <w:suppressAutoHyphens/>
        <w:spacing w:before="57" w:after="57" w:line="200" w:lineRule="atLeast"/>
        <w:jc w:val="both"/>
        <w:rPr>
          <w:rFonts w:ascii="Times New Roman" w:hAnsi="Times New Roman"/>
          <w:vanish/>
        </w:rPr>
      </w:pPr>
    </w:p>
    <w:p w14:paraId="384479D0" w14:textId="77777777" w:rsidR="003334A8" w:rsidRDefault="003334A8" w:rsidP="00132027">
      <w:pPr>
        <w:pStyle w:val="Akapitzlist"/>
        <w:numPr>
          <w:ilvl w:val="0"/>
          <w:numId w:val="27"/>
        </w:numPr>
        <w:tabs>
          <w:tab w:val="left" w:pos="360"/>
          <w:tab w:val="left" w:pos="1070"/>
        </w:tabs>
        <w:suppressAutoHyphens/>
        <w:spacing w:before="57" w:after="57" w:line="200" w:lineRule="atLeast"/>
        <w:jc w:val="both"/>
        <w:rPr>
          <w:rFonts w:ascii="Times New Roman" w:hAnsi="Times New Roman"/>
          <w:vanish/>
        </w:rPr>
      </w:pPr>
    </w:p>
    <w:p w14:paraId="3601F7DB" w14:textId="77777777" w:rsidR="003334A8" w:rsidRDefault="003334A8" w:rsidP="00132027">
      <w:pPr>
        <w:pStyle w:val="Akapitzlist"/>
        <w:numPr>
          <w:ilvl w:val="0"/>
          <w:numId w:val="27"/>
        </w:numPr>
        <w:tabs>
          <w:tab w:val="left" w:pos="360"/>
          <w:tab w:val="left" w:pos="1070"/>
        </w:tabs>
        <w:suppressAutoHyphens/>
        <w:spacing w:before="57" w:after="57" w:line="200" w:lineRule="atLeast"/>
        <w:jc w:val="both"/>
        <w:rPr>
          <w:rFonts w:ascii="Times New Roman" w:hAnsi="Times New Roman"/>
          <w:vanish/>
        </w:rPr>
      </w:pPr>
    </w:p>
    <w:p w14:paraId="048E577E" w14:textId="77777777" w:rsidR="003334A8" w:rsidRDefault="003334A8" w:rsidP="00132027">
      <w:pPr>
        <w:pStyle w:val="Tekstpodstawowy"/>
        <w:numPr>
          <w:ilvl w:val="1"/>
          <w:numId w:val="27"/>
        </w:numPr>
        <w:tabs>
          <w:tab w:val="left" w:pos="792"/>
        </w:tabs>
        <w:spacing w:before="57" w:after="57" w:line="200" w:lineRule="atLeast"/>
        <w:rPr>
          <w:sz w:val="22"/>
          <w:szCs w:val="22"/>
        </w:rPr>
      </w:pPr>
      <w:r>
        <w:rPr>
          <w:sz w:val="22"/>
          <w:szCs w:val="22"/>
        </w:rPr>
        <w:t>Zagrożenia BHP wynikające z przebywania pracowników ochrony w pobliżu ochranianych obiektów.</w:t>
      </w:r>
    </w:p>
    <w:p w14:paraId="63BF2276" w14:textId="77777777" w:rsidR="003334A8" w:rsidRDefault="003334A8" w:rsidP="00132027">
      <w:pPr>
        <w:numPr>
          <w:ilvl w:val="1"/>
          <w:numId w:val="27"/>
        </w:numPr>
        <w:tabs>
          <w:tab w:val="left" w:pos="792"/>
        </w:tabs>
        <w:spacing w:before="57" w:after="57" w:line="200" w:lineRule="atLeast"/>
        <w:rPr>
          <w:sz w:val="22"/>
          <w:szCs w:val="22"/>
        </w:rPr>
      </w:pPr>
      <w:r>
        <w:rPr>
          <w:sz w:val="22"/>
          <w:szCs w:val="22"/>
        </w:rPr>
        <w:t>Zagrożenia, na które mogą zostać narażeni pracownicy ochrony podczas pracy lub interwencji w obiektach eksploatowanych przez PEWIK GDYNIA Sp. z o.o.:</w:t>
      </w:r>
    </w:p>
    <w:p w14:paraId="3699F0B8" w14:textId="77777777" w:rsidR="003334A8" w:rsidRDefault="003334A8" w:rsidP="00132027">
      <w:pPr>
        <w:numPr>
          <w:ilvl w:val="0"/>
          <w:numId w:val="19"/>
        </w:numPr>
        <w:tabs>
          <w:tab w:val="left" w:pos="1280"/>
        </w:tabs>
        <w:spacing w:before="57" w:after="57" w:line="200" w:lineRule="atLeast"/>
        <w:ind w:left="1280"/>
        <w:rPr>
          <w:sz w:val="22"/>
          <w:szCs w:val="22"/>
        </w:rPr>
      </w:pPr>
      <w:r>
        <w:rPr>
          <w:sz w:val="22"/>
          <w:szCs w:val="22"/>
        </w:rPr>
        <w:t>Otwarte zbiorniki wody lub ścieków.</w:t>
      </w:r>
    </w:p>
    <w:p w14:paraId="4AB4933E" w14:textId="77777777" w:rsidR="003334A8" w:rsidRDefault="003334A8" w:rsidP="00132027">
      <w:pPr>
        <w:numPr>
          <w:ilvl w:val="0"/>
          <w:numId w:val="19"/>
        </w:numPr>
        <w:tabs>
          <w:tab w:val="left" w:pos="1280"/>
        </w:tabs>
        <w:spacing w:before="57" w:after="57" w:line="200" w:lineRule="atLeast"/>
        <w:ind w:left="1280"/>
        <w:rPr>
          <w:sz w:val="22"/>
          <w:szCs w:val="22"/>
        </w:rPr>
      </w:pPr>
      <w:r>
        <w:rPr>
          <w:sz w:val="22"/>
          <w:szCs w:val="22"/>
        </w:rPr>
        <w:t>Hałas związany z pracą sprężarek lub innych urządzeń technicznych.</w:t>
      </w:r>
    </w:p>
    <w:p w14:paraId="0C81878B" w14:textId="77777777" w:rsidR="003334A8" w:rsidRDefault="003334A8" w:rsidP="00132027">
      <w:pPr>
        <w:numPr>
          <w:ilvl w:val="0"/>
          <w:numId w:val="19"/>
        </w:numPr>
        <w:tabs>
          <w:tab w:val="left" w:pos="1280"/>
        </w:tabs>
        <w:spacing w:before="57" w:after="57" w:line="200" w:lineRule="atLeast"/>
        <w:ind w:left="1280"/>
        <w:rPr>
          <w:sz w:val="22"/>
          <w:szCs w:val="22"/>
        </w:rPr>
      </w:pPr>
      <w:r>
        <w:rPr>
          <w:sz w:val="22"/>
          <w:szCs w:val="22"/>
        </w:rPr>
        <w:t>Porażenie prądem przy rozdzielniach ŚN, NN i szafach sterowniczych.</w:t>
      </w:r>
    </w:p>
    <w:p w14:paraId="1ECA8979" w14:textId="77777777" w:rsidR="003334A8" w:rsidRDefault="003334A8" w:rsidP="00132027">
      <w:pPr>
        <w:numPr>
          <w:ilvl w:val="0"/>
          <w:numId w:val="19"/>
        </w:numPr>
        <w:tabs>
          <w:tab w:val="left" w:pos="1280"/>
        </w:tabs>
        <w:spacing w:before="57" w:after="57" w:line="200" w:lineRule="atLeast"/>
        <w:ind w:left="1280"/>
        <w:rPr>
          <w:sz w:val="22"/>
          <w:szCs w:val="22"/>
        </w:rPr>
      </w:pPr>
      <w:r>
        <w:rPr>
          <w:sz w:val="22"/>
          <w:szCs w:val="22"/>
        </w:rPr>
        <w:t>Praca urządzeń w pomieszczeniach technologicznych.</w:t>
      </w:r>
    </w:p>
    <w:p w14:paraId="5B08A213" w14:textId="77777777" w:rsidR="003334A8" w:rsidRDefault="003334A8" w:rsidP="00132027">
      <w:pPr>
        <w:pStyle w:val="Akapitzlist"/>
        <w:numPr>
          <w:ilvl w:val="0"/>
          <w:numId w:val="24"/>
        </w:numPr>
        <w:tabs>
          <w:tab w:val="left" w:pos="360"/>
        </w:tabs>
        <w:suppressAutoHyphens/>
        <w:spacing w:before="57" w:after="57" w:line="200" w:lineRule="atLeast"/>
        <w:jc w:val="both"/>
        <w:rPr>
          <w:rFonts w:ascii="Times New Roman" w:hAnsi="Times New Roman"/>
          <w:vanish/>
        </w:rPr>
      </w:pPr>
    </w:p>
    <w:p w14:paraId="753E98CD" w14:textId="77777777" w:rsidR="003334A8" w:rsidRDefault="003334A8" w:rsidP="00132027">
      <w:pPr>
        <w:pStyle w:val="Akapitzlist"/>
        <w:numPr>
          <w:ilvl w:val="0"/>
          <w:numId w:val="24"/>
        </w:numPr>
        <w:tabs>
          <w:tab w:val="left" w:pos="360"/>
        </w:tabs>
        <w:suppressAutoHyphens/>
        <w:spacing w:before="57" w:after="57" w:line="200" w:lineRule="atLeast"/>
        <w:jc w:val="both"/>
        <w:rPr>
          <w:rFonts w:ascii="Times New Roman" w:hAnsi="Times New Roman"/>
          <w:vanish/>
        </w:rPr>
      </w:pPr>
    </w:p>
    <w:p w14:paraId="7D78F1DF" w14:textId="77777777" w:rsidR="003334A8" w:rsidRDefault="003334A8" w:rsidP="00132027">
      <w:pPr>
        <w:pStyle w:val="Akapitzlist"/>
        <w:numPr>
          <w:ilvl w:val="0"/>
          <w:numId w:val="24"/>
        </w:numPr>
        <w:tabs>
          <w:tab w:val="left" w:pos="360"/>
        </w:tabs>
        <w:suppressAutoHyphens/>
        <w:spacing w:before="57" w:after="57" w:line="200" w:lineRule="atLeast"/>
        <w:jc w:val="both"/>
        <w:rPr>
          <w:rFonts w:ascii="Times New Roman" w:hAnsi="Times New Roman"/>
          <w:vanish/>
        </w:rPr>
      </w:pPr>
    </w:p>
    <w:p w14:paraId="23E3EC87" w14:textId="77777777" w:rsidR="003334A8" w:rsidRDefault="003334A8" w:rsidP="00132027">
      <w:pPr>
        <w:pStyle w:val="Akapitzlist"/>
        <w:numPr>
          <w:ilvl w:val="0"/>
          <w:numId w:val="24"/>
        </w:numPr>
        <w:tabs>
          <w:tab w:val="left" w:pos="360"/>
        </w:tabs>
        <w:suppressAutoHyphens/>
        <w:spacing w:before="57" w:after="57" w:line="200" w:lineRule="atLeast"/>
        <w:jc w:val="both"/>
        <w:rPr>
          <w:rFonts w:ascii="Times New Roman" w:hAnsi="Times New Roman"/>
          <w:vanish/>
        </w:rPr>
      </w:pPr>
    </w:p>
    <w:p w14:paraId="79F5BBE6" w14:textId="77777777" w:rsidR="003334A8" w:rsidRDefault="003334A8" w:rsidP="00132027">
      <w:pPr>
        <w:pStyle w:val="Akapitzlist"/>
        <w:numPr>
          <w:ilvl w:val="1"/>
          <w:numId w:val="24"/>
        </w:numPr>
        <w:tabs>
          <w:tab w:val="left" w:pos="792"/>
        </w:tabs>
        <w:suppressAutoHyphens/>
        <w:spacing w:before="57" w:after="57" w:line="200" w:lineRule="atLeast"/>
        <w:jc w:val="both"/>
        <w:rPr>
          <w:rFonts w:ascii="Times New Roman" w:hAnsi="Times New Roman"/>
          <w:vanish/>
        </w:rPr>
      </w:pPr>
    </w:p>
    <w:p w14:paraId="633663FC" w14:textId="77777777" w:rsidR="003334A8" w:rsidRDefault="003334A8" w:rsidP="00132027">
      <w:pPr>
        <w:pStyle w:val="Akapitzlist"/>
        <w:numPr>
          <w:ilvl w:val="1"/>
          <w:numId w:val="24"/>
        </w:numPr>
        <w:tabs>
          <w:tab w:val="left" w:pos="792"/>
        </w:tabs>
        <w:suppressAutoHyphens/>
        <w:spacing w:before="57" w:after="57" w:line="200" w:lineRule="atLeast"/>
        <w:jc w:val="both"/>
        <w:rPr>
          <w:rFonts w:ascii="Times New Roman" w:hAnsi="Times New Roman"/>
          <w:vanish/>
        </w:rPr>
      </w:pPr>
    </w:p>
    <w:p w14:paraId="38A69716" w14:textId="77777777" w:rsidR="003334A8" w:rsidRDefault="003334A8" w:rsidP="00132027">
      <w:pPr>
        <w:numPr>
          <w:ilvl w:val="1"/>
          <w:numId w:val="24"/>
        </w:numPr>
        <w:tabs>
          <w:tab w:val="left" w:pos="792"/>
        </w:tabs>
        <w:spacing w:before="57" w:after="57" w:line="200" w:lineRule="atLeast"/>
        <w:rPr>
          <w:sz w:val="22"/>
          <w:szCs w:val="22"/>
        </w:rPr>
      </w:pPr>
      <w:r>
        <w:rPr>
          <w:sz w:val="22"/>
          <w:szCs w:val="22"/>
        </w:rPr>
        <w:t>W związku z tym pracownicy ochrony winni przestrzegać n/w podstawowych zasad postępowania lub zachowania w czasie przebywania w obiektach PEWIK GDYNIA Sp. z o.o.</w:t>
      </w:r>
    </w:p>
    <w:p w14:paraId="69FEE6FB" w14:textId="0E555347" w:rsidR="003334A8" w:rsidRDefault="003334A8" w:rsidP="00132027">
      <w:pPr>
        <w:numPr>
          <w:ilvl w:val="1"/>
          <w:numId w:val="24"/>
        </w:numPr>
        <w:tabs>
          <w:tab w:val="left" w:pos="792"/>
        </w:tabs>
        <w:spacing w:before="57" w:after="57" w:line="200" w:lineRule="atLeast"/>
        <w:rPr>
          <w:sz w:val="22"/>
          <w:szCs w:val="22"/>
        </w:rPr>
      </w:pPr>
      <w:r>
        <w:rPr>
          <w:sz w:val="22"/>
          <w:szCs w:val="22"/>
        </w:rPr>
        <w:t>Pracownicy ochrony w czasie wykonywania swoich zadań na terenie Oczyszczalni Ścieków powinni zwracać uwagę na:</w:t>
      </w:r>
    </w:p>
    <w:p w14:paraId="72F009AA" w14:textId="77777777" w:rsidR="003334A8" w:rsidRDefault="003334A8">
      <w:pPr>
        <w:numPr>
          <w:ilvl w:val="0"/>
          <w:numId w:val="1"/>
        </w:numPr>
        <w:tabs>
          <w:tab w:val="left" w:pos="1097"/>
          <w:tab w:val="left" w:pos="1437"/>
        </w:tabs>
        <w:spacing w:before="57" w:after="57" w:line="200" w:lineRule="atLeast"/>
        <w:rPr>
          <w:sz w:val="22"/>
          <w:szCs w:val="22"/>
        </w:rPr>
      </w:pPr>
      <w:r>
        <w:rPr>
          <w:sz w:val="22"/>
          <w:szCs w:val="22"/>
        </w:rPr>
        <w:t>Możliwość powstania urazów mechanicznych związanych z poruszaniem się po ciągach komunikacyjnych.</w:t>
      </w:r>
    </w:p>
    <w:p w14:paraId="7DAFC0D4" w14:textId="77777777" w:rsidR="003334A8" w:rsidRDefault="003334A8">
      <w:pPr>
        <w:numPr>
          <w:ilvl w:val="0"/>
          <w:numId w:val="1"/>
        </w:numPr>
        <w:tabs>
          <w:tab w:val="left" w:pos="1097"/>
          <w:tab w:val="left" w:pos="1437"/>
        </w:tabs>
        <w:spacing w:before="57" w:after="57" w:line="200" w:lineRule="atLeast"/>
        <w:rPr>
          <w:sz w:val="22"/>
          <w:szCs w:val="22"/>
        </w:rPr>
      </w:pPr>
      <w:r>
        <w:rPr>
          <w:sz w:val="22"/>
          <w:szCs w:val="22"/>
        </w:rPr>
        <w:t xml:space="preserve">Zachować szczególną ostrożność w przypadku konieczności przebywania w pobliżu otwartych zbiorników lub otwartych kanałów doprowadzających lub odprowadzających ścieki. W szczególności zabrania się przekraczania poza strefę stałych barier i wygrodzeń. </w:t>
      </w:r>
    </w:p>
    <w:p w14:paraId="5A8591CE" w14:textId="77777777" w:rsidR="003334A8" w:rsidRDefault="003334A8">
      <w:pPr>
        <w:numPr>
          <w:ilvl w:val="0"/>
          <w:numId w:val="1"/>
        </w:numPr>
        <w:tabs>
          <w:tab w:val="left" w:pos="1097"/>
          <w:tab w:val="left" w:pos="1437"/>
        </w:tabs>
        <w:spacing w:before="57" w:after="57" w:line="200" w:lineRule="atLeast"/>
        <w:rPr>
          <w:sz w:val="22"/>
          <w:szCs w:val="22"/>
        </w:rPr>
      </w:pPr>
      <w:r>
        <w:rPr>
          <w:sz w:val="22"/>
          <w:szCs w:val="22"/>
        </w:rPr>
        <w:t>Prowadzenie w sposób bezpieczny służbowych pojazdów mechanicznych należących do firmy zajmującej się ochroną obiektów.</w:t>
      </w:r>
    </w:p>
    <w:p w14:paraId="5137715D" w14:textId="77777777" w:rsidR="003334A8" w:rsidRDefault="003334A8">
      <w:pPr>
        <w:numPr>
          <w:ilvl w:val="0"/>
          <w:numId w:val="1"/>
        </w:numPr>
        <w:tabs>
          <w:tab w:val="left" w:pos="1097"/>
          <w:tab w:val="left" w:pos="1437"/>
        </w:tabs>
        <w:spacing w:before="57" w:after="57" w:line="200" w:lineRule="atLeast"/>
        <w:rPr>
          <w:sz w:val="22"/>
          <w:szCs w:val="22"/>
        </w:rPr>
      </w:pPr>
      <w:r>
        <w:rPr>
          <w:sz w:val="22"/>
          <w:szCs w:val="22"/>
        </w:rPr>
        <w:t>Zagrożenia wynikające z pracy przy sztucznym oświetleniu i promieniowaniu w trakcie pracy przy monitorach i obsłudze telewizji przemysłowej.</w:t>
      </w:r>
    </w:p>
    <w:p w14:paraId="5704DB58" w14:textId="77777777" w:rsidR="003334A8" w:rsidRDefault="003334A8">
      <w:pPr>
        <w:numPr>
          <w:ilvl w:val="0"/>
          <w:numId w:val="1"/>
        </w:numPr>
        <w:tabs>
          <w:tab w:val="left" w:pos="1097"/>
          <w:tab w:val="left" w:pos="1437"/>
        </w:tabs>
        <w:spacing w:before="57" w:after="57" w:line="200" w:lineRule="atLeast"/>
        <w:rPr>
          <w:sz w:val="22"/>
          <w:szCs w:val="22"/>
        </w:rPr>
      </w:pPr>
      <w:r>
        <w:rPr>
          <w:sz w:val="22"/>
          <w:szCs w:val="22"/>
        </w:rPr>
        <w:t>Stosować się do poleceń obsługi oczyszczalni w przypadku konieczności wejścia do obiektów technologicznych.</w:t>
      </w:r>
    </w:p>
    <w:p w14:paraId="705FA1A6" w14:textId="77777777" w:rsidR="003334A8" w:rsidRDefault="003334A8">
      <w:pPr>
        <w:numPr>
          <w:ilvl w:val="0"/>
          <w:numId w:val="1"/>
        </w:numPr>
        <w:tabs>
          <w:tab w:val="left" w:pos="1097"/>
          <w:tab w:val="left" w:pos="1437"/>
        </w:tabs>
        <w:spacing w:before="57" w:after="57" w:line="200" w:lineRule="atLeast"/>
        <w:rPr>
          <w:sz w:val="22"/>
          <w:szCs w:val="22"/>
        </w:rPr>
      </w:pPr>
      <w:r>
        <w:rPr>
          <w:sz w:val="22"/>
          <w:szCs w:val="22"/>
        </w:rPr>
        <w:t>Bezwzględnie nie wchodzić do pomieszczeń rozdzielni elektrycznych NN i ŚN i nie dotykać szaf sterowniczych.</w:t>
      </w:r>
    </w:p>
    <w:p w14:paraId="1FC93F9D" w14:textId="77777777" w:rsidR="003334A8" w:rsidRDefault="003334A8" w:rsidP="00132027">
      <w:pPr>
        <w:pStyle w:val="Akapitzlist"/>
        <w:numPr>
          <w:ilvl w:val="0"/>
          <w:numId w:val="29"/>
        </w:numPr>
        <w:tabs>
          <w:tab w:val="left" w:pos="360"/>
        </w:tabs>
        <w:suppressAutoHyphens/>
        <w:spacing w:before="57" w:after="57" w:line="200" w:lineRule="atLeast"/>
        <w:jc w:val="both"/>
        <w:rPr>
          <w:rFonts w:ascii="Times New Roman" w:hAnsi="Times New Roman"/>
          <w:vanish/>
        </w:rPr>
      </w:pPr>
    </w:p>
    <w:p w14:paraId="069A2981" w14:textId="77777777" w:rsidR="003334A8" w:rsidRDefault="003334A8" w:rsidP="00132027">
      <w:pPr>
        <w:pStyle w:val="Akapitzlist"/>
        <w:numPr>
          <w:ilvl w:val="0"/>
          <w:numId w:val="29"/>
        </w:numPr>
        <w:tabs>
          <w:tab w:val="left" w:pos="360"/>
        </w:tabs>
        <w:suppressAutoHyphens/>
        <w:spacing w:before="57" w:after="57" w:line="200" w:lineRule="atLeast"/>
        <w:jc w:val="both"/>
        <w:rPr>
          <w:rFonts w:ascii="Times New Roman" w:hAnsi="Times New Roman"/>
          <w:vanish/>
        </w:rPr>
      </w:pPr>
    </w:p>
    <w:p w14:paraId="6336E791" w14:textId="77777777" w:rsidR="003334A8" w:rsidRDefault="003334A8" w:rsidP="00132027">
      <w:pPr>
        <w:pStyle w:val="Akapitzlist"/>
        <w:numPr>
          <w:ilvl w:val="0"/>
          <w:numId w:val="29"/>
        </w:numPr>
        <w:tabs>
          <w:tab w:val="left" w:pos="360"/>
        </w:tabs>
        <w:suppressAutoHyphens/>
        <w:spacing w:before="57" w:after="57" w:line="200" w:lineRule="atLeast"/>
        <w:jc w:val="both"/>
        <w:rPr>
          <w:rFonts w:ascii="Times New Roman" w:hAnsi="Times New Roman"/>
          <w:vanish/>
        </w:rPr>
      </w:pPr>
    </w:p>
    <w:p w14:paraId="4C5E9E3C" w14:textId="77777777" w:rsidR="003334A8" w:rsidRDefault="003334A8" w:rsidP="00132027">
      <w:pPr>
        <w:pStyle w:val="Akapitzlist"/>
        <w:numPr>
          <w:ilvl w:val="0"/>
          <w:numId w:val="29"/>
        </w:numPr>
        <w:tabs>
          <w:tab w:val="left" w:pos="360"/>
        </w:tabs>
        <w:suppressAutoHyphens/>
        <w:spacing w:before="57" w:after="57" w:line="200" w:lineRule="atLeast"/>
        <w:jc w:val="both"/>
        <w:rPr>
          <w:rFonts w:ascii="Times New Roman" w:hAnsi="Times New Roman"/>
          <w:vanish/>
        </w:rPr>
      </w:pPr>
    </w:p>
    <w:p w14:paraId="64E94799" w14:textId="77777777" w:rsidR="003334A8" w:rsidRDefault="003334A8" w:rsidP="00132027">
      <w:pPr>
        <w:pStyle w:val="Akapitzlist"/>
        <w:numPr>
          <w:ilvl w:val="1"/>
          <w:numId w:val="29"/>
        </w:numPr>
        <w:tabs>
          <w:tab w:val="left" w:pos="792"/>
        </w:tabs>
        <w:suppressAutoHyphens/>
        <w:spacing w:before="57" w:after="57" w:line="200" w:lineRule="atLeast"/>
        <w:jc w:val="both"/>
        <w:rPr>
          <w:rFonts w:ascii="Times New Roman" w:hAnsi="Times New Roman"/>
          <w:vanish/>
        </w:rPr>
      </w:pPr>
    </w:p>
    <w:p w14:paraId="646CB6AF" w14:textId="77777777" w:rsidR="003334A8" w:rsidRDefault="003334A8" w:rsidP="00132027">
      <w:pPr>
        <w:pStyle w:val="Akapitzlist"/>
        <w:numPr>
          <w:ilvl w:val="1"/>
          <w:numId w:val="29"/>
        </w:numPr>
        <w:tabs>
          <w:tab w:val="left" w:pos="792"/>
        </w:tabs>
        <w:suppressAutoHyphens/>
        <w:spacing w:before="57" w:after="57" w:line="200" w:lineRule="atLeast"/>
        <w:jc w:val="both"/>
        <w:rPr>
          <w:rFonts w:ascii="Times New Roman" w:hAnsi="Times New Roman"/>
          <w:vanish/>
        </w:rPr>
      </w:pPr>
    </w:p>
    <w:p w14:paraId="39A94C50" w14:textId="77777777" w:rsidR="003334A8" w:rsidRDefault="003334A8" w:rsidP="00132027">
      <w:pPr>
        <w:pStyle w:val="Akapitzlist"/>
        <w:numPr>
          <w:ilvl w:val="1"/>
          <w:numId w:val="29"/>
        </w:numPr>
        <w:tabs>
          <w:tab w:val="left" w:pos="792"/>
        </w:tabs>
        <w:suppressAutoHyphens/>
        <w:spacing w:before="57" w:after="57" w:line="200" w:lineRule="atLeast"/>
        <w:jc w:val="both"/>
        <w:rPr>
          <w:rFonts w:ascii="Times New Roman" w:hAnsi="Times New Roman"/>
          <w:vanish/>
        </w:rPr>
      </w:pPr>
    </w:p>
    <w:p w14:paraId="2EE172C1" w14:textId="77777777" w:rsidR="003334A8" w:rsidRDefault="003334A8" w:rsidP="00132027">
      <w:pPr>
        <w:pStyle w:val="Akapitzlist"/>
        <w:numPr>
          <w:ilvl w:val="1"/>
          <w:numId w:val="29"/>
        </w:numPr>
        <w:tabs>
          <w:tab w:val="left" w:pos="792"/>
        </w:tabs>
        <w:suppressAutoHyphens/>
        <w:spacing w:before="57" w:after="57" w:line="200" w:lineRule="atLeast"/>
        <w:jc w:val="both"/>
        <w:rPr>
          <w:rFonts w:ascii="Times New Roman" w:hAnsi="Times New Roman"/>
          <w:vanish/>
        </w:rPr>
      </w:pPr>
    </w:p>
    <w:p w14:paraId="19FC19DA" w14:textId="77777777" w:rsidR="003334A8" w:rsidRDefault="003334A8" w:rsidP="00132027">
      <w:pPr>
        <w:numPr>
          <w:ilvl w:val="1"/>
          <w:numId w:val="29"/>
        </w:numPr>
        <w:tabs>
          <w:tab w:val="left" w:pos="792"/>
        </w:tabs>
        <w:spacing w:before="57" w:after="57" w:line="200" w:lineRule="atLeast"/>
        <w:rPr>
          <w:sz w:val="22"/>
          <w:szCs w:val="22"/>
        </w:rPr>
      </w:pPr>
      <w:r>
        <w:rPr>
          <w:sz w:val="22"/>
          <w:szCs w:val="22"/>
        </w:rPr>
        <w:t>W przypadku interwencji w obiektach, w których przebywa obsługa z PEWIK GDYNIA Sp. z o.o. pracownicy ochrony powinni:</w:t>
      </w:r>
    </w:p>
    <w:p w14:paraId="77787B76" w14:textId="77777777" w:rsidR="003334A8" w:rsidRDefault="003334A8" w:rsidP="00132027">
      <w:pPr>
        <w:numPr>
          <w:ilvl w:val="0"/>
          <w:numId w:val="23"/>
        </w:numPr>
        <w:tabs>
          <w:tab w:val="left" w:pos="1097"/>
          <w:tab w:val="left" w:pos="1437"/>
        </w:tabs>
        <w:spacing w:before="57" w:after="57" w:line="200" w:lineRule="atLeast"/>
        <w:rPr>
          <w:sz w:val="22"/>
          <w:szCs w:val="22"/>
        </w:rPr>
      </w:pPr>
      <w:r>
        <w:rPr>
          <w:sz w:val="22"/>
          <w:szCs w:val="22"/>
        </w:rPr>
        <w:t>Stosować się do instrukcji technologicznej i bhp obowiązujących w danym obiekcie.</w:t>
      </w:r>
    </w:p>
    <w:p w14:paraId="642551B4" w14:textId="77777777" w:rsidR="003334A8" w:rsidRDefault="003334A8" w:rsidP="00132027">
      <w:pPr>
        <w:numPr>
          <w:ilvl w:val="0"/>
          <w:numId w:val="23"/>
        </w:numPr>
        <w:tabs>
          <w:tab w:val="left" w:pos="1097"/>
          <w:tab w:val="left" w:pos="1437"/>
        </w:tabs>
        <w:spacing w:before="57" w:after="57" w:line="200" w:lineRule="atLeast"/>
        <w:rPr>
          <w:sz w:val="22"/>
          <w:szCs w:val="22"/>
        </w:rPr>
      </w:pPr>
      <w:r>
        <w:rPr>
          <w:sz w:val="22"/>
          <w:szCs w:val="22"/>
        </w:rPr>
        <w:t>Bezwzględnie nie wchodzić do pomieszczeń chlorowni oraz rozdzielni elektrycznych ŚN i NN, nie dotykać szaf sterowniczych.</w:t>
      </w:r>
    </w:p>
    <w:p w14:paraId="06BC5FB4" w14:textId="77777777" w:rsidR="003334A8" w:rsidRDefault="003334A8" w:rsidP="00132027">
      <w:pPr>
        <w:numPr>
          <w:ilvl w:val="1"/>
          <w:numId w:val="29"/>
        </w:numPr>
        <w:tabs>
          <w:tab w:val="left" w:pos="792"/>
        </w:tabs>
        <w:spacing w:before="57" w:after="57" w:line="200" w:lineRule="atLeast"/>
        <w:rPr>
          <w:sz w:val="22"/>
          <w:szCs w:val="22"/>
        </w:rPr>
      </w:pPr>
      <w:r>
        <w:rPr>
          <w:sz w:val="22"/>
          <w:szCs w:val="22"/>
        </w:rPr>
        <w:t>Przy interwencji w obiektach bezobsługowych należy:</w:t>
      </w:r>
    </w:p>
    <w:p w14:paraId="03B032CB" w14:textId="77777777" w:rsidR="003334A8" w:rsidRDefault="003334A8" w:rsidP="00132027">
      <w:pPr>
        <w:numPr>
          <w:ilvl w:val="0"/>
          <w:numId w:val="33"/>
        </w:numPr>
        <w:tabs>
          <w:tab w:val="left" w:pos="1091"/>
          <w:tab w:val="left" w:pos="1437"/>
        </w:tabs>
        <w:spacing w:before="57" w:after="57" w:line="200" w:lineRule="atLeast"/>
        <w:rPr>
          <w:sz w:val="22"/>
          <w:szCs w:val="22"/>
        </w:rPr>
      </w:pPr>
      <w:r>
        <w:rPr>
          <w:sz w:val="22"/>
          <w:szCs w:val="22"/>
        </w:rPr>
        <w:t>Nie wchodzić do obiektów technologicznych bez upoważnionych pracowników PEWIK GDYNIA.</w:t>
      </w:r>
    </w:p>
    <w:p w14:paraId="19994447" w14:textId="77777777" w:rsidR="003334A8" w:rsidRDefault="003334A8" w:rsidP="00132027">
      <w:pPr>
        <w:numPr>
          <w:ilvl w:val="0"/>
          <w:numId w:val="33"/>
        </w:numPr>
        <w:tabs>
          <w:tab w:val="left" w:pos="1091"/>
          <w:tab w:val="left" w:pos="1437"/>
        </w:tabs>
        <w:spacing w:before="57" w:after="57" w:line="200" w:lineRule="atLeast"/>
        <w:rPr>
          <w:sz w:val="22"/>
          <w:szCs w:val="22"/>
        </w:rPr>
      </w:pPr>
      <w:r>
        <w:rPr>
          <w:sz w:val="22"/>
          <w:szCs w:val="22"/>
        </w:rPr>
        <w:t>Bezwzględnie nie wchodzić do pomieszczeń rozdzielni elektrycznych ŚN i NN oraz nie dotykać szaf sterowniczych.</w:t>
      </w:r>
    </w:p>
    <w:p w14:paraId="27DD29EB" w14:textId="77777777" w:rsidR="00A33423" w:rsidRDefault="00A33423" w:rsidP="00AA518B">
      <w:pPr>
        <w:pStyle w:val="Tekstpodstawowy"/>
      </w:pPr>
    </w:p>
    <w:p w14:paraId="6A9DD2D7" w14:textId="7A688BAD" w:rsidR="003334A8" w:rsidRDefault="003334A8">
      <w:pPr>
        <w:pStyle w:val="Tytu"/>
        <w:spacing w:before="57" w:after="57" w:line="200" w:lineRule="atLeast"/>
        <w:jc w:val="left"/>
        <w:rPr>
          <w:bCs/>
          <w:sz w:val="22"/>
          <w:szCs w:val="22"/>
        </w:rPr>
      </w:pPr>
      <w:r>
        <w:rPr>
          <w:bCs/>
          <w:sz w:val="22"/>
          <w:szCs w:val="22"/>
        </w:rPr>
        <w:t xml:space="preserve">Tabela nr </w:t>
      </w:r>
      <w:r w:rsidR="006D6DE2">
        <w:rPr>
          <w:bCs/>
          <w:sz w:val="22"/>
          <w:szCs w:val="22"/>
        </w:rPr>
        <w:t>8</w:t>
      </w:r>
      <w:r>
        <w:rPr>
          <w:bCs/>
          <w:sz w:val="22"/>
          <w:szCs w:val="22"/>
        </w:rPr>
        <w:t>. Zestawienie podstawowych uregulowań prawnych obowiązujących w PEWIK Gdynia Sp. z o.o. do obowiązkowego stosowania przez Wykonawców</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79"/>
        <w:gridCol w:w="1130"/>
        <w:gridCol w:w="7637"/>
      </w:tblGrid>
      <w:tr w:rsidR="003334A8" w14:paraId="728CF49D" w14:textId="77777777">
        <w:tc>
          <w:tcPr>
            <w:tcW w:w="579" w:type="dxa"/>
            <w:tcBorders>
              <w:top w:val="single" w:sz="1" w:space="0" w:color="000000"/>
              <w:left w:val="single" w:sz="1" w:space="0" w:color="000000"/>
              <w:bottom w:val="single" w:sz="1" w:space="0" w:color="000000"/>
            </w:tcBorders>
          </w:tcPr>
          <w:p w14:paraId="43AE8455" w14:textId="77777777" w:rsidR="003334A8" w:rsidRDefault="003334A8">
            <w:pPr>
              <w:pStyle w:val="Tekstpodstawowy"/>
              <w:snapToGrid w:val="0"/>
              <w:jc w:val="center"/>
              <w:rPr>
                <w:b/>
                <w:bCs/>
                <w:sz w:val="21"/>
                <w:szCs w:val="21"/>
              </w:rPr>
            </w:pPr>
            <w:r>
              <w:rPr>
                <w:b/>
                <w:bCs/>
                <w:sz w:val="21"/>
                <w:szCs w:val="21"/>
              </w:rPr>
              <w:t>L.p.</w:t>
            </w:r>
          </w:p>
        </w:tc>
        <w:tc>
          <w:tcPr>
            <w:tcW w:w="1130" w:type="dxa"/>
            <w:tcBorders>
              <w:top w:val="single" w:sz="1" w:space="0" w:color="000000"/>
              <w:left w:val="single" w:sz="1" w:space="0" w:color="000000"/>
              <w:bottom w:val="single" w:sz="1" w:space="0" w:color="000000"/>
            </w:tcBorders>
          </w:tcPr>
          <w:p w14:paraId="19177EE2" w14:textId="77777777" w:rsidR="003334A8" w:rsidRDefault="003334A8">
            <w:pPr>
              <w:pStyle w:val="Tekstpodstawowy"/>
              <w:snapToGrid w:val="0"/>
              <w:jc w:val="center"/>
              <w:rPr>
                <w:b/>
                <w:bCs/>
                <w:sz w:val="21"/>
                <w:szCs w:val="21"/>
              </w:rPr>
            </w:pPr>
            <w:r>
              <w:rPr>
                <w:b/>
                <w:bCs/>
                <w:sz w:val="21"/>
                <w:szCs w:val="21"/>
              </w:rPr>
              <w:t>Symbol</w:t>
            </w:r>
          </w:p>
        </w:tc>
        <w:tc>
          <w:tcPr>
            <w:tcW w:w="7637" w:type="dxa"/>
            <w:tcBorders>
              <w:top w:val="single" w:sz="1" w:space="0" w:color="000000"/>
              <w:left w:val="single" w:sz="1" w:space="0" w:color="000000"/>
              <w:bottom w:val="single" w:sz="1" w:space="0" w:color="000000"/>
              <w:right w:val="single" w:sz="1" w:space="0" w:color="000000"/>
            </w:tcBorders>
          </w:tcPr>
          <w:p w14:paraId="356B5AF3" w14:textId="77777777" w:rsidR="003334A8" w:rsidRDefault="003334A8">
            <w:pPr>
              <w:pStyle w:val="Tekstpodstawowy"/>
              <w:snapToGrid w:val="0"/>
              <w:jc w:val="center"/>
              <w:rPr>
                <w:b/>
                <w:bCs/>
                <w:sz w:val="21"/>
                <w:szCs w:val="21"/>
              </w:rPr>
            </w:pPr>
            <w:r>
              <w:rPr>
                <w:b/>
                <w:bCs/>
                <w:sz w:val="21"/>
                <w:szCs w:val="21"/>
              </w:rPr>
              <w:t>Treść</w:t>
            </w:r>
          </w:p>
        </w:tc>
      </w:tr>
      <w:tr w:rsidR="003334A8" w14:paraId="572B4FBD" w14:textId="77777777">
        <w:tc>
          <w:tcPr>
            <w:tcW w:w="579" w:type="dxa"/>
            <w:tcBorders>
              <w:left w:val="single" w:sz="1" w:space="0" w:color="000000"/>
              <w:bottom w:val="single" w:sz="1" w:space="0" w:color="000000"/>
            </w:tcBorders>
          </w:tcPr>
          <w:p w14:paraId="24913129" w14:textId="77777777" w:rsidR="003334A8" w:rsidRDefault="003334A8">
            <w:pPr>
              <w:pStyle w:val="Tekstpodstawowy"/>
              <w:snapToGrid w:val="0"/>
              <w:jc w:val="center"/>
              <w:rPr>
                <w:b/>
                <w:bCs/>
                <w:sz w:val="21"/>
                <w:szCs w:val="21"/>
              </w:rPr>
            </w:pPr>
            <w:r>
              <w:rPr>
                <w:b/>
                <w:bCs/>
                <w:sz w:val="21"/>
                <w:szCs w:val="21"/>
              </w:rPr>
              <w:t>1</w:t>
            </w:r>
          </w:p>
        </w:tc>
        <w:tc>
          <w:tcPr>
            <w:tcW w:w="1130" w:type="dxa"/>
            <w:tcBorders>
              <w:left w:val="single" w:sz="1" w:space="0" w:color="000000"/>
              <w:bottom w:val="single" w:sz="1" w:space="0" w:color="000000"/>
            </w:tcBorders>
          </w:tcPr>
          <w:p w14:paraId="7117AAC3" w14:textId="77777777" w:rsidR="003334A8" w:rsidRDefault="003334A8">
            <w:pPr>
              <w:pStyle w:val="Tekstpodstawowy"/>
              <w:snapToGrid w:val="0"/>
              <w:jc w:val="center"/>
              <w:rPr>
                <w:b/>
                <w:bCs/>
                <w:sz w:val="21"/>
                <w:szCs w:val="21"/>
              </w:rPr>
            </w:pPr>
            <w:r>
              <w:rPr>
                <w:b/>
                <w:bCs/>
                <w:sz w:val="21"/>
                <w:szCs w:val="21"/>
              </w:rPr>
              <w:t>2</w:t>
            </w:r>
          </w:p>
        </w:tc>
        <w:tc>
          <w:tcPr>
            <w:tcW w:w="7637" w:type="dxa"/>
            <w:tcBorders>
              <w:left w:val="single" w:sz="1" w:space="0" w:color="000000"/>
              <w:bottom w:val="single" w:sz="1" w:space="0" w:color="000000"/>
              <w:right w:val="single" w:sz="1" w:space="0" w:color="000000"/>
            </w:tcBorders>
          </w:tcPr>
          <w:p w14:paraId="33FEF5E0" w14:textId="77777777" w:rsidR="003334A8" w:rsidRDefault="003334A8">
            <w:pPr>
              <w:pStyle w:val="Tekstpodstawowy"/>
              <w:snapToGrid w:val="0"/>
              <w:jc w:val="center"/>
              <w:rPr>
                <w:b/>
                <w:bCs/>
                <w:sz w:val="21"/>
                <w:szCs w:val="21"/>
              </w:rPr>
            </w:pPr>
            <w:r>
              <w:rPr>
                <w:b/>
                <w:bCs/>
                <w:sz w:val="21"/>
                <w:szCs w:val="21"/>
              </w:rPr>
              <w:t>3</w:t>
            </w:r>
          </w:p>
        </w:tc>
      </w:tr>
      <w:tr w:rsidR="003334A8" w14:paraId="36F21862" w14:textId="77777777">
        <w:tc>
          <w:tcPr>
            <w:tcW w:w="579" w:type="dxa"/>
            <w:tcBorders>
              <w:left w:val="single" w:sz="1" w:space="0" w:color="000000"/>
              <w:bottom w:val="single" w:sz="1" w:space="0" w:color="000000"/>
            </w:tcBorders>
          </w:tcPr>
          <w:p w14:paraId="339EFCCC" w14:textId="77777777" w:rsidR="003334A8" w:rsidRDefault="003334A8">
            <w:pPr>
              <w:pStyle w:val="Tekstpodstawowy"/>
              <w:snapToGrid w:val="0"/>
              <w:jc w:val="center"/>
              <w:rPr>
                <w:sz w:val="21"/>
                <w:szCs w:val="21"/>
              </w:rPr>
            </w:pPr>
            <w:r>
              <w:rPr>
                <w:sz w:val="21"/>
                <w:szCs w:val="21"/>
              </w:rPr>
              <w:t>1</w:t>
            </w:r>
          </w:p>
        </w:tc>
        <w:tc>
          <w:tcPr>
            <w:tcW w:w="1130" w:type="dxa"/>
            <w:tcBorders>
              <w:left w:val="single" w:sz="1" w:space="0" w:color="000000"/>
              <w:bottom w:val="single" w:sz="1" w:space="0" w:color="000000"/>
            </w:tcBorders>
          </w:tcPr>
          <w:p w14:paraId="7554F09A" w14:textId="57012146" w:rsidR="003334A8" w:rsidRDefault="00FB2075">
            <w:pPr>
              <w:pStyle w:val="Tekstpodstawowy"/>
              <w:snapToGrid w:val="0"/>
              <w:rPr>
                <w:sz w:val="21"/>
                <w:szCs w:val="21"/>
              </w:rPr>
            </w:pPr>
            <w:r w:rsidRPr="00FB2075">
              <w:rPr>
                <w:sz w:val="21"/>
                <w:szCs w:val="21"/>
              </w:rPr>
              <w:t>04-11-2025</w:t>
            </w:r>
          </w:p>
        </w:tc>
        <w:tc>
          <w:tcPr>
            <w:tcW w:w="7637" w:type="dxa"/>
            <w:tcBorders>
              <w:left w:val="single" w:sz="1" w:space="0" w:color="000000"/>
              <w:bottom w:val="single" w:sz="1" w:space="0" w:color="000000"/>
              <w:right w:val="single" w:sz="1" w:space="0" w:color="000000"/>
            </w:tcBorders>
          </w:tcPr>
          <w:p w14:paraId="569F439F" w14:textId="77777777" w:rsidR="003334A8" w:rsidRDefault="003334A8">
            <w:pPr>
              <w:pStyle w:val="Tekstpodstawowy"/>
              <w:snapToGrid w:val="0"/>
              <w:rPr>
                <w:sz w:val="21"/>
                <w:szCs w:val="21"/>
              </w:rPr>
            </w:pPr>
            <w:r>
              <w:rPr>
                <w:sz w:val="21"/>
                <w:szCs w:val="21"/>
              </w:rPr>
              <w:t>Instrukcja bezpieczeństwa pożarowego Przedsiębiorstwa Wodociągów i Kanalizacji Sp. z o.o. w Gdyni Budynek przy ul Witomińskiej 29</w:t>
            </w:r>
          </w:p>
        </w:tc>
      </w:tr>
      <w:tr w:rsidR="003334A8" w14:paraId="01E22B4F" w14:textId="77777777">
        <w:tc>
          <w:tcPr>
            <w:tcW w:w="579" w:type="dxa"/>
            <w:tcBorders>
              <w:left w:val="single" w:sz="1" w:space="0" w:color="000000"/>
              <w:bottom w:val="single" w:sz="1" w:space="0" w:color="000000"/>
            </w:tcBorders>
          </w:tcPr>
          <w:p w14:paraId="009E377B" w14:textId="77777777" w:rsidR="003334A8" w:rsidRDefault="003334A8">
            <w:pPr>
              <w:pStyle w:val="Tekstpodstawowy"/>
              <w:snapToGrid w:val="0"/>
              <w:jc w:val="center"/>
              <w:rPr>
                <w:sz w:val="21"/>
                <w:szCs w:val="21"/>
              </w:rPr>
            </w:pPr>
            <w:r>
              <w:rPr>
                <w:sz w:val="21"/>
                <w:szCs w:val="21"/>
              </w:rPr>
              <w:t>2</w:t>
            </w:r>
          </w:p>
        </w:tc>
        <w:tc>
          <w:tcPr>
            <w:tcW w:w="1130" w:type="dxa"/>
            <w:tcBorders>
              <w:left w:val="single" w:sz="1" w:space="0" w:color="000000"/>
              <w:bottom w:val="single" w:sz="1" w:space="0" w:color="000000"/>
            </w:tcBorders>
          </w:tcPr>
          <w:p w14:paraId="50C30EEC" w14:textId="1307880A" w:rsidR="003334A8" w:rsidRDefault="00FB2075">
            <w:pPr>
              <w:pStyle w:val="Tekstpodstawowy"/>
              <w:snapToGrid w:val="0"/>
              <w:rPr>
                <w:sz w:val="21"/>
                <w:szCs w:val="21"/>
              </w:rPr>
            </w:pPr>
            <w:r>
              <w:rPr>
                <w:sz w:val="21"/>
                <w:szCs w:val="21"/>
              </w:rPr>
              <w:t>ZB-I-14</w:t>
            </w:r>
          </w:p>
        </w:tc>
        <w:tc>
          <w:tcPr>
            <w:tcW w:w="7637" w:type="dxa"/>
            <w:tcBorders>
              <w:left w:val="single" w:sz="1" w:space="0" w:color="000000"/>
              <w:bottom w:val="single" w:sz="1" w:space="0" w:color="000000"/>
              <w:right w:val="single" w:sz="1" w:space="0" w:color="000000"/>
            </w:tcBorders>
          </w:tcPr>
          <w:p w14:paraId="66205823" w14:textId="77777777" w:rsidR="003334A8" w:rsidRDefault="003334A8">
            <w:pPr>
              <w:pStyle w:val="Tekstpodstawowy"/>
              <w:snapToGrid w:val="0"/>
              <w:rPr>
                <w:sz w:val="21"/>
                <w:szCs w:val="21"/>
              </w:rPr>
            </w:pPr>
            <w:r>
              <w:rPr>
                <w:sz w:val="21"/>
                <w:szCs w:val="21"/>
              </w:rPr>
              <w:t>Instrukcja bezpieczeństwa pożarowego Przedsiębiorstwa Wodociągów i Kanalizacji Sp. z o.o. w Gdyni Budynek przy ul Witomińskiej 21</w:t>
            </w:r>
          </w:p>
        </w:tc>
      </w:tr>
      <w:tr w:rsidR="003334A8" w14:paraId="090BC3A9" w14:textId="77777777">
        <w:tc>
          <w:tcPr>
            <w:tcW w:w="579" w:type="dxa"/>
            <w:tcBorders>
              <w:left w:val="single" w:sz="1" w:space="0" w:color="000000"/>
              <w:bottom w:val="single" w:sz="1" w:space="0" w:color="000000"/>
            </w:tcBorders>
          </w:tcPr>
          <w:p w14:paraId="5CA41B16" w14:textId="77777777" w:rsidR="003334A8" w:rsidRDefault="003334A8">
            <w:pPr>
              <w:pStyle w:val="Tekstpodstawowy"/>
              <w:snapToGrid w:val="0"/>
              <w:jc w:val="center"/>
              <w:rPr>
                <w:sz w:val="21"/>
                <w:szCs w:val="21"/>
              </w:rPr>
            </w:pPr>
            <w:r>
              <w:rPr>
                <w:sz w:val="21"/>
                <w:szCs w:val="21"/>
              </w:rPr>
              <w:t>3</w:t>
            </w:r>
          </w:p>
        </w:tc>
        <w:tc>
          <w:tcPr>
            <w:tcW w:w="1130" w:type="dxa"/>
            <w:tcBorders>
              <w:left w:val="single" w:sz="1" w:space="0" w:color="000000"/>
              <w:bottom w:val="single" w:sz="1" w:space="0" w:color="000000"/>
            </w:tcBorders>
          </w:tcPr>
          <w:p w14:paraId="1EB00D56" w14:textId="6D2020BE" w:rsidR="003334A8" w:rsidRDefault="00FB2075">
            <w:pPr>
              <w:pStyle w:val="Tekstpodstawowy"/>
              <w:snapToGrid w:val="0"/>
              <w:rPr>
                <w:sz w:val="21"/>
                <w:szCs w:val="21"/>
              </w:rPr>
            </w:pPr>
            <w:r w:rsidRPr="00FB2075">
              <w:rPr>
                <w:sz w:val="21"/>
                <w:szCs w:val="21"/>
              </w:rPr>
              <w:t>10.04.2025</w:t>
            </w:r>
          </w:p>
        </w:tc>
        <w:tc>
          <w:tcPr>
            <w:tcW w:w="7637" w:type="dxa"/>
            <w:tcBorders>
              <w:left w:val="single" w:sz="1" w:space="0" w:color="000000"/>
              <w:bottom w:val="single" w:sz="1" w:space="0" w:color="000000"/>
              <w:right w:val="single" w:sz="1" w:space="0" w:color="000000"/>
            </w:tcBorders>
          </w:tcPr>
          <w:p w14:paraId="62FC6DC3" w14:textId="77777777" w:rsidR="003334A8" w:rsidRDefault="003334A8">
            <w:pPr>
              <w:pStyle w:val="Tekstpodstawowy"/>
              <w:snapToGrid w:val="0"/>
              <w:rPr>
                <w:sz w:val="21"/>
                <w:szCs w:val="21"/>
              </w:rPr>
            </w:pPr>
            <w:r>
              <w:rPr>
                <w:sz w:val="21"/>
                <w:szCs w:val="21"/>
              </w:rPr>
              <w:t>Instrukcja bezpieczeństwa pożarowego Grupowej Oczyszczalni Ścieków "Dębogórze"</w:t>
            </w:r>
          </w:p>
        </w:tc>
      </w:tr>
      <w:tr w:rsidR="00FB2075" w14:paraId="1CDFC5F1" w14:textId="77777777">
        <w:tc>
          <w:tcPr>
            <w:tcW w:w="579" w:type="dxa"/>
            <w:tcBorders>
              <w:left w:val="single" w:sz="1" w:space="0" w:color="000000"/>
              <w:bottom w:val="single" w:sz="1" w:space="0" w:color="000000"/>
            </w:tcBorders>
          </w:tcPr>
          <w:p w14:paraId="099A2C03" w14:textId="02A9454F" w:rsidR="00FB2075" w:rsidRDefault="00FB2075">
            <w:pPr>
              <w:pStyle w:val="Tekstpodstawowy"/>
              <w:snapToGrid w:val="0"/>
              <w:jc w:val="center"/>
              <w:rPr>
                <w:sz w:val="21"/>
                <w:szCs w:val="21"/>
              </w:rPr>
            </w:pPr>
            <w:r>
              <w:rPr>
                <w:sz w:val="21"/>
                <w:szCs w:val="21"/>
              </w:rPr>
              <w:t>4</w:t>
            </w:r>
          </w:p>
        </w:tc>
        <w:tc>
          <w:tcPr>
            <w:tcW w:w="1130" w:type="dxa"/>
            <w:tcBorders>
              <w:left w:val="single" w:sz="1" w:space="0" w:color="000000"/>
              <w:bottom w:val="single" w:sz="1" w:space="0" w:color="000000"/>
            </w:tcBorders>
          </w:tcPr>
          <w:p w14:paraId="7A9723D6" w14:textId="39E0A013" w:rsidR="00FB2075" w:rsidRPr="00FB2075" w:rsidRDefault="00FB2075">
            <w:pPr>
              <w:pStyle w:val="Tekstpodstawowy"/>
              <w:snapToGrid w:val="0"/>
              <w:rPr>
                <w:sz w:val="21"/>
                <w:szCs w:val="21"/>
              </w:rPr>
            </w:pPr>
            <w:r w:rsidRPr="00FB2075">
              <w:rPr>
                <w:sz w:val="21"/>
                <w:szCs w:val="21"/>
              </w:rPr>
              <w:t>2022.09.06</w:t>
            </w:r>
          </w:p>
        </w:tc>
        <w:tc>
          <w:tcPr>
            <w:tcW w:w="7637" w:type="dxa"/>
            <w:tcBorders>
              <w:left w:val="single" w:sz="1" w:space="0" w:color="000000"/>
              <w:bottom w:val="single" w:sz="1" w:space="0" w:color="000000"/>
              <w:right w:val="single" w:sz="1" w:space="0" w:color="000000"/>
            </w:tcBorders>
          </w:tcPr>
          <w:p w14:paraId="1346C427" w14:textId="0CED9258" w:rsidR="00FB2075" w:rsidRDefault="00FB2075">
            <w:pPr>
              <w:pStyle w:val="Tekstpodstawowy"/>
              <w:snapToGrid w:val="0"/>
              <w:rPr>
                <w:sz w:val="21"/>
                <w:szCs w:val="21"/>
              </w:rPr>
            </w:pPr>
            <w:r>
              <w:rPr>
                <w:sz w:val="21"/>
                <w:szCs w:val="21"/>
              </w:rPr>
              <w:t xml:space="preserve">Instrukcja bezpieczeństwa pożarowego </w:t>
            </w:r>
            <w:r w:rsidR="00BC258F">
              <w:rPr>
                <w:sz w:val="21"/>
                <w:szCs w:val="21"/>
              </w:rPr>
              <w:t>R</w:t>
            </w:r>
            <w:r>
              <w:rPr>
                <w:sz w:val="21"/>
                <w:szCs w:val="21"/>
              </w:rPr>
              <w:t>umia Dąbrowskiego 58</w:t>
            </w:r>
          </w:p>
        </w:tc>
      </w:tr>
      <w:tr w:rsidR="003334A8" w14:paraId="1ABBAFD5" w14:textId="77777777">
        <w:tc>
          <w:tcPr>
            <w:tcW w:w="579" w:type="dxa"/>
            <w:tcBorders>
              <w:left w:val="single" w:sz="1" w:space="0" w:color="000000"/>
              <w:bottom w:val="single" w:sz="1" w:space="0" w:color="000000"/>
            </w:tcBorders>
          </w:tcPr>
          <w:p w14:paraId="235DDA80" w14:textId="20CDA4F9" w:rsidR="003334A8" w:rsidRDefault="00FB2075">
            <w:pPr>
              <w:pStyle w:val="Tekstpodstawowy"/>
              <w:snapToGrid w:val="0"/>
              <w:jc w:val="center"/>
              <w:rPr>
                <w:sz w:val="21"/>
                <w:szCs w:val="21"/>
              </w:rPr>
            </w:pPr>
            <w:r>
              <w:rPr>
                <w:sz w:val="21"/>
                <w:szCs w:val="21"/>
              </w:rPr>
              <w:t>5</w:t>
            </w:r>
          </w:p>
        </w:tc>
        <w:tc>
          <w:tcPr>
            <w:tcW w:w="1130" w:type="dxa"/>
            <w:tcBorders>
              <w:left w:val="single" w:sz="1" w:space="0" w:color="000000"/>
              <w:bottom w:val="single" w:sz="1" w:space="0" w:color="000000"/>
            </w:tcBorders>
          </w:tcPr>
          <w:p w14:paraId="62942B80" w14:textId="77777777" w:rsidR="003334A8" w:rsidRDefault="003334A8">
            <w:pPr>
              <w:pStyle w:val="Tekstpodstawowy"/>
              <w:snapToGrid w:val="0"/>
              <w:rPr>
                <w:sz w:val="21"/>
                <w:szCs w:val="21"/>
              </w:rPr>
            </w:pPr>
            <w:r>
              <w:rPr>
                <w:sz w:val="21"/>
                <w:szCs w:val="21"/>
              </w:rPr>
              <w:t>ZB-I-06</w:t>
            </w:r>
          </w:p>
        </w:tc>
        <w:tc>
          <w:tcPr>
            <w:tcW w:w="7637" w:type="dxa"/>
            <w:tcBorders>
              <w:left w:val="single" w:sz="1" w:space="0" w:color="000000"/>
              <w:bottom w:val="single" w:sz="1" w:space="0" w:color="000000"/>
              <w:right w:val="single" w:sz="1" w:space="0" w:color="000000"/>
            </w:tcBorders>
          </w:tcPr>
          <w:p w14:paraId="6955C6E2" w14:textId="77777777" w:rsidR="003334A8" w:rsidRDefault="003334A8">
            <w:pPr>
              <w:pStyle w:val="Tekstpodstawowy"/>
              <w:snapToGrid w:val="0"/>
              <w:rPr>
                <w:sz w:val="21"/>
                <w:szCs w:val="21"/>
              </w:rPr>
            </w:pPr>
            <w:r>
              <w:rPr>
                <w:sz w:val="21"/>
                <w:szCs w:val="21"/>
              </w:rPr>
              <w:t>Instrukcja alarmowania</w:t>
            </w:r>
          </w:p>
        </w:tc>
      </w:tr>
    </w:tbl>
    <w:p w14:paraId="2D554F27" w14:textId="77777777" w:rsidR="00E07E7F" w:rsidRDefault="00E07E7F" w:rsidP="00E07E7F">
      <w:pPr>
        <w:pStyle w:val="Tekstpodstawowy22"/>
        <w:spacing w:before="57" w:after="57"/>
        <w:jc w:val="left"/>
      </w:pPr>
    </w:p>
    <w:p w14:paraId="3CCA5DAA" w14:textId="77777777" w:rsidR="0066766E" w:rsidRPr="00793084" w:rsidRDefault="003334A8" w:rsidP="00E07E7F">
      <w:pPr>
        <w:pStyle w:val="Tekstpodstawowy22"/>
        <w:spacing w:before="57" w:after="57"/>
        <w:jc w:val="left"/>
      </w:pPr>
      <w:r>
        <w:t>Powyższe dokumenty zostaną udostępnione wybranemu Wykonawcy po zawarciu umowy.</w:t>
      </w:r>
    </w:p>
    <w:sectPr w:rsidR="0066766E" w:rsidRPr="00793084" w:rsidSect="0021362C">
      <w:footerReference w:type="default" r:id="rId15"/>
      <w:footnotePr>
        <w:pos w:val="beneathText"/>
      </w:footnotePr>
      <w:pgSz w:w="11905" w:h="16837"/>
      <w:pgMar w:top="1171" w:right="1134" w:bottom="1286" w:left="1843" w:header="309"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F78F8" w14:textId="77777777" w:rsidR="00C26E44" w:rsidRDefault="00C26E44">
      <w:r>
        <w:separator/>
      </w:r>
    </w:p>
  </w:endnote>
  <w:endnote w:type="continuationSeparator" w:id="0">
    <w:p w14:paraId="29CFD7D7" w14:textId="77777777" w:rsidR="00C26E44" w:rsidRDefault="00C26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CDDAF" w14:textId="77777777" w:rsidR="00C26E44" w:rsidRDefault="00C26E44">
    <w:pPr>
      <w:pStyle w:val="Stopka"/>
      <w:pBdr>
        <w:top w:val="single" w:sz="4" w:space="1" w:color="000000"/>
      </w:pBdr>
      <w:tabs>
        <w:tab w:val="clear" w:pos="4536"/>
        <w:tab w:val="clear" w:pos="9072"/>
        <w:tab w:val="center" w:pos="4703"/>
        <w:tab w:val="right" w:pos="9362"/>
      </w:tabs>
      <w:rPr>
        <w:rFonts w:ascii="Arial" w:hAnsi="Arial"/>
        <w:b/>
        <w:bCs/>
        <w:sz w:val="18"/>
        <w:szCs w:val="18"/>
      </w:rPr>
    </w:pPr>
    <w:r>
      <w:rPr>
        <w:b/>
        <w:bCs/>
        <w:sz w:val="18"/>
        <w:szCs w:val="18"/>
      </w:rPr>
      <w:t xml:space="preserve">                                                                                                                                                                              Strona  </w:t>
    </w:r>
    <w:r>
      <w:rPr>
        <w:b/>
        <w:bCs/>
        <w:sz w:val="18"/>
        <w:szCs w:val="18"/>
        <w:lang w:val="en-GB"/>
      </w:rPr>
      <w:fldChar w:fldCharType="begin"/>
    </w:r>
    <w:r>
      <w:rPr>
        <w:b/>
        <w:bCs/>
        <w:sz w:val="18"/>
        <w:szCs w:val="18"/>
        <w:lang w:val="en-GB"/>
      </w:rPr>
      <w:instrText xml:space="preserve"> PAGE </w:instrText>
    </w:r>
    <w:r>
      <w:rPr>
        <w:b/>
        <w:bCs/>
        <w:sz w:val="18"/>
        <w:szCs w:val="18"/>
        <w:lang w:val="en-GB"/>
      </w:rPr>
      <w:fldChar w:fldCharType="separate"/>
    </w:r>
    <w:r w:rsidR="00B36DAB">
      <w:rPr>
        <w:b/>
        <w:bCs/>
        <w:noProof/>
        <w:sz w:val="18"/>
        <w:szCs w:val="18"/>
        <w:lang w:val="en-GB"/>
      </w:rPr>
      <w:t>24</w:t>
    </w:r>
    <w:r>
      <w:rPr>
        <w:b/>
        <w:bCs/>
        <w:sz w:val="18"/>
        <w:szCs w:val="18"/>
        <w:lang w:val="en-GB"/>
      </w:rPr>
      <w:fldChar w:fldCharType="end"/>
    </w:r>
    <w:r>
      <w:rPr>
        <w:rStyle w:val="Numerstrony"/>
        <w:b/>
        <w:bCs/>
        <w:sz w:val="18"/>
        <w:szCs w:val="18"/>
      </w:rPr>
      <w:t xml:space="preserve"> z </w:t>
    </w:r>
    <w:r>
      <w:rPr>
        <w:b/>
        <w:bCs/>
        <w:sz w:val="18"/>
        <w:szCs w:val="18"/>
        <w:lang w:val="en-GB"/>
      </w:rPr>
      <w:fldChar w:fldCharType="begin"/>
    </w:r>
    <w:r>
      <w:rPr>
        <w:b/>
        <w:bCs/>
        <w:sz w:val="18"/>
        <w:szCs w:val="18"/>
        <w:lang w:val="en-GB"/>
      </w:rPr>
      <w:instrText xml:space="preserve"> NUMPAGES \*Arabic </w:instrText>
    </w:r>
    <w:r>
      <w:rPr>
        <w:b/>
        <w:bCs/>
        <w:sz w:val="18"/>
        <w:szCs w:val="18"/>
        <w:lang w:val="en-GB"/>
      </w:rPr>
      <w:fldChar w:fldCharType="separate"/>
    </w:r>
    <w:r w:rsidR="00B36DAB">
      <w:rPr>
        <w:b/>
        <w:bCs/>
        <w:noProof/>
        <w:sz w:val="18"/>
        <w:szCs w:val="18"/>
        <w:lang w:val="en-GB"/>
      </w:rPr>
      <w:t>28</w:t>
    </w:r>
    <w:r>
      <w:rPr>
        <w:b/>
        <w:bCs/>
        <w:sz w:val="18"/>
        <w:szCs w:val="18"/>
        <w:lang w:val="en-GB"/>
      </w:rPr>
      <w:fldChar w:fldCharType="end"/>
    </w:r>
    <w:r>
      <w:rPr>
        <w:rFonts w:ascii="Arial" w:hAnsi="Arial"/>
        <w:b/>
        <w:bCs/>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2046D" w14:textId="77777777" w:rsidR="00C26E44" w:rsidRDefault="00C26E44">
      <w:r>
        <w:separator/>
      </w:r>
    </w:p>
  </w:footnote>
  <w:footnote w:type="continuationSeparator" w:id="0">
    <w:p w14:paraId="0C4A5F63" w14:textId="77777777" w:rsidR="00C26E44" w:rsidRDefault="00C26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1097"/>
        </w:tabs>
        <w:ind w:left="1097" w:hanging="36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383"/>
        </w:tabs>
        <w:ind w:left="383"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074"/>
        </w:tabs>
        <w:ind w:left="1074"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4150001"/>
    <w:lvl w:ilvl="0">
      <w:start w:val="1"/>
      <w:numFmt w:val="bullet"/>
      <w:lvlText w:val=""/>
      <w:lvlJc w:val="left"/>
      <w:pPr>
        <w:ind w:left="1211" w:hanging="360"/>
      </w:pPr>
      <w:rPr>
        <w:rFonts w:ascii="Symbol" w:hAnsi="Symbol" w:hint="default"/>
      </w:rPr>
    </w:lvl>
  </w:abstractNum>
  <w:abstractNum w:abstractNumId="4" w15:restartNumberingAfterBreak="0">
    <w:nsid w:val="00000005"/>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0000006"/>
    <w:multiLevelType w:val="singleLevel"/>
    <w:tmpl w:val="00000006"/>
    <w:name w:val="WW8Num6"/>
    <w:lvl w:ilvl="0">
      <w:start w:val="1"/>
      <w:numFmt w:val="lowerRoman"/>
      <w:lvlText w:val="%1."/>
      <w:lvlJc w:val="left"/>
      <w:pPr>
        <w:tabs>
          <w:tab w:val="num" w:pos="1140"/>
        </w:tabs>
        <w:ind w:left="1140"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1425"/>
        </w:tabs>
        <w:ind w:left="1425" w:hanging="705"/>
      </w:pPr>
      <w:rPr>
        <w:rFonts w:ascii="StarSymbol" w:hAnsi="StarSymbol"/>
      </w:rPr>
    </w:lvl>
    <w:lvl w:ilvl="1">
      <w:start w:val="1"/>
      <w:numFmt w:val="bullet"/>
      <w:lvlText w:val=""/>
      <w:lvlJc w:val="left"/>
      <w:pPr>
        <w:tabs>
          <w:tab w:val="num" w:pos="2160"/>
        </w:tabs>
        <w:ind w:left="2160" w:hanging="360"/>
      </w:pPr>
      <w:rPr>
        <w:rFonts w:ascii="Wingdings" w:hAnsi="Wingdings" w:cs="StarSymbol"/>
        <w:sz w:val="18"/>
        <w:szCs w:val="18"/>
      </w:rPr>
    </w:lvl>
    <w:lvl w:ilvl="2">
      <w:start w:val="1"/>
      <w:numFmt w:val="bullet"/>
      <w:lvlText w:val=""/>
      <w:lvlJc w:val="left"/>
      <w:pPr>
        <w:tabs>
          <w:tab w:val="num" w:pos="2880"/>
        </w:tabs>
        <w:ind w:left="2880" w:hanging="360"/>
      </w:pPr>
      <w:rPr>
        <w:rFonts w:ascii="Wingdings" w:hAnsi="Wingdings" w:cs="StarSymbol"/>
        <w:sz w:val="18"/>
        <w:szCs w:val="18"/>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StarSymbol"/>
        <w:sz w:val="18"/>
        <w:szCs w:val="18"/>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StarSymbol"/>
        <w:sz w:val="18"/>
        <w:szCs w:val="18"/>
      </w:rPr>
    </w:lvl>
  </w:abstractNum>
  <w:abstractNum w:abstractNumId="7" w15:restartNumberingAfterBreak="0">
    <w:nsid w:val="00000008"/>
    <w:multiLevelType w:val="singleLevel"/>
    <w:tmpl w:val="BF3ACCDC"/>
    <w:name w:val="WW8Num8"/>
    <w:lvl w:ilvl="0">
      <w:start w:val="1"/>
      <w:numFmt w:val="lowerLetter"/>
      <w:lvlText w:val="%1)"/>
      <w:lvlJc w:val="left"/>
      <w:pPr>
        <w:tabs>
          <w:tab w:val="num" w:pos="1140"/>
        </w:tabs>
        <w:ind w:left="1140" w:hanging="360"/>
      </w:pPr>
      <w:rPr>
        <w:rFonts w:ascii="Times New Roman" w:eastAsia="Times New Roman" w:hAnsi="Times New Roman" w:cs="Arial"/>
      </w:rPr>
    </w:lvl>
  </w:abstractNum>
  <w:abstractNum w:abstractNumId="8"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Wingdings" w:hAnsi="Wingdings"/>
      </w:rPr>
    </w:lvl>
  </w:abstractNum>
  <w:abstractNum w:abstractNumId="9" w15:restartNumberingAfterBreak="0">
    <w:nsid w:val="0000000A"/>
    <w:multiLevelType w:val="singleLevel"/>
    <w:tmpl w:val="64489626"/>
    <w:name w:val="WW8Num10"/>
    <w:lvl w:ilvl="0">
      <w:start w:val="1"/>
      <w:numFmt w:val="decimal"/>
      <w:lvlText w:val="%1."/>
      <w:lvlJc w:val="left"/>
      <w:pPr>
        <w:tabs>
          <w:tab w:val="num" w:pos="1070"/>
        </w:tabs>
        <w:ind w:left="1070" w:hanging="360"/>
      </w:pPr>
      <w:rPr>
        <w:color w:val="auto"/>
      </w:rPr>
    </w:lvl>
  </w:abstractNum>
  <w:abstractNum w:abstractNumId="10" w15:restartNumberingAfterBreak="0">
    <w:nsid w:val="0000000B"/>
    <w:multiLevelType w:val="singleLevel"/>
    <w:tmpl w:val="0000000B"/>
    <w:name w:val="WW8Num11"/>
    <w:lvl w:ilvl="0">
      <w:start w:val="1"/>
      <w:numFmt w:val="bullet"/>
      <w:lvlText w:val="-"/>
      <w:lvlJc w:val="left"/>
      <w:pPr>
        <w:tabs>
          <w:tab w:val="num" w:pos="391"/>
        </w:tabs>
        <w:ind w:left="391" w:hanging="363"/>
      </w:pPr>
      <w:rPr>
        <w:rFonts w:ascii="StarSymbol" w:hAnsi="StarSymbol"/>
      </w:rPr>
    </w:lvl>
  </w:abstractNum>
  <w:abstractNum w:abstractNumId="11" w15:restartNumberingAfterBreak="0">
    <w:nsid w:val="0000000C"/>
    <w:multiLevelType w:val="singleLevel"/>
    <w:tmpl w:val="04150001"/>
    <w:lvl w:ilvl="0">
      <w:start w:val="1"/>
      <w:numFmt w:val="bullet"/>
      <w:lvlText w:val=""/>
      <w:lvlJc w:val="left"/>
      <w:pPr>
        <w:ind w:left="383" w:hanging="360"/>
      </w:pPr>
      <w:rPr>
        <w:rFonts w:ascii="Symbol" w:hAnsi="Symbol" w:hint="default"/>
      </w:rPr>
    </w:lvl>
  </w:abstractNum>
  <w:abstractNum w:abstractNumId="12" w15:restartNumberingAfterBreak="0">
    <w:nsid w:val="0000000D"/>
    <w:multiLevelType w:val="singleLevel"/>
    <w:tmpl w:val="0000000D"/>
    <w:name w:val="WW8Num13"/>
    <w:lvl w:ilvl="0">
      <w:start w:val="1"/>
      <w:numFmt w:val="decimal"/>
      <w:lvlText w:val="%1."/>
      <w:lvlJc w:val="left"/>
      <w:pPr>
        <w:tabs>
          <w:tab w:val="num" w:pos="723"/>
        </w:tabs>
        <w:ind w:left="723" w:hanging="360"/>
      </w:pPr>
    </w:lvl>
  </w:abstractNum>
  <w:abstractNum w:abstractNumId="13" w15:restartNumberingAfterBreak="0">
    <w:nsid w:val="0000000E"/>
    <w:multiLevelType w:val="singleLevel"/>
    <w:tmpl w:val="0000000E"/>
    <w:name w:val="WW8Num14"/>
    <w:lvl w:ilvl="0">
      <w:start w:val="1"/>
      <w:numFmt w:val="decimal"/>
      <w:lvlText w:val="%1."/>
      <w:lvlJc w:val="left"/>
      <w:pPr>
        <w:tabs>
          <w:tab w:val="num" w:pos="1069"/>
        </w:tabs>
        <w:ind w:left="1069" w:hanging="360"/>
      </w:pPr>
    </w:lvl>
  </w:abstractNum>
  <w:abstractNum w:abstractNumId="14" w15:restartNumberingAfterBreak="0">
    <w:nsid w:val="0000000F"/>
    <w:multiLevelType w:val="singleLevel"/>
    <w:tmpl w:val="0000000F"/>
    <w:name w:val="WW8Num15"/>
    <w:lvl w:ilvl="0">
      <w:start w:val="1"/>
      <w:numFmt w:val="upperRoman"/>
      <w:lvlText w:val="%1."/>
      <w:lvlJc w:val="left"/>
      <w:pPr>
        <w:tabs>
          <w:tab w:val="num" w:pos="375"/>
        </w:tabs>
        <w:ind w:left="375" w:hanging="352"/>
      </w:pPr>
    </w:lvl>
  </w:abstractNum>
  <w:abstractNum w:abstractNumId="15" w15:restartNumberingAfterBreak="0">
    <w:nsid w:val="00000010"/>
    <w:multiLevelType w:val="multilevel"/>
    <w:tmpl w:val="00000010"/>
    <w:name w:val="WW8Num16"/>
    <w:lvl w:ilvl="0">
      <w:start w:val="1"/>
      <w:numFmt w:val="decimal"/>
      <w:lvlText w:val=" %1 "/>
      <w:lvlJc w:val="left"/>
      <w:pPr>
        <w:tabs>
          <w:tab w:val="num" w:pos="383"/>
        </w:tabs>
        <w:ind w:left="383" w:hanging="360"/>
      </w:pPr>
    </w:lvl>
    <w:lvl w:ilvl="1">
      <w:start w:val="1"/>
      <w:numFmt w:val="decimal"/>
      <w:lvlText w:val=" %1.%2 "/>
      <w:lvlJc w:val="left"/>
      <w:pPr>
        <w:tabs>
          <w:tab w:val="num" w:pos="746"/>
        </w:tabs>
        <w:ind w:left="746" w:hanging="360"/>
      </w:pPr>
    </w:lvl>
    <w:lvl w:ilvl="2">
      <w:start w:val="1"/>
      <w:numFmt w:val="decimal"/>
      <w:lvlText w:val=" %1.%2.%3 "/>
      <w:lvlJc w:val="left"/>
      <w:pPr>
        <w:tabs>
          <w:tab w:val="num" w:pos="429"/>
        </w:tabs>
        <w:ind w:left="429" w:hanging="360"/>
      </w:pPr>
    </w:lvl>
    <w:lvl w:ilvl="3">
      <w:start w:val="1"/>
      <w:numFmt w:val="decimal"/>
      <w:lvlText w:val=" %1.%2.%3.%4 "/>
      <w:lvlJc w:val="left"/>
      <w:pPr>
        <w:tabs>
          <w:tab w:val="num" w:pos="452"/>
        </w:tabs>
        <w:ind w:left="452" w:hanging="360"/>
      </w:pPr>
    </w:lvl>
    <w:lvl w:ilvl="4">
      <w:start w:val="1"/>
      <w:numFmt w:val="decimal"/>
      <w:lvlText w:val=" %1.%2.%3.%4.%5 "/>
      <w:lvlJc w:val="left"/>
      <w:pPr>
        <w:tabs>
          <w:tab w:val="num" w:pos="475"/>
        </w:tabs>
        <w:ind w:left="475" w:hanging="360"/>
      </w:pPr>
    </w:lvl>
    <w:lvl w:ilvl="5">
      <w:start w:val="1"/>
      <w:numFmt w:val="decimal"/>
      <w:lvlText w:val=" %1.%2.%3.%4.%5.%6 "/>
      <w:lvlJc w:val="left"/>
      <w:pPr>
        <w:tabs>
          <w:tab w:val="num" w:pos="498"/>
        </w:tabs>
        <w:ind w:left="498" w:hanging="360"/>
      </w:pPr>
    </w:lvl>
    <w:lvl w:ilvl="6">
      <w:start w:val="1"/>
      <w:numFmt w:val="decimal"/>
      <w:lvlText w:val=" %1.%2.%3.%4.%5.%6.%7 "/>
      <w:lvlJc w:val="left"/>
      <w:pPr>
        <w:tabs>
          <w:tab w:val="num" w:pos="521"/>
        </w:tabs>
        <w:ind w:left="521" w:hanging="360"/>
      </w:pPr>
    </w:lvl>
    <w:lvl w:ilvl="7">
      <w:start w:val="1"/>
      <w:numFmt w:val="decimal"/>
      <w:lvlText w:val=" %1.%2.%3.%4.%5.%6.%7.%8 "/>
      <w:lvlJc w:val="left"/>
      <w:pPr>
        <w:tabs>
          <w:tab w:val="num" w:pos="544"/>
        </w:tabs>
        <w:ind w:left="544" w:hanging="360"/>
      </w:pPr>
    </w:lvl>
    <w:lvl w:ilvl="8">
      <w:start w:val="1"/>
      <w:numFmt w:val="decimal"/>
      <w:lvlText w:val=" %1.%2.%3.%4.%5.%6.%7.%8.%9 "/>
      <w:lvlJc w:val="left"/>
      <w:pPr>
        <w:tabs>
          <w:tab w:val="num" w:pos="567"/>
        </w:tabs>
        <w:ind w:left="567" w:hanging="360"/>
      </w:pPr>
    </w:lvl>
  </w:abstractNum>
  <w:abstractNum w:abstractNumId="16" w15:restartNumberingAfterBreak="0">
    <w:nsid w:val="00000011"/>
    <w:multiLevelType w:val="multilevel"/>
    <w:tmpl w:val="00000011"/>
    <w:name w:val="WW8Num1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15:restartNumberingAfterBreak="0">
    <w:nsid w:val="00000012"/>
    <w:multiLevelType w:val="multilevel"/>
    <w:tmpl w:val="00000012"/>
    <w:name w:val="WW8Num1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15:restartNumberingAfterBreak="0">
    <w:nsid w:val="00000013"/>
    <w:multiLevelType w:val="multilevel"/>
    <w:tmpl w:val="2A545DE0"/>
    <w:name w:val="WW8Num19"/>
    <w:lvl w:ilvl="0">
      <w:start w:val="1"/>
      <w:numFmt w:val="lowerRoman"/>
      <w:lvlText w:val="%1."/>
      <w:lvlJc w:val="left"/>
      <w:pPr>
        <w:tabs>
          <w:tab w:val="num" w:pos="720"/>
        </w:tabs>
        <w:ind w:left="720" w:hanging="360"/>
      </w:pPr>
      <w:rPr>
        <w:b/>
      </w:r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9" w15:restartNumberingAfterBreak="0">
    <w:nsid w:val="00000014"/>
    <w:multiLevelType w:val="multilevel"/>
    <w:tmpl w:val="4050906A"/>
    <w:name w:val="WW8Num20"/>
    <w:lvl w:ilvl="0">
      <w:start w:val="1"/>
      <w:numFmt w:val="lowerRoman"/>
      <w:lvlText w:val="%1."/>
      <w:lvlJc w:val="left"/>
      <w:pPr>
        <w:tabs>
          <w:tab w:val="num" w:pos="383"/>
        </w:tabs>
        <w:ind w:left="383" w:hanging="360"/>
      </w:pPr>
      <w:rPr>
        <w:b/>
      </w:rPr>
    </w:lvl>
    <w:lvl w:ilvl="1">
      <w:start w:val="1"/>
      <w:numFmt w:val="bullet"/>
      <w:lvlText w:val=""/>
      <w:lvlJc w:val="left"/>
      <w:pPr>
        <w:tabs>
          <w:tab w:val="num" w:pos="1895"/>
        </w:tabs>
        <w:ind w:left="1895" w:hanging="360"/>
      </w:pPr>
      <w:rPr>
        <w:rFonts w:ascii="Symbol" w:hAnsi="Symbol"/>
      </w:rPr>
    </w:lvl>
    <w:lvl w:ilvl="2">
      <w:start w:val="1"/>
      <w:numFmt w:val="bullet"/>
      <w:lvlText w:val=""/>
      <w:lvlJc w:val="left"/>
      <w:pPr>
        <w:tabs>
          <w:tab w:val="num" w:pos="2655"/>
        </w:tabs>
        <w:ind w:left="2655" w:hanging="360"/>
      </w:pPr>
      <w:rPr>
        <w:rFonts w:ascii="Symbol" w:hAnsi="Symbol"/>
      </w:rPr>
    </w:lvl>
    <w:lvl w:ilvl="3">
      <w:start w:val="1"/>
      <w:numFmt w:val="bullet"/>
      <w:lvlText w:val=""/>
      <w:lvlJc w:val="left"/>
      <w:pPr>
        <w:tabs>
          <w:tab w:val="num" w:pos="3415"/>
        </w:tabs>
        <w:ind w:left="3415" w:hanging="360"/>
      </w:pPr>
      <w:rPr>
        <w:rFonts w:ascii="Symbol" w:hAnsi="Symbol"/>
      </w:rPr>
    </w:lvl>
    <w:lvl w:ilvl="4">
      <w:start w:val="1"/>
      <w:numFmt w:val="bullet"/>
      <w:lvlText w:val=""/>
      <w:lvlJc w:val="left"/>
      <w:pPr>
        <w:tabs>
          <w:tab w:val="num" w:pos="4175"/>
        </w:tabs>
        <w:ind w:left="4175" w:hanging="360"/>
      </w:pPr>
      <w:rPr>
        <w:rFonts w:ascii="Symbol" w:hAnsi="Symbol"/>
      </w:rPr>
    </w:lvl>
    <w:lvl w:ilvl="5">
      <w:start w:val="1"/>
      <w:numFmt w:val="bullet"/>
      <w:lvlText w:val=""/>
      <w:lvlJc w:val="left"/>
      <w:pPr>
        <w:tabs>
          <w:tab w:val="num" w:pos="4935"/>
        </w:tabs>
        <w:ind w:left="4935" w:hanging="360"/>
      </w:pPr>
      <w:rPr>
        <w:rFonts w:ascii="Symbol" w:hAnsi="Symbol"/>
      </w:rPr>
    </w:lvl>
    <w:lvl w:ilvl="6">
      <w:start w:val="1"/>
      <w:numFmt w:val="bullet"/>
      <w:lvlText w:val=""/>
      <w:lvlJc w:val="left"/>
      <w:pPr>
        <w:tabs>
          <w:tab w:val="num" w:pos="5695"/>
        </w:tabs>
        <w:ind w:left="5695" w:hanging="360"/>
      </w:pPr>
      <w:rPr>
        <w:rFonts w:ascii="Symbol" w:hAnsi="Symbol"/>
      </w:rPr>
    </w:lvl>
    <w:lvl w:ilvl="7">
      <w:start w:val="1"/>
      <w:numFmt w:val="bullet"/>
      <w:lvlText w:val=""/>
      <w:lvlJc w:val="left"/>
      <w:pPr>
        <w:tabs>
          <w:tab w:val="num" w:pos="6455"/>
        </w:tabs>
        <w:ind w:left="6455" w:hanging="360"/>
      </w:pPr>
      <w:rPr>
        <w:rFonts w:ascii="Symbol" w:hAnsi="Symbol"/>
      </w:rPr>
    </w:lvl>
    <w:lvl w:ilvl="8">
      <w:start w:val="1"/>
      <w:numFmt w:val="bullet"/>
      <w:lvlText w:val=""/>
      <w:lvlJc w:val="left"/>
      <w:pPr>
        <w:tabs>
          <w:tab w:val="num" w:pos="7215"/>
        </w:tabs>
        <w:ind w:left="7215" w:hanging="360"/>
      </w:pPr>
      <w:rPr>
        <w:rFonts w:ascii="Symbol" w:hAnsi="Symbol"/>
      </w:rPr>
    </w:lvl>
  </w:abstractNum>
  <w:abstractNum w:abstractNumId="20" w15:restartNumberingAfterBreak="0">
    <w:nsid w:val="00000015"/>
    <w:multiLevelType w:val="multilevel"/>
    <w:tmpl w:val="00000015"/>
    <w:name w:val="WW8Num21"/>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1" w15:restartNumberingAfterBreak="0">
    <w:nsid w:val="00000016"/>
    <w:multiLevelType w:val="multilevel"/>
    <w:tmpl w:val="00000016"/>
    <w:name w:val="WW8Num22"/>
    <w:lvl w:ilvl="0">
      <w:start w:val="1"/>
      <w:numFmt w:val="decimal"/>
      <w:lvlText w:val="%1."/>
      <w:lvlJc w:val="left"/>
      <w:pPr>
        <w:tabs>
          <w:tab w:val="num" w:pos="1063"/>
        </w:tabs>
        <w:ind w:left="106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00000017"/>
    <w:name w:val="WW8Num2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00000018"/>
    <w:name w:val="WW8Num24"/>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4" w15:restartNumberingAfterBreak="0">
    <w:nsid w:val="00000019"/>
    <w:multiLevelType w:val="multilevel"/>
    <w:tmpl w:val="7DFEE4D4"/>
    <w:name w:val="WW8Num25"/>
    <w:lvl w:ilvl="0">
      <w:start w:val="1"/>
      <w:numFmt w:val="bullet"/>
      <w:lvlText w:val=""/>
      <w:lvlJc w:val="left"/>
      <w:pPr>
        <w:tabs>
          <w:tab w:val="num" w:pos="1214"/>
        </w:tabs>
        <w:ind w:left="1214" w:hanging="363"/>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name w:val="WW8Num26"/>
    <w:lvl w:ilvl="0">
      <w:start w:val="1"/>
      <w:numFmt w:val="bullet"/>
      <w:lvlText w:val="-"/>
      <w:lvlJc w:val="left"/>
      <w:pPr>
        <w:tabs>
          <w:tab w:val="num" w:pos="363"/>
        </w:tabs>
        <w:ind w:left="363" w:hanging="363"/>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0000001B"/>
    <w:name w:val="WW8Num27"/>
    <w:lvl w:ilvl="0">
      <w:start w:val="1"/>
      <w:numFmt w:val="lowerLetter"/>
      <w:lvlText w:val="%1)"/>
      <w:lvlJc w:val="left"/>
      <w:pPr>
        <w:tabs>
          <w:tab w:val="num" w:pos="108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28"/>
    <w:lvl w:ilvl="0">
      <w:start w:val="1"/>
      <w:numFmt w:val="lowerLetter"/>
      <w:lvlText w:val="%1)"/>
      <w:lvlJc w:val="left"/>
      <w:pPr>
        <w:tabs>
          <w:tab w:val="num" w:pos="1140"/>
        </w:tabs>
        <w:ind w:left="114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8Num29"/>
    <w:lvl w:ilvl="0">
      <w:start w:val="1"/>
      <w:numFmt w:val="lowerLetter"/>
      <w:lvlText w:val="%1)"/>
      <w:lvlJc w:val="left"/>
      <w:pPr>
        <w:tabs>
          <w:tab w:val="num" w:pos="1140"/>
        </w:tabs>
        <w:ind w:left="114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E"/>
    <w:multiLevelType w:val="multilevel"/>
    <w:tmpl w:val="0000001E"/>
    <w:name w:val="WW8Num30"/>
    <w:lvl w:ilvl="0">
      <w:start w:val="1"/>
      <w:numFmt w:val="lowerLetter"/>
      <w:lvlText w:val="%1)"/>
      <w:lvlJc w:val="left"/>
      <w:pPr>
        <w:tabs>
          <w:tab w:val="num" w:pos="1097"/>
        </w:tabs>
        <w:ind w:left="109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0000001F"/>
    <w:name w:val="WW8Num3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00000020"/>
    <w:multiLevelType w:val="multilevel"/>
    <w:tmpl w:val="00000020"/>
    <w:name w:val="WW8Num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00000021"/>
    <w:multiLevelType w:val="multilevel"/>
    <w:tmpl w:val="00000021"/>
    <w:name w:val="WW8Num3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788"/>
        </w:tabs>
        <w:ind w:left="788"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00000022"/>
    <w:multiLevelType w:val="multilevel"/>
    <w:tmpl w:val="00000022"/>
    <w:name w:val="WW8Num3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00000023"/>
    <w:multiLevelType w:val="multilevel"/>
    <w:tmpl w:val="00000023"/>
    <w:name w:val="WW8Num35"/>
    <w:lvl w:ilvl="0">
      <w:start w:val="1"/>
      <w:numFmt w:val="decimal"/>
      <w:lvlText w:val=" %1 "/>
      <w:lvlJc w:val="left"/>
      <w:pPr>
        <w:tabs>
          <w:tab w:val="num" w:pos="383"/>
        </w:tabs>
        <w:ind w:left="383" w:hanging="360"/>
      </w:pPr>
    </w:lvl>
    <w:lvl w:ilvl="1">
      <w:start w:val="1"/>
      <w:numFmt w:val="decimal"/>
      <w:lvlText w:val=" %1.%2 "/>
      <w:lvlJc w:val="left"/>
      <w:pPr>
        <w:tabs>
          <w:tab w:val="num" w:pos="746"/>
        </w:tabs>
        <w:ind w:left="746" w:hanging="360"/>
      </w:pPr>
    </w:lvl>
    <w:lvl w:ilvl="2">
      <w:start w:val="1"/>
      <w:numFmt w:val="decimal"/>
      <w:lvlText w:val=" %1.%2.%3 "/>
      <w:lvlJc w:val="left"/>
      <w:pPr>
        <w:tabs>
          <w:tab w:val="num" w:pos="429"/>
        </w:tabs>
        <w:ind w:left="429" w:hanging="360"/>
      </w:pPr>
    </w:lvl>
    <w:lvl w:ilvl="3">
      <w:start w:val="1"/>
      <w:numFmt w:val="decimal"/>
      <w:lvlText w:val=" %1.%2.%3.%4 "/>
      <w:lvlJc w:val="left"/>
      <w:pPr>
        <w:tabs>
          <w:tab w:val="num" w:pos="452"/>
        </w:tabs>
        <w:ind w:left="452" w:hanging="360"/>
      </w:pPr>
    </w:lvl>
    <w:lvl w:ilvl="4">
      <w:start w:val="1"/>
      <w:numFmt w:val="decimal"/>
      <w:lvlText w:val=" %1.%2.%3.%4.%5 "/>
      <w:lvlJc w:val="left"/>
      <w:pPr>
        <w:tabs>
          <w:tab w:val="num" w:pos="475"/>
        </w:tabs>
        <w:ind w:left="475" w:hanging="360"/>
      </w:pPr>
    </w:lvl>
    <w:lvl w:ilvl="5">
      <w:start w:val="1"/>
      <w:numFmt w:val="decimal"/>
      <w:lvlText w:val=" %1.%2.%3.%4.%5.%6 "/>
      <w:lvlJc w:val="left"/>
      <w:pPr>
        <w:tabs>
          <w:tab w:val="num" w:pos="498"/>
        </w:tabs>
        <w:ind w:left="498" w:hanging="360"/>
      </w:pPr>
    </w:lvl>
    <w:lvl w:ilvl="6">
      <w:start w:val="1"/>
      <w:numFmt w:val="decimal"/>
      <w:lvlText w:val=" %1.%2.%3.%4.%5.%6.%7 "/>
      <w:lvlJc w:val="left"/>
      <w:pPr>
        <w:tabs>
          <w:tab w:val="num" w:pos="521"/>
        </w:tabs>
        <w:ind w:left="521" w:hanging="360"/>
      </w:pPr>
    </w:lvl>
    <w:lvl w:ilvl="7">
      <w:start w:val="1"/>
      <w:numFmt w:val="decimal"/>
      <w:lvlText w:val=" %1.%2.%3.%4.%5.%6.%7.%8 "/>
      <w:lvlJc w:val="left"/>
      <w:pPr>
        <w:tabs>
          <w:tab w:val="num" w:pos="544"/>
        </w:tabs>
        <w:ind w:left="544" w:hanging="360"/>
      </w:pPr>
    </w:lvl>
    <w:lvl w:ilvl="8">
      <w:start w:val="1"/>
      <w:numFmt w:val="decimal"/>
      <w:lvlText w:val=" %1.%2.%3.%4.%5.%6.%7.%8.%9 "/>
      <w:lvlJc w:val="left"/>
      <w:pPr>
        <w:tabs>
          <w:tab w:val="num" w:pos="567"/>
        </w:tabs>
        <w:ind w:left="567" w:hanging="360"/>
      </w:pPr>
    </w:lvl>
  </w:abstractNum>
  <w:abstractNum w:abstractNumId="35" w15:restartNumberingAfterBreak="0">
    <w:nsid w:val="00000024"/>
    <w:multiLevelType w:val="multilevel"/>
    <w:tmpl w:val="00000024"/>
    <w:name w:val="WW8Num3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00000025"/>
    <w:multiLevelType w:val="singleLevel"/>
    <w:tmpl w:val="00000025"/>
    <w:name w:val="WW8Num37"/>
    <w:lvl w:ilvl="0">
      <w:start w:val="1"/>
      <w:numFmt w:val="decimal"/>
      <w:lvlText w:val="%1."/>
      <w:lvlJc w:val="left"/>
      <w:pPr>
        <w:tabs>
          <w:tab w:val="num" w:pos="743"/>
        </w:tabs>
        <w:ind w:left="743" w:hanging="360"/>
      </w:pPr>
    </w:lvl>
  </w:abstractNum>
  <w:abstractNum w:abstractNumId="37" w15:restartNumberingAfterBreak="0">
    <w:nsid w:val="00000026"/>
    <w:multiLevelType w:val="multilevel"/>
    <w:tmpl w:val="00000026"/>
    <w:name w:val="WW8Num38"/>
    <w:lvl w:ilvl="0">
      <w:start w:val="1"/>
      <w:numFmt w:val="decimal"/>
      <w:lvlText w:val=" %1 "/>
      <w:lvlJc w:val="left"/>
      <w:pPr>
        <w:tabs>
          <w:tab w:val="num" w:pos="383"/>
        </w:tabs>
        <w:ind w:left="383" w:hanging="360"/>
      </w:pPr>
    </w:lvl>
    <w:lvl w:ilvl="1">
      <w:start w:val="1"/>
      <w:numFmt w:val="decimal"/>
      <w:lvlText w:val=" %1.%2 "/>
      <w:lvlJc w:val="left"/>
      <w:pPr>
        <w:tabs>
          <w:tab w:val="num" w:pos="746"/>
        </w:tabs>
        <w:ind w:left="746" w:hanging="360"/>
      </w:pPr>
    </w:lvl>
    <w:lvl w:ilvl="2">
      <w:start w:val="1"/>
      <w:numFmt w:val="bullet"/>
      <w:lvlText w:val=""/>
      <w:lvlJc w:val="left"/>
      <w:pPr>
        <w:tabs>
          <w:tab w:val="num" w:pos="360"/>
        </w:tabs>
        <w:ind w:left="360" w:hanging="360"/>
      </w:pPr>
      <w:rPr>
        <w:rFonts w:ascii="Symbol" w:hAnsi="Symbol"/>
      </w:rPr>
    </w:lvl>
    <w:lvl w:ilvl="3">
      <w:start w:val="1"/>
      <w:numFmt w:val="decimal"/>
      <w:lvlText w:val=" %1.%2.%3.%4 "/>
      <w:lvlJc w:val="left"/>
      <w:pPr>
        <w:tabs>
          <w:tab w:val="num" w:pos="452"/>
        </w:tabs>
        <w:ind w:left="452" w:hanging="360"/>
      </w:pPr>
    </w:lvl>
    <w:lvl w:ilvl="4">
      <w:start w:val="1"/>
      <w:numFmt w:val="decimal"/>
      <w:lvlText w:val=" %1.%2.%3.%4.%5 "/>
      <w:lvlJc w:val="left"/>
      <w:pPr>
        <w:tabs>
          <w:tab w:val="num" w:pos="475"/>
        </w:tabs>
        <w:ind w:left="475" w:hanging="360"/>
      </w:pPr>
    </w:lvl>
    <w:lvl w:ilvl="5">
      <w:start w:val="1"/>
      <w:numFmt w:val="decimal"/>
      <w:lvlText w:val=" %1.%2.%3.%4.%5.%6 "/>
      <w:lvlJc w:val="left"/>
      <w:pPr>
        <w:tabs>
          <w:tab w:val="num" w:pos="498"/>
        </w:tabs>
        <w:ind w:left="498" w:hanging="360"/>
      </w:pPr>
    </w:lvl>
    <w:lvl w:ilvl="6">
      <w:start w:val="1"/>
      <w:numFmt w:val="decimal"/>
      <w:lvlText w:val=" %1.%2.%3.%4.%5.%6.%7 "/>
      <w:lvlJc w:val="left"/>
      <w:pPr>
        <w:tabs>
          <w:tab w:val="num" w:pos="521"/>
        </w:tabs>
        <w:ind w:left="521" w:hanging="360"/>
      </w:pPr>
    </w:lvl>
    <w:lvl w:ilvl="7">
      <w:start w:val="1"/>
      <w:numFmt w:val="decimal"/>
      <w:lvlText w:val=" %1.%2.%3.%4.%5.%6.%7.%8 "/>
      <w:lvlJc w:val="left"/>
      <w:pPr>
        <w:tabs>
          <w:tab w:val="num" w:pos="544"/>
        </w:tabs>
        <w:ind w:left="544" w:hanging="360"/>
      </w:pPr>
    </w:lvl>
    <w:lvl w:ilvl="8">
      <w:start w:val="1"/>
      <w:numFmt w:val="decimal"/>
      <w:lvlText w:val=" %1.%2.%3.%4.%5.%6.%7.%8.%9 "/>
      <w:lvlJc w:val="left"/>
      <w:pPr>
        <w:tabs>
          <w:tab w:val="num" w:pos="567"/>
        </w:tabs>
        <w:ind w:left="567" w:hanging="360"/>
      </w:pPr>
    </w:lvl>
  </w:abstractNum>
  <w:abstractNum w:abstractNumId="38" w15:restartNumberingAfterBreak="0">
    <w:nsid w:val="00000027"/>
    <w:multiLevelType w:val="multilevel"/>
    <w:tmpl w:val="00000027"/>
    <w:name w:val="WW8Num39"/>
    <w:lvl w:ilvl="0">
      <w:start w:val="1"/>
      <w:numFmt w:val="lowerLetter"/>
      <w:lvlText w:val="%1)"/>
      <w:lvlJc w:val="left"/>
      <w:pPr>
        <w:tabs>
          <w:tab w:val="num" w:pos="383"/>
        </w:tabs>
        <w:ind w:left="383" w:hanging="360"/>
      </w:pPr>
    </w:lvl>
    <w:lvl w:ilvl="1">
      <w:start w:val="1"/>
      <w:numFmt w:val="bullet"/>
      <w:lvlText w:val=""/>
      <w:lvlJc w:val="left"/>
      <w:pPr>
        <w:tabs>
          <w:tab w:val="num" w:pos="406"/>
        </w:tabs>
        <w:ind w:left="406" w:hanging="360"/>
      </w:pPr>
      <w:rPr>
        <w:rFonts w:ascii="Symbol" w:hAnsi="Symbol" w:cs="StarSymbol"/>
        <w:sz w:val="18"/>
        <w:szCs w:val="18"/>
      </w:rPr>
    </w:lvl>
    <w:lvl w:ilvl="2">
      <w:start w:val="1"/>
      <w:numFmt w:val="bullet"/>
      <w:lvlText w:val=""/>
      <w:lvlJc w:val="left"/>
      <w:pPr>
        <w:tabs>
          <w:tab w:val="num" w:pos="429"/>
        </w:tabs>
        <w:ind w:left="429" w:hanging="360"/>
      </w:pPr>
      <w:rPr>
        <w:rFonts w:ascii="Symbol" w:hAnsi="Symbol" w:cs="StarSymbol"/>
        <w:sz w:val="18"/>
        <w:szCs w:val="18"/>
      </w:rPr>
    </w:lvl>
    <w:lvl w:ilvl="3">
      <w:start w:val="1"/>
      <w:numFmt w:val="bullet"/>
      <w:lvlText w:val=""/>
      <w:lvlJc w:val="left"/>
      <w:pPr>
        <w:tabs>
          <w:tab w:val="num" w:pos="452"/>
        </w:tabs>
        <w:ind w:left="452" w:hanging="360"/>
      </w:pPr>
      <w:rPr>
        <w:rFonts w:ascii="Symbol" w:hAnsi="Symbol" w:cs="StarSymbol"/>
        <w:sz w:val="18"/>
        <w:szCs w:val="18"/>
      </w:rPr>
    </w:lvl>
    <w:lvl w:ilvl="4">
      <w:start w:val="1"/>
      <w:numFmt w:val="bullet"/>
      <w:lvlText w:val=""/>
      <w:lvlJc w:val="left"/>
      <w:pPr>
        <w:tabs>
          <w:tab w:val="num" w:pos="475"/>
        </w:tabs>
        <w:ind w:left="475" w:hanging="360"/>
      </w:pPr>
      <w:rPr>
        <w:rFonts w:ascii="Symbol" w:hAnsi="Symbol" w:cs="StarSymbol"/>
        <w:sz w:val="18"/>
        <w:szCs w:val="18"/>
      </w:rPr>
    </w:lvl>
    <w:lvl w:ilvl="5">
      <w:start w:val="1"/>
      <w:numFmt w:val="bullet"/>
      <w:lvlText w:val=""/>
      <w:lvlJc w:val="left"/>
      <w:pPr>
        <w:tabs>
          <w:tab w:val="num" w:pos="498"/>
        </w:tabs>
        <w:ind w:left="498" w:hanging="360"/>
      </w:pPr>
      <w:rPr>
        <w:rFonts w:ascii="Symbol" w:hAnsi="Symbol" w:cs="StarSymbol"/>
        <w:sz w:val="18"/>
        <w:szCs w:val="18"/>
      </w:rPr>
    </w:lvl>
    <w:lvl w:ilvl="6">
      <w:start w:val="1"/>
      <w:numFmt w:val="bullet"/>
      <w:lvlText w:val=""/>
      <w:lvlJc w:val="left"/>
      <w:pPr>
        <w:tabs>
          <w:tab w:val="num" w:pos="521"/>
        </w:tabs>
        <w:ind w:left="521" w:hanging="360"/>
      </w:pPr>
      <w:rPr>
        <w:rFonts w:ascii="Symbol" w:hAnsi="Symbol" w:cs="StarSymbol"/>
        <w:sz w:val="18"/>
        <w:szCs w:val="18"/>
      </w:rPr>
    </w:lvl>
    <w:lvl w:ilvl="7">
      <w:start w:val="1"/>
      <w:numFmt w:val="bullet"/>
      <w:lvlText w:val=""/>
      <w:lvlJc w:val="left"/>
      <w:pPr>
        <w:tabs>
          <w:tab w:val="num" w:pos="544"/>
        </w:tabs>
        <w:ind w:left="544" w:hanging="360"/>
      </w:pPr>
      <w:rPr>
        <w:rFonts w:ascii="Symbol" w:hAnsi="Symbol" w:cs="StarSymbol"/>
        <w:sz w:val="18"/>
        <w:szCs w:val="18"/>
      </w:rPr>
    </w:lvl>
    <w:lvl w:ilvl="8">
      <w:start w:val="1"/>
      <w:numFmt w:val="bullet"/>
      <w:lvlText w:val=""/>
      <w:lvlJc w:val="left"/>
      <w:pPr>
        <w:tabs>
          <w:tab w:val="num" w:pos="567"/>
        </w:tabs>
        <w:ind w:left="567" w:hanging="360"/>
      </w:pPr>
      <w:rPr>
        <w:rFonts w:ascii="Symbol" w:hAnsi="Symbol" w:cs="StarSymbol"/>
        <w:sz w:val="18"/>
        <w:szCs w:val="18"/>
      </w:rPr>
    </w:lvl>
  </w:abstractNum>
  <w:abstractNum w:abstractNumId="39" w15:restartNumberingAfterBreak="0">
    <w:nsid w:val="00000028"/>
    <w:multiLevelType w:val="multilevel"/>
    <w:tmpl w:val="00000028"/>
    <w:name w:val="WW8Num4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0" w15:restartNumberingAfterBreak="0">
    <w:nsid w:val="00000029"/>
    <w:multiLevelType w:val="multilevel"/>
    <w:tmpl w:val="00000029"/>
    <w:name w:val="WW8Num4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1" w15:restartNumberingAfterBreak="0">
    <w:nsid w:val="0000002A"/>
    <w:multiLevelType w:val="multilevel"/>
    <w:tmpl w:val="0000002A"/>
    <w:name w:val="WW8Num42"/>
    <w:lvl w:ilvl="0">
      <w:start w:val="1"/>
      <w:numFmt w:val="lowerLetter"/>
      <w:lvlText w:val="%1)"/>
      <w:lvlJc w:val="left"/>
      <w:pPr>
        <w:tabs>
          <w:tab w:val="num" w:pos="1091"/>
        </w:tabs>
        <w:ind w:left="1091" w:hanging="360"/>
      </w:pPr>
    </w:lvl>
    <w:lvl w:ilvl="1">
      <w:start w:val="1"/>
      <w:numFmt w:val="lowerLetter"/>
      <w:lvlText w:val="%2)"/>
      <w:lvlJc w:val="left"/>
      <w:pPr>
        <w:tabs>
          <w:tab w:val="num" w:pos="1822"/>
        </w:tabs>
        <w:ind w:left="1822" w:hanging="360"/>
      </w:pPr>
    </w:lvl>
    <w:lvl w:ilvl="2">
      <w:start w:val="1"/>
      <w:numFmt w:val="lowerLetter"/>
      <w:lvlText w:val="%3)"/>
      <w:lvlJc w:val="left"/>
      <w:pPr>
        <w:tabs>
          <w:tab w:val="num" w:pos="2553"/>
        </w:tabs>
        <w:ind w:left="2553" w:hanging="360"/>
      </w:pPr>
    </w:lvl>
    <w:lvl w:ilvl="3">
      <w:start w:val="1"/>
      <w:numFmt w:val="lowerLetter"/>
      <w:lvlText w:val="%4)"/>
      <w:lvlJc w:val="left"/>
      <w:pPr>
        <w:tabs>
          <w:tab w:val="num" w:pos="3284"/>
        </w:tabs>
        <w:ind w:left="3284" w:hanging="360"/>
      </w:pPr>
    </w:lvl>
    <w:lvl w:ilvl="4">
      <w:start w:val="1"/>
      <w:numFmt w:val="lowerLetter"/>
      <w:lvlText w:val="%5)"/>
      <w:lvlJc w:val="left"/>
      <w:pPr>
        <w:tabs>
          <w:tab w:val="num" w:pos="4015"/>
        </w:tabs>
        <w:ind w:left="4015" w:hanging="360"/>
      </w:pPr>
    </w:lvl>
    <w:lvl w:ilvl="5">
      <w:start w:val="1"/>
      <w:numFmt w:val="lowerLetter"/>
      <w:lvlText w:val="%6)"/>
      <w:lvlJc w:val="left"/>
      <w:pPr>
        <w:tabs>
          <w:tab w:val="num" w:pos="4746"/>
        </w:tabs>
        <w:ind w:left="4746" w:hanging="360"/>
      </w:pPr>
    </w:lvl>
    <w:lvl w:ilvl="6">
      <w:start w:val="1"/>
      <w:numFmt w:val="lowerLetter"/>
      <w:lvlText w:val="%7)"/>
      <w:lvlJc w:val="left"/>
      <w:pPr>
        <w:tabs>
          <w:tab w:val="num" w:pos="5477"/>
        </w:tabs>
        <w:ind w:left="5477" w:hanging="360"/>
      </w:pPr>
    </w:lvl>
    <w:lvl w:ilvl="7">
      <w:start w:val="1"/>
      <w:numFmt w:val="lowerLetter"/>
      <w:lvlText w:val="%8)"/>
      <w:lvlJc w:val="left"/>
      <w:pPr>
        <w:tabs>
          <w:tab w:val="num" w:pos="6208"/>
        </w:tabs>
        <w:ind w:left="6208" w:hanging="360"/>
      </w:pPr>
    </w:lvl>
    <w:lvl w:ilvl="8">
      <w:start w:val="1"/>
      <w:numFmt w:val="lowerLetter"/>
      <w:lvlText w:val="%9)"/>
      <w:lvlJc w:val="left"/>
      <w:pPr>
        <w:tabs>
          <w:tab w:val="num" w:pos="6939"/>
        </w:tabs>
        <w:ind w:left="6939" w:hanging="360"/>
      </w:pPr>
    </w:lvl>
  </w:abstractNum>
  <w:abstractNum w:abstractNumId="42" w15:restartNumberingAfterBreak="0">
    <w:nsid w:val="0000002B"/>
    <w:multiLevelType w:val="multilevel"/>
    <w:tmpl w:val="0000002B"/>
    <w:name w:val="WW8Num43"/>
    <w:lvl w:ilvl="0">
      <w:start w:val="1"/>
      <w:numFmt w:val="upperLetter"/>
      <w:lvlText w:val="%1)"/>
      <w:lvlJc w:val="left"/>
      <w:pPr>
        <w:tabs>
          <w:tab w:val="num" w:pos="720"/>
        </w:tabs>
        <w:ind w:left="720" w:hanging="360"/>
      </w:pPr>
    </w:lvl>
    <w:lvl w:ilvl="1">
      <w:start w:val="1"/>
      <w:numFmt w:val="upperLetter"/>
      <w:lvlText w:val="%2)"/>
      <w:lvlJc w:val="left"/>
      <w:pPr>
        <w:tabs>
          <w:tab w:val="num" w:pos="1080"/>
        </w:tabs>
        <w:ind w:left="1080" w:hanging="360"/>
      </w:pPr>
    </w:lvl>
    <w:lvl w:ilvl="2">
      <w:start w:val="1"/>
      <w:numFmt w:val="upperLetter"/>
      <w:lvlText w:val="%3)"/>
      <w:lvlJc w:val="left"/>
      <w:pPr>
        <w:tabs>
          <w:tab w:val="num" w:pos="1440"/>
        </w:tabs>
        <w:ind w:left="1440" w:hanging="360"/>
      </w:pPr>
    </w:lvl>
    <w:lvl w:ilvl="3">
      <w:start w:val="1"/>
      <w:numFmt w:val="upperLetter"/>
      <w:lvlText w:val="%4)"/>
      <w:lvlJc w:val="left"/>
      <w:pPr>
        <w:tabs>
          <w:tab w:val="num" w:pos="1800"/>
        </w:tabs>
        <w:ind w:left="1800" w:hanging="360"/>
      </w:pPr>
    </w:lvl>
    <w:lvl w:ilvl="4">
      <w:start w:val="1"/>
      <w:numFmt w:val="upperLetter"/>
      <w:lvlText w:val="%5)"/>
      <w:lvlJc w:val="left"/>
      <w:pPr>
        <w:tabs>
          <w:tab w:val="num" w:pos="2160"/>
        </w:tabs>
        <w:ind w:left="2160" w:hanging="360"/>
      </w:pPr>
    </w:lvl>
    <w:lvl w:ilvl="5">
      <w:start w:val="1"/>
      <w:numFmt w:val="upperLetter"/>
      <w:lvlText w:val="%6)"/>
      <w:lvlJc w:val="left"/>
      <w:pPr>
        <w:tabs>
          <w:tab w:val="num" w:pos="2520"/>
        </w:tabs>
        <w:ind w:left="2520" w:hanging="360"/>
      </w:pPr>
    </w:lvl>
    <w:lvl w:ilvl="6">
      <w:start w:val="1"/>
      <w:numFmt w:val="upperLetter"/>
      <w:lvlText w:val="%7)"/>
      <w:lvlJc w:val="left"/>
      <w:pPr>
        <w:tabs>
          <w:tab w:val="num" w:pos="2880"/>
        </w:tabs>
        <w:ind w:left="2880" w:hanging="360"/>
      </w:pPr>
    </w:lvl>
    <w:lvl w:ilvl="7">
      <w:start w:val="1"/>
      <w:numFmt w:val="upperLetter"/>
      <w:lvlText w:val="%8)"/>
      <w:lvlJc w:val="left"/>
      <w:pPr>
        <w:tabs>
          <w:tab w:val="num" w:pos="3240"/>
        </w:tabs>
        <w:ind w:left="3240" w:hanging="360"/>
      </w:pPr>
    </w:lvl>
    <w:lvl w:ilvl="8">
      <w:start w:val="1"/>
      <w:numFmt w:val="upperLetter"/>
      <w:lvlText w:val="%9)"/>
      <w:lvlJc w:val="left"/>
      <w:pPr>
        <w:tabs>
          <w:tab w:val="num" w:pos="3600"/>
        </w:tabs>
        <w:ind w:left="3600" w:hanging="360"/>
      </w:pPr>
    </w:lvl>
  </w:abstractNum>
  <w:abstractNum w:abstractNumId="43" w15:restartNumberingAfterBreak="0">
    <w:nsid w:val="0000002C"/>
    <w:multiLevelType w:val="multilevel"/>
    <w:tmpl w:val="0000002C"/>
    <w:name w:val="WW8Num44"/>
    <w:lvl w:ilvl="0">
      <w:start w:val="1"/>
      <w:numFmt w:val="decimal"/>
      <w:lvlText w:val="%1."/>
      <w:lvlJc w:val="left"/>
      <w:pPr>
        <w:tabs>
          <w:tab w:val="num" w:pos="502"/>
        </w:tabs>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0000002D"/>
    <w:multiLevelType w:val="multilevel"/>
    <w:tmpl w:val="0000002D"/>
    <w:name w:val="WW8Num4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5" w15:restartNumberingAfterBreak="0">
    <w:nsid w:val="0000002E"/>
    <w:multiLevelType w:val="multilevel"/>
    <w:tmpl w:val="0000002E"/>
    <w:lvl w:ilvl="0">
      <w:start w:val="1"/>
      <w:numFmt w:val="none"/>
      <w:pStyle w:val="Nagwek1"/>
      <w:suff w:val="nothing"/>
      <w:lvlText w:val=""/>
      <w:lvlJc w:val="left"/>
      <w:pPr>
        <w:tabs>
          <w:tab w:val="num" w:pos="360"/>
        </w:tabs>
        <w:ind w:left="360" w:firstLine="0"/>
      </w:pPr>
    </w:lvl>
    <w:lvl w:ilvl="1">
      <w:start w:val="1"/>
      <w:numFmt w:val="none"/>
      <w:suff w:val="nothing"/>
      <w:lvlText w:val=""/>
      <w:lvlJc w:val="left"/>
      <w:pPr>
        <w:tabs>
          <w:tab w:val="num" w:pos="360"/>
        </w:tabs>
        <w:ind w:left="360" w:firstLine="0"/>
      </w:pPr>
    </w:lvl>
    <w:lvl w:ilvl="2">
      <w:start w:val="1"/>
      <w:numFmt w:val="none"/>
      <w:suff w:val="nothing"/>
      <w:lvlText w:val=""/>
      <w:lvlJc w:val="left"/>
      <w:pPr>
        <w:tabs>
          <w:tab w:val="num" w:pos="360"/>
        </w:tabs>
        <w:ind w:left="360" w:firstLine="0"/>
      </w:pPr>
    </w:lvl>
    <w:lvl w:ilvl="3">
      <w:start w:val="1"/>
      <w:numFmt w:val="none"/>
      <w:suff w:val="nothing"/>
      <w:lvlText w:val=""/>
      <w:lvlJc w:val="left"/>
      <w:pPr>
        <w:tabs>
          <w:tab w:val="num" w:pos="360"/>
        </w:tabs>
        <w:ind w:left="360" w:firstLine="0"/>
      </w:pPr>
    </w:lvl>
    <w:lvl w:ilvl="4">
      <w:start w:val="1"/>
      <w:numFmt w:val="none"/>
      <w:suff w:val="nothing"/>
      <w:lvlText w:val=""/>
      <w:lvlJc w:val="left"/>
      <w:pPr>
        <w:tabs>
          <w:tab w:val="num" w:pos="360"/>
        </w:tabs>
        <w:ind w:left="360" w:firstLine="0"/>
      </w:pPr>
    </w:lvl>
    <w:lvl w:ilvl="5">
      <w:start w:val="1"/>
      <w:numFmt w:val="none"/>
      <w:suff w:val="nothing"/>
      <w:lvlText w:val=""/>
      <w:lvlJc w:val="left"/>
      <w:pPr>
        <w:tabs>
          <w:tab w:val="num" w:pos="360"/>
        </w:tabs>
        <w:ind w:left="360" w:firstLine="0"/>
      </w:pPr>
    </w:lvl>
    <w:lvl w:ilvl="6">
      <w:start w:val="1"/>
      <w:numFmt w:val="none"/>
      <w:suff w:val="nothing"/>
      <w:lvlText w:val=""/>
      <w:lvlJc w:val="left"/>
      <w:pPr>
        <w:tabs>
          <w:tab w:val="num" w:pos="360"/>
        </w:tabs>
        <w:ind w:left="360" w:firstLine="0"/>
      </w:pPr>
    </w:lvl>
    <w:lvl w:ilvl="7">
      <w:start w:val="1"/>
      <w:numFmt w:val="none"/>
      <w:suff w:val="nothing"/>
      <w:lvlText w:val=""/>
      <w:lvlJc w:val="left"/>
      <w:pPr>
        <w:tabs>
          <w:tab w:val="num" w:pos="360"/>
        </w:tabs>
        <w:ind w:left="360" w:firstLine="0"/>
      </w:pPr>
    </w:lvl>
    <w:lvl w:ilvl="8">
      <w:start w:val="1"/>
      <w:numFmt w:val="none"/>
      <w:suff w:val="nothing"/>
      <w:lvlText w:val=""/>
      <w:lvlJc w:val="left"/>
      <w:pPr>
        <w:tabs>
          <w:tab w:val="num" w:pos="360"/>
        </w:tabs>
        <w:ind w:left="360" w:firstLine="0"/>
      </w:pPr>
    </w:lvl>
  </w:abstractNum>
  <w:abstractNum w:abstractNumId="46" w15:restartNumberingAfterBreak="0">
    <w:nsid w:val="1362379F"/>
    <w:multiLevelType w:val="hybridMultilevel"/>
    <w:tmpl w:val="9B604C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660269F"/>
    <w:multiLevelType w:val="hybridMultilevel"/>
    <w:tmpl w:val="B4B2B2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7E123B8"/>
    <w:multiLevelType w:val="hybridMultilevel"/>
    <w:tmpl w:val="1522FA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ACF472A"/>
    <w:multiLevelType w:val="hybridMultilevel"/>
    <w:tmpl w:val="CEDC60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E876E2"/>
    <w:multiLevelType w:val="singleLevel"/>
    <w:tmpl w:val="DA0EE5B2"/>
    <w:lvl w:ilvl="0">
      <w:start w:val="1"/>
      <w:numFmt w:val="decimal"/>
      <w:lvlText w:val="%1."/>
      <w:lvlJc w:val="left"/>
      <w:pPr>
        <w:tabs>
          <w:tab w:val="num" w:pos="743"/>
        </w:tabs>
        <w:ind w:left="743" w:hanging="360"/>
      </w:pPr>
      <w:rPr>
        <w:rFonts w:hint="default"/>
      </w:rPr>
    </w:lvl>
  </w:abstractNum>
  <w:abstractNum w:abstractNumId="51" w15:restartNumberingAfterBreak="0">
    <w:nsid w:val="5AFC3FBA"/>
    <w:multiLevelType w:val="hybridMultilevel"/>
    <w:tmpl w:val="F6FE3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A25754"/>
    <w:multiLevelType w:val="hybridMultilevel"/>
    <w:tmpl w:val="6F7C65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A485FAF"/>
    <w:multiLevelType w:val="hybridMultilevel"/>
    <w:tmpl w:val="0374F8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3375167">
    <w:abstractNumId w:val="0"/>
  </w:num>
  <w:num w:numId="2" w16cid:durableId="1477144999">
    <w:abstractNumId w:val="1"/>
  </w:num>
  <w:num w:numId="3" w16cid:durableId="248467939">
    <w:abstractNumId w:val="2"/>
  </w:num>
  <w:num w:numId="4" w16cid:durableId="1286350061">
    <w:abstractNumId w:val="3"/>
  </w:num>
  <w:num w:numId="5" w16cid:durableId="23093619">
    <w:abstractNumId w:val="4"/>
  </w:num>
  <w:num w:numId="6" w16cid:durableId="1034233523">
    <w:abstractNumId w:val="6"/>
  </w:num>
  <w:num w:numId="7" w16cid:durableId="1303462256">
    <w:abstractNumId w:val="8"/>
  </w:num>
  <w:num w:numId="8" w16cid:durableId="1069160169">
    <w:abstractNumId w:val="9"/>
  </w:num>
  <w:num w:numId="9" w16cid:durableId="1581719624">
    <w:abstractNumId w:val="11"/>
  </w:num>
  <w:num w:numId="10" w16cid:durableId="1102721670">
    <w:abstractNumId w:val="12"/>
  </w:num>
  <w:num w:numId="11" w16cid:durableId="1374502677">
    <w:abstractNumId w:val="13"/>
  </w:num>
  <w:num w:numId="12" w16cid:durableId="2097508932">
    <w:abstractNumId w:val="14"/>
  </w:num>
  <w:num w:numId="13" w16cid:durableId="404693338">
    <w:abstractNumId w:val="15"/>
  </w:num>
  <w:num w:numId="14" w16cid:durableId="1522429930">
    <w:abstractNumId w:val="16"/>
  </w:num>
  <w:num w:numId="15" w16cid:durableId="1630210136">
    <w:abstractNumId w:val="17"/>
  </w:num>
  <w:num w:numId="16" w16cid:durableId="769812047">
    <w:abstractNumId w:val="18"/>
  </w:num>
  <w:num w:numId="17" w16cid:durableId="105929806">
    <w:abstractNumId w:val="19"/>
  </w:num>
  <w:num w:numId="18" w16cid:durableId="1467235061">
    <w:abstractNumId w:val="22"/>
  </w:num>
  <w:num w:numId="19" w16cid:durableId="901208859">
    <w:abstractNumId w:val="23"/>
  </w:num>
  <w:num w:numId="20" w16cid:durableId="599990853">
    <w:abstractNumId w:val="24"/>
  </w:num>
  <w:num w:numId="21" w16cid:durableId="2016878322">
    <w:abstractNumId w:val="27"/>
  </w:num>
  <w:num w:numId="22" w16cid:durableId="252326480">
    <w:abstractNumId w:val="28"/>
  </w:num>
  <w:num w:numId="23" w16cid:durableId="732847918">
    <w:abstractNumId w:val="29"/>
  </w:num>
  <w:num w:numId="24" w16cid:durableId="1360397246">
    <w:abstractNumId w:val="30"/>
  </w:num>
  <w:num w:numId="25" w16cid:durableId="140537044">
    <w:abstractNumId w:val="31"/>
  </w:num>
  <w:num w:numId="26" w16cid:durableId="984822544">
    <w:abstractNumId w:val="32"/>
  </w:num>
  <w:num w:numId="27" w16cid:durableId="1860508262">
    <w:abstractNumId w:val="33"/>
  </w:num>
  <w:num w:numId="28" w16cid:durableId="791051995">
    <w:abstractNumId w:val="34"/>
  </w:num>
  <w:num w:numId="29" w16cid:durableId="451898863">
    <w:abstractNumId w:val="35"/>
  </w:num>
  <w:num w:numId="30" w16cid:durableId="599685688">
    <w:abstractNumId w:val="36"/>
  </w:num>
  <w:num w:numId="31" w16cid:durableId="182672982">
    <w:abstractNumId w:val="37"/>
  </w:num>
  <w:num w:numId="32" w16cid:durableId="126703583">
    <w:abstractNumId w:val="40"/>
  </w:num>
  <w:num w:numId="33" w16cid:durableId="533347385">
    <w:abstractNumId w:val="41"/>
  </w:num>
  <w:num w:numId="34" w16cid:durableId="1781995477">
    <w:abstractNumId w:val="42"/>
  </w:num>
  <w:num w:numId="35" w16cid:durableId="86116442">
    <w:abstractNumId w:val="43"/>
  </w:num>
  <w:num w:numId="36" w16cid:durableId="685861035">
    <w:abstractNumId w:val="44"/>
  </w:num>
  <w:num w:numId="37" w16cid:durableId="552665687">
    <w:abstractNumId w:val="45"/>
  </w:num>
  <w:num w:numId="38" w16cid:durableId="1013410657">
    <w:abstractNumId w:val="53"/>
  </w:num>
  <w:num w:numId="39" w16cid:durableId="1056702741">
    <w:abstractNumId w:val="49"/>
  </w:num>
  <w:num w:numId="40" w16cid:durableId="598562191">
    <w:abstractNumId w:val="51"/>
  </w:num>
  <w:num w:numId="41" w16cid:durableId="1247495343">
    <w:abstractNumId w:val="48"/>
  </w:num>
  <w:num w:numId="42" w16cid:durableId="2113544766">
    <w:abstractNumId w:val="46"/>
  </w:num>
  <w:num w:numId="43" w16cid:durableId="1338845050">
    <w:abstractNumId w:val="47"/>
  </w:num>
  <w:num w:numId="44" w16cid:durableId="421100989">
    <w:abstractNumId w:val="50"/>
  </w:num>
  <w:num w:numId="45" w16cid:durableId="233704818">
    <w:abstractNumId w:val="5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937"/>
    <w:rsid w:val="00002B56"/>
    <w:rsid w:val="000072AB"/>
    <w:rsid w:val="00013209"/>
    <w:rsid w:val="0002167D"/>
    <w:rsid w:val="00022F2C"/>
    <w:rsid w:val="000304FA"/>
    <w:rsid w:val="0003388E"/>
    <w:rsid w:val="00064314"/>
    <w:rsid w:val="00067D51"/>
    <w:rsid w:val="0007278D"/>
    <w:rsid w:val="00073FA4"/>
    <w:rsid w:val="0007462C"/>
    <w:rsid w:val="00085BDE"/>
    <w:rsid w:val="00087626"/>
    <w:rsid w:val="00090937"/>
    <w:rsid w:val="00092B9C"/>
    <w:rsid w:val="00097830"/>
    <w:rsid w:val="000B4F9E"/>
    <w:rsid w:val="000B62DB"/>
    <w:rsid w:val="000C14F9"/>
    <w:rsid w:val="000C250D"/>
    <w:rsid w:val="000D75EF"/>
    <w:rsid w:val="000E02D0"/>
    <w:rsid w:val="000E2642"/>
    <w:rsid w:val="000F0E4F"/>
    <w:rsid w:val="000F5E54"/>
    <w:rsid w:val="000F7F0F"/>
    <w:rsid w:val="0010234C"/>
    <w:rsid w:val="00103719"/>
    <w:rsid w:val="00111B63"/>
    <w:rsid w:val="0012447D"/>
    <w:rsid w:val="00132027"/>
    <w:rsid w:val="0014240C"/>
    <w:rsid w:val="0014454B"/>
    <w:rsid w:val="001539B1"/>
    <w:rsid w:val="00160DAC"/>
    <w:rsid w:val="0016368E"/>
    <w:rsid w:val="0016446C"/>
    <w:rsid w:val="00165946"/>
    <w:rsid w:val="001704D2"/>
    <w:rsid w:val="0017161D"/>
    <w:rsid w:val="00193238"/>
    <w:rsid w:val="00197945"/>
    <w:rsid w:val="001A2289"/>
    <w:rsid w:val="001A43C0"/>
    <w:rsid w:val="001A6EAF"/>
    <w:rsid w:val="001B020A"/>
    <w:rsid w:val="001B4B0A"/>
    <w:rsid w:val="001B507D"/>
    <w:rsid w:val="001C2261"/>
    <w:rsid w:val="001C23AD"/>
    <w:rsid w:val="001C2E59"/>
    <w:rsid w:val="001C4176"/>
    <w:rsid w:val="001D0C4B"/>
    <w:rsid w:val="001E3811"/>
    <w:rsid w:val="00204969"/>
    <w:rsid w:val="002073D9"/>
    <w:rsid w:val="0021362C"/>
    <w:rsid w:val="0023134B"/>
    <w:rsid w:val="00231AA7"/>
    <w:rsid w:val="00233AEE"/>
    <w:rsid w:val="002417B4"/>
    <w:rsid w:val="00242E27"/>
    <w:rsid w:val="00256C54"/>
    <w:rsid w:val="00267EF7"/>
    <w:rsid w:val="00267F76"/>
    <w:rsid w:val="00274A97"/>
    <w:rsid w:val="00283984"/>
    <w:rsid w:val="00284EC2"/>
    <w:rsid w:val="00287361"/>
    <w:rsid w:val="00291E01"/>
    <w:rsid w:val="00295936"/>
    <w:rsid w:val="002960F3"/>
    <w:rsid w:val="002E2A01"/>
    <w:rsid w:val="002F483D"/>
    <w:rsid w:val="002F5E6E"/>
    <w:rsid w:val="002F7615"/>
    <w:rsid w:val="003011C6"/>
    <w:rsid w:val="00317D15"/>
    <w:rsid w:val="00327A8B"/>
    <w:rsid w:val="00327D6D"/>
    <w:rsid w:val="00330793"/>
    <w:rsid w:val="003334A8"/>
    <w:rsid w:val="003351DD"/>
    <w:rsid w:val="00341FA9"/>
    <w:rsid w:val="00345CD9"/>
    <w:rsid w:val="003528D5"/>
    <w:rsid w:val="00354D88"/>
    <w:rsid w:val="00355839"/>
    <w:rsid w:val="0036231F"/>
    <w:rsid w:val="003625CC"/>
    <w:rsid w:val="0036589B"/>
    <w:rsid w:val="003706C7"/>
    <w:rsid w:val="00380AFC"/>
    <w:rsid w:val="00383ED5"/>
    <w:rsid w:val="003862D0"/>
    <w:rsid w:val="003B56A5"/>
    <w:rsid w:val="003B791D"/>
    <w:rsid w:val="003D128C"/>
    <w:rsid w:val="003D7399"/>
    <w:rsid w:val="003E417F"/>
    <w:rsid w:val="003E7902"/>
    <w:rsid w:val="003F156E"/>
    <w:rsid w:val="00400F7A"/>
    <w:rsid w:val="00402F54"/>
    <w:rsid w:val="00406725"/>
    <w:rsid w:val="0040725C"/>
    <w:rsid w:val="00421810"/>
    <w:rsid w:val="00423B56"/>
    <w:rsid w:val="004338F1"/>
    <w:rsid w:val="004341A1"/>
    <w:rsid w:val="00434933"/>
    <w:rsid w:val="00440529"/>
    <w:rsid w:val="004524B6"/>
    <w:rsid w:val="004556EC"/>
    <w:rsid w:val="0045602C"/>
    <w:rsid w:val="004604B7"/>
    <w:rsid w:val="00467E0B"/>
    <w:rsid w:val="004703A9"/>
    <w:rsid w:val="004751A4"/>
    <w:rsid w:val="004771A5"/>
    <w:rsid w:val="00481A25"/>
    <w:rsid w:val="004916B2"/>
    <w:rsid w:val="00491B74"/>
    <w:rsid w:val="00491FDA"/>
    <w:rsid w:val="00495927"/>
    <w:rsid w:val="004A2409"/>
    <w:rsid w:val="004A5A8C"/>
    <w:rsid w:val="004B25E8"/>
    <w:rsid w:val="004B6637"/>
    <w:rsid w:val="004C00DE"/>
    <w:rsid w:val="004C48D7"/>
    <w:rsid w:val="004C4B36"/>
    <w:rsid w:val="004C6E01"/>
    <w:rsid w:val="004E0C12"/>
    <w:rsid w:val="004E6967"/>
    <w:rsid w:val="004E717E"/>
    <w:rsid w:val="00506448"/>
    <w:rsid w:val="00510C97"/>
    <w:rsid w:val="0051112E"/>
    <w:rsid w:val="005200A2"/>
    <w:rsid w:val="005275BD"/>
    <w:rsid w:val="00537924"/>
    <w:rsid w:val="00551896"/>
    <w:rsid w:val="005546DE"/>
    <w:rsid w:val="005562AA"/>
    <w:rsid w:val="00564593"/>
    <w:rsid w:val="0056535C"/>
    <w:rsid w:val="00573832"/>
    <w:rsid w:val="00574A5C"/>
    <w:rsid w:val="005760DB"/>
    <w:rsid w:val="00582ED4"/>
    <w:rsid w:val="00587373"/>
    <w:rsid w:val="005925E6"/>
    <w:rsid w:val="005A7129"/>
    <w:rsid w:val="005D4DBA"/>
    <w:rsid w:val="005E3924"/>
    <w:rsid w:val="005E6969"/>
    <w:rsid w:val="006035E5"/>
    <w:rsid w:val="00603B4E"/>
    <w:rsid w:val="00605BD1"/>
    <w:rsid w:val="0061721E"/>
    <w:rsid w:val="00640700"/>
    <w:rsid w:val="006411C6"/>
    <w:rsid w:val="0065528E"/>
    <w:rsid w:val="0066428C"/>
    <w:rsid w:val="00665FE9"/>
    <w:rsid w:val="0066766E"/>
    <w:rsid w:val="00681E73"/>
    <w:rsid w:val="006945E3"/>
    <w:rsid w:val="006A0EF7"/>
    <w:rsid w:val="006A3C28"/>
    <w:rsid w:val="006A730C"/>
    <w:rsid w:val="006B0E4F"/>
    <w:rsid w:val="006B4959"/>
    <w:rsid w:val="006D1029"/>
    <w:rsid w:val="006D6DE2"/>
    <w:rsid w:val="006E020B"/>
    <w:rsid w:val="006F15FD"/>
    <w:rsid w:val="00713540"/>
    <w:rsid w:val="00713E0F"/>
    <w:rsid w:val="007204A3"/>
    <w:rsid w:val="007204FF"/>
    <w:rsid w:val="0072369E"/>
    <w:rsid w:val="00743643"/>
    <w:rsid w:val="007474DB"/>
    <w:rsid w:val="0075421B"/>
    <w:rsid w:val="0076423B"/>
    <w:rsid w:val="0077546B"/>
    <w:rsid w:val="00786EA6"/>
    <w:rsid w:val="00787F78"/>
    <w:rsid w:val="007950F0"/>
    <w:rsid w:val="007C4198"/>
    <w:rsid w:val="007E149B"/>
    <w:rsid w:val="007F0F25"/>
    <w:rsid w:val="007F3928"/>
    <w:rsid w:val="007F6724"/>
    <w:rsid w:val="0080035C"/>
    <w:rsid w:val="008018E7"/>
    <w:rsid w:val="00803A92"/>
    <w:rsid w:val="00804720"/>
    <w:rsid w:val="008063A2"/>
    <w:rsid w:val="00831B79"/>
    <w:rsid w:val="0083225E"/>
    <w:rsid w:val="00846A86"/>
    <w:rsid w:val="00854C10"/>
    <w:rsid w:val="00872FA2"/>
    <w:rsid w:val="008738C1"/>
    <w:rsid w:val="00883622"/>
    <w:rsid w:val="008A0552"/>
    <w:rsid w:val="008C5CE2"/>
    <w:rsid w:val="008D1E3C"/>
    <w:rsid w:val="008D4D15"/>
    <w:rsid w:val="008F192C"/>
    <w:rsid w:val="00902A8B"/>
    <w:rsid w:val="0090301B"/>
    <w:rsid w:val="00903287"/>
    <w:rsid w:val="00916321"/>
    <w:rsid w:val="00921DBC"/>
    <w:rsid w:val="009224E1"/>
    <w:rsid w:val="009339ED"/>
    <w:rsid w:val="00935D6B"/>
    <w:rsid w:val="00935FEF"/>
    <w:rsid w:val="00942B53"/>
    <w:rsid w:val="009449B3"/>
    <w:rsid w:val="00955852"/>
    <w:rsid w:val="00960652"/>
    <w:rsid w:val="00963E74"/>
    <w:rsid w:val="009657B4"/>
    <w:rsid w:val="00980A0D"/>
    <w:rsid w:val="009824E4"/>
    <w:rsid w:val="009931A6"/>
    <w:rsid w:val="00993969"/>
    <w:rsid w:val="009942B7"/>
    <w:rsid w:val="00995E55"/>
    <w:rsid w:val="009960D7"/>
    <w:rsid w:val="009973F3"/>
    <w:rsid w:val="009A5565"/>
    <w:rsid w:val="009D3CBF"/>
    <w:rsid w:val="009E08E7"/>
    <w:rsid w:val="009F03A8"/>
    <w:rsid w:val="009F08F9"/>
    <w:rsid w:val="009F17EC"/>
    <w:rsid w:val="009F50F9"/>
    <w:rsid w:val="009F6369"/>
    <w:rsid w:val="00A14206"/>
    <w:rsid w:val="00A25EC8"/>
    <w:rsid w:val="00A33423"/>
    <w:rsid w:val="00A4466D"/>
    <w:rsid w:val="00A520FC"/>
    <w:rsid w:val="00A525FB"/>
    <w:rsid w:val="00A536EA"/>
    <w:rsid w:val="00A70E85"/>
    <w:rsid w:val="00A736A6"/>
    <w:rsid w:val="00A7404D"/>
    <w:rsid w:val="00A851AD"/>
    <w:rsid w:val="00A872DF"/>
    <w:rsid w:val="00AA518B"/>
    <w:rsid w:val="00AB02AB"/>
    <w:rsid w:val="00AB1ED3"/>
    <w:rsid w:val="00AB6100"/>
    <w:rsid w:val="00AC322E"/>
    <w:rsid w:val="00AC5799"/>
    <w:rsid w:val="00AD230A"/>
    <w:rsid w:val="00AD6B31"/>
    <w:rsid w:val="00AE0AA7"/>
    <w:rsid w:val="00AE4F4F"/>
    <w:rsid w:val="00AF1C47"/>
    <w:rsid w:val="00AF3256"/>
    <w:rsid w:val="00B03BEB"/>
    <w:rsid w:val="00B05DB0"/>
    <w:rsid w:val="00B06955"/>
    <w:rsid w:val="00B11EFC"/>
    <w:rsid w:val="00B12B87"/>
    <w:rsid w:val="00B2013A"/>
    <w:rsid w:val="00B2209F"/>
    <w:rsid w:val="00B2530C"/>
    <w:rsid w:val="00B36DAB"/>
    <w:rsid w:val="00B507CF"/>
    <w:rsid w:val="00B57508"/>
    <w:rsid w:val="00B602A9"/>
    <w:rsid w:val="00B67FB3"/>
    <w:rsid w:val="00B72884"/>
    <w:rsid w:val="00B7611C"/>
    <w:rsid w:val="00B77605"/>
    <w:rsid w:val="00B80DA3"/>
    <w:rsid w:val="00BA1654"/>
    <w:rsid w:val="00BA32CB"/>
    <w:rsid w:val="00BA6757"/>
    <w:rsid w:val="00BB2512"/>
    <w:rsid w:val="00BB4379"/>
    <w:rsid w:val="00BC258F"/>
    <w:rsid w:val="00BC2A88"/>
    <w:rsid w:val="00BC69A2"/>
    <w:rsid w:val="00BD4180"/>
    <w:rsid w:val="00BE0045"/>
    <w:rsid w:val="00BF06EB"/>
    <w:rsid w:val="00C100F6"/>
    <w:rsid w:val="00C26E44"/>
    <w:rsid w:val="00C365EC"/>
    <w:rsid w:val="00C473B4"/>
    <w:rsid w:val="00C47CA1"/>
    <w:rsid w:val="00C50D76"/>
    <w:rsid w:val="00C729A1"/>
    <w:rsid w:val="00C755C5"/>
    <w:rsid w:val="00C83E49"/>
    <w:rsid w:val="00C854D5"/>
    <w:rsid w:val="00C97310"/>
    <w:rsid w:val="00CB5099"/>
    <w:rsid w:val="00CC7C7D"/>
    <w:rsid w:val="00CD03A1"/>
    <w:rsid w:val="00CD5616"/>
    <w:rsid w:val="00CE5886"/>
    <w:rsid w:val="00CE77B3"/>
    <w:rsid w:val="00CF4AD4"/>
    <w:rsid w:val="00D01B46"/>
    <w:rsid w:val="00D3207D"/>
    <w:rsid w:val="00D33F78"/>
    <w:rsid w:val="00D3501D"/>
    <w:rsid w:val="00D41F01"/>
    <w:rsid w:val="00D46746"/>
    <w:rsid w:val="00D61095"/>
    <w:rsid w:val="00D6316A"/>
    <w:rsid w:val="00D679D6"/>
    <w:rsid w:val="00D768ED"/>
    <w:rsid w:val="00D807D7"/>
    <w:rsid w:val="00D83EA3"/>
    <w:rsid w:val="00D94511"/>
    <w:rsid w:val="00DB1106"/>
    <w:rsid w:val="00DB2A56"/>
    <w:rsid w:val="00DB3825"/>
    <w:rsid w:val="00DC6118"/>
    <w:rsid w:val="00DD2A75"/>
    <w:rsid w:val="00DE4FD1"/>
    <w:rsid w:val="00DF0F04"/>
    <w:rsid w:val="00E00DC0"/>
    <w:rsid w:val="00E02673"/>
    <w:rsid w:val="00E036EA"/>
    <w:rsid w:val="00E04A0F"/>
    <w:rsid w:val="00E07E7F"/>
    <w:rsid w:val="00E109B3"/>
    <w:rsid w:val="00E132B2"/>
    <w:rsid w:val="00E22013"/>
    <w:rsid w:val="00E24996"/>
    <w:rsid w:val="00E3188C"/>
    <w:rsid w:val="00E36070"/>
    <w:rsid w:val="00E43707"/>
    <w:rsid w:val="00E50E77"/>
    <w:rsid w:val="00E61D85"/>
    <w:rsid w:val="00E641A3"/>
    <w:rsid w:val="00E67948"/>
    <w:rsid w:val="00E74308"/>
    <w:rsid w:val="00E91852"/>
    <w:rsid w:val="00E937EF"/>
    <w:rsid w:val="00E942E0"/>
    <w:rsid w:val="00E9725E"/>
    <w:rsid w:val="00E978F1"/>
    <w:rsid w:val="00EB42DB"/>
    <w:rsid w:val="00EB7D4D"/>
    <w:rsid w:val="00EE1D33"/>
    <w:rsid w:val="00EF5654"/>
    <w:rsid w:val="00F01B07"/>
    <w:rsid w:val="00F02342"/>
    <w:rsid w:val="00F11515"/>
    <w:rsid w:val="00F14DA7"/>
    <w:rsid w:val="00F14FE1"/>
    <w:rsid w:val="00F15B51"/>
    <w:rsid w:val="00F22F80"/>
    <w:rsid w:val="00F303BA"/>
    <w:rsid w:val="00F30A2A"/>
    <w:rsid w:val="00F47D8D"/>
    <w:rsid w:val="00F50077"/>
    <w:rsid w:val="00F53805"/>
    <w:rsid w:val="00F56765"/>
    <w:rsid w:val="00F604C4"/>
    <w:rsid w:val="00F61446"/>
    <w:rsid w:val="00F62523"/>
    <w:rsid w:val="00F65EBC"/>
    <w:rsid w:val="00F815AF"/>
    <w:rsid w:val="00F856F8"/>
    <w:rsid w:val="00F96FE7"/>
    <w:rsid w:val="00F9740D"/>
    <w:rsid w:val="00FA00FF"/>
    <w:rsid w:val="00FA4D06"/>
    <w:rsid w:val="00FA7116"/>
    <w:rsid w:val="00FB2075"/>
    <w:rsid w:val="00FB60C4"/>
    <w:rsid w:val="00FB763F"/>
    <w:rsid w:val="00FC66F7"/>
    <w:rsid w:val="00FD7112"/>
    <w:rsid w:val="00FD7143"/>
    <w:rsid w:val="00FD7563"/>
    <w:rsid w:val="00FF4CF2"/>
    <w:rsid w:val="00FF582F"/>
    <w:rsid w:val="00FF62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28D46B"/>
  <w15:docId w15:val="{97132F84-C9AC-487F-BC79-01FDF7609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4720"/>
    <w:pPr>
      <w:suppressAutoHyphens/>
      <w:jc w:val="both"/>
    </w:pPr>
    <w:rPr>
      <w:sz w:val="24"/>
      <w:lang w:eastAsia="ar-SA"/>
    </w:rPr>
  </w:style>
  <w:style w:type="paragraph" w:styleId="Nagwek1">
    <w:name w:val="heading 1"/>
    <w:basedOn w:val="Normalny"/>
    <w:next w:val="Normalny"/>
    <w:qFormat/>
    <w:rsid w:val="00804720"/>
    <w:pPr>
      <w:keepNext/>
      <w:numPr>
        <w:numId w:val="37"/>
      </w:numPr>
      <w:jc w:val="center"/>
      <w:outlineLvl w:val="0"/>
    </w:pPr>
    <w:rPr>
      <w:b/>
    </w:rPr>
  </w:style>
  <w:style w:type="paragraph" w:styleId="Nagwek2">
    <w:name w:val="heading 2"/>
    <w:basedOn w:val="Normalny"/>
    <w:next w:val="Normalny"/>
    <w:link w:val="Nagwek2Znak"/>
    <w:uiPriority w:val="9"/>
    <w:unhideWhenUsed/>
    <w:qFormat/>
    <w:rsid w:val="00FB763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z0">
    <w:name w:val="WW8Num4z0"/>
    <w:rsid w:val="00804720"/>
    <w:rPr>
      <w:rFonts w:ascii="Symbol" w:hAnsi="Symbol"/>
    </w:rPr>
  </w:style>
  <w:style w:type="character" w:customStyle="1" w:styleId="WW8Num5z0">
    <w:name w:val="WW8Num5z0"/>
    <w:rsid w:val="00804720"/>
    <w:rPr>
      <w:rFonts w:ascii="Symbol" w:hAnsi="Symbol"/>
    </w:rPr>
  </w:style>
  <w:style w:type="character" w:customStyle="1" w:styleId="WW8Num7z0">
    <w:name w:val="WW8Num7z0"/>
    <w:rsid w:val="00804720"/>
    <w:rPr>
      <w:rFonts w:ascii="Symbol" w:hAnsi="Symbol"/>
    </w:rPr>
  </w:style>
  <w:style w:type="character" w:customStyle="1" w:styleId="WW8Num7z1">
    <w:name w:val="WW8Num7z1"/>
    <w:rsid w:val="00804720"/>
    <w:rPr>
      <w:rFonts w:ascii="Wingdings" w:hAnsi="Wingdings" w:cs="StarSymbol"/>
      <w:sz w:val="18"/>
      <w:szCs w:val="18"/>
    </w:rPr>
  </w:style>
  <w:style w:type="character" w:customStyle="1" w:styleId="WW8Num7z3">
    <w:name w:val="WW8Num7z3"/>
    <w:rsid w:val="00804720"/>
    <w:rPr>
      <w:rFonts w:ascii="Symbol" w:hAnsi="Symbol"/>
    </w:rPr>
  </w:style>
  <w:style w:type="character" w:customStyle="1" w:styleId="WW8Num7z4">
    <w:name w:val="WW8Num7z4"/>
    <w:rsid w:val="00804720"/>
    <w:rPr>
      <w:rFonts w:ascii="Courier New" w:hAnsi="Courier New" w:cs="Courier New"/>
    </w:rPr>
  </w:style>
  <w:style w:type="character" w:customStyle="1" w:styleId="WW8Num9z0">
    <w:name w:val="WW8Num9z0"/>
    <w:rsid w:val="00804720"/>
    <w:rPr>
      <w:rFonts w:ascii="Symbol" w:hAnsi="Symbol"/>
    </w:rPr>
  </w:style>
  <w:style w:type="character" w:customStyle="1" w:styleId="WW8Num11z0">
    <w:name w:val="WW8Num11z0"/>
    <w:rsid w:val="00804720"/>
    <w:rPr>
      <w:rFonts w:ascii="Symbol" w:hAnsi="Symbol"/>
    </w:rPr>
  </w:style>
  <w:style w:type="character" w:customStyle="1" w:styleId="WW8Num12z0">
    <w:name w:val="WW8Num12z0"/>
    <w:rsid w:val="00804720"/>
    <w:rPr>
      <w:rFonts w:ascii="Symbol" w:hAnsi="Symbol"/>
    </w:rPr>
  </w:style>
  <w:style w:type="character" w:customStyle="1" w:styleId="WW8Num20z1">
    <w:name w:val="WW8Num20z1"/>
    <w:rsid w:val="00804720"/>
    <w:rPr>
      <w:rFonts w:ascii="Symbol" w:hAnsi="Symbol"/>
    </w:rPr>
  </w:style>
  <w:style w:type="character" w:customStyle="1" w:styleId="WW8Num21z1">
    <w:name w:val="WW8Num21z1"/>
    <w:rsid w:val="00804720"/>
    <w:rPr>
      <w:rFonts w:ascii="Wingdings" w:hAnsi="Wingdings" w:cs="StarSymbol"/>
      <w:sz w:val="18"/>
      <w:szCs w:val="18"/>
    </w:rPr>
  </w:style>
  <w:style w:type="character" w:customStyle="1" w:styleId="WW8Num21z2">
    <w:name w:val="WW8Num21z2"/>
    <w:rsid w:val="00804720"/>
    <w:rPr>
      <w:rFonts w:ascii="StarSymbol" w:hAnsi="StarSymbol" w:cs="StarSymbol"/>
      <w:sz w:val="18"/>
      <w:szCs w:val="18"/>
    </w:rPr>
  </w:style>
  <w:style w:type="character" w:customStyle="1" w:styleId="WW8Num21z3">
    <w:name w:val="WW8Num21z3"/>
    <w:rsid w:val="00804720"/>
    <w:rPr>
      <w:rFonts w:ascii="Wingdings" w:hAnsi="Wingdings"/>
    </w:rPr>
  </w:style>
  <w:style w:type="character" w:customStyle="1" w:styleId="WW8Num24z1">
    <w:name w:val="WW8Num24z1"/>
    <w:rsid w:val="00804720"/>
    <w:rPr>
      <w:rFonts w:ascii="Wingdings 2" w:hAnsi="Wingdings 2" w:cs="StarSymbol"/>
      <w:sz w:val="18"/>
      <w:szCs w:val="18"/>
    </w:rPr>
  </w:style>
  <w:style w:type="character" w:customStyle="1" w:styleId="WW8Num24z2">
    <w:name w:val="WW8Num24z2"/>
    <w:rsid w:val="00804720"/>
    <w:rPr>
      <w:rFonts w:ascii="StarSymbol" w:hAnsi="StarSymbol" w:cs="StarSymbol"/>
      <w:sz w:val="18"/>
      <w:szCs w:val="18"/>
    </w:rPr>
  </w:style>
  <w:style w:type="character" w:customStyle="1" w:styleId="WW8Num24z3">
    <w:name w:val="WW8Num24z3"/>
    <w:rsid w:val="00804720"/>
    <w:rPr>
      <w:rFonts w:ascii="Wingdings" w:hAnsi="Wingdings"/>
    </w:rPr>
  </w:style>
  <w:style w:type="character" w:customStyle="1" w:styleId="WW8Num25z0">
    <w:name w:val="WW8Num25z0"/>
    <w:rsid w:val="00804720"/>
    <w:rPr>
      <w:rFonts w:ascii="Symbol" w:hAnsi="Symbol"/>
    </w:rPr>
  </w:style>
  <w:style w:type="character" w:customStyle="1" w:styleId="WW8Num26z0">
    <w:name w:val="WW8Num26z0"/>
    <w:rsid w:val="00804720"/>
    <w:rPr>
      <w:rFonts w:ascii="Symbol" w:hAnsi="Symbol"/>
    </w:rPr>
  </w:style>
  <w:style w:type="character" w:customStyle="1" w:styleId="WW8Num38z2">
    <w:name w:val="WW8Num38z2"/>
    <w:rsid w:val="00804720"/>
    <w:rPr>
      <w:rFonts w:ascii="Wingdings" w:hAnsi="Wingdings"/>
    </w:rPr>
  </w:style>
  <w:style w:type="character" w:customStyle="1" w:styleId="WW8Num39z1">
    <w:name w:val="WW8Num39z1"/>
    <w:rsid w:val="00804720"/>
    <w:rPr>
      <w:rFonts w:ascii="Wingdings 2" w:hAnsi="Wingdings 2" w:cs="StarSymbol"/>
      <w:sz w:val="18"/>
      <w:szCs w:val="18"/>
    </w:rPr>
  </w:style>
  <w:style w:type="character" w:customStyle="1" w:styleId="Absatz-Standardschriftart">
    <w:name w:val="Absatz-Standardschriftart"/>
    <w:rsid w:val="00804720"/>
  </w:style>
  <w:style w:type="character" w:customStyle="1" w:styleId="WW-Absatz-Standardschriftart">
    <w:name w:val="WW-Absatz-Standardschriftart"/>
    <w:rsid w:val="00804720"/>
  </w:style>
  <w:style w:type="character" w:customStyle="1" w:styleId="WW-Absatz-Standardschriftart1">
    <w:name w:val="WW-Absatz-Standardschriftart1"/>
    <w:rsid w:val="00804720"/>
  </w:style>
  <w:style w:type="character" w:customStyle="1" w:styleId="WW8Num39z2">
    <w:name w:val="WW8Num39z2"/>
    <w:rsid w:val="00804720"/>
    <w:rPr>
      <w:rFonts w:ascii="StarSymbol" w:hAnsi="StarSymbol" w:cs="StarSymbol"/>
      <w:sz w:val="18"/>
      <w:szCs w:val="18"/>
    </w:rPr>
  </w:style>
  <w:style w:type="character" w:customStyle="1" w:styleId="WW8Num40z1">
    <w:name w:val="WW8Num40z1"/>
    <w:rsid w:val="00804720"/>
    <w:rPr>
      <w:rFonts w:ascii="Wingdings 2" w:hAnsi="Wingdings 2" w:cs="StarSymbol"/>
      <w:sz w:val="18"/>
      <w:szCs w:val="18"/>
    </w:rPr>
  </w:style>
  <w:style w:type="character" w:customStyle="1" w:styleId="WW-Absatz-Standardschriftart11">
    <w:name w:val="WW-Absatz-Standardschriftart11"/>
    <w:rsid w:val="00804720"/>
  </w:style>
  <w:style w:type="character" w:customStyle="1" w:styleId="WW8Num1z0">
    <w:name w:val="WW8Num1z0"/>
    <w:rsid w:val="00804720"/>
    <w:rPr>
      <w:rFonts w:ascii="Symbol" w:hAnsi="Symbol"/>
    </w:rPr>
  </w:style>
  <w:style w:type="character" w:customStyle="1" w:styleId="WW8Num2z0">
    <w:name w:val="WW8Num2z0"/>
    <w:rsid w:val="00804720"/>
    <w:rPr>
      <w:rFonts w:ascii="Symbol" w:hAnsi="Symbol"/>
    </w:rPr>
  </w:style>
  <w:style w:type="character" w:customStyle="1" w:styleId="WW8Num3z1">
    <w:name w:val="WW8Num3z1"/>
    <w:rsid w:val="00804720"/>
    <w:rPr>
      <w:rFonts w:ascii="Wingdings" w:hAnsi="Wingdings" w:cs="StarSymbol"/>
      <w:sz w:val="18"/>
      <w:szCs w:val="18"/>
    </w:rPr>
  </w:style>
  <w:style w:type="character" w:customStyle="1" w:styleId="WW8Num6z0">
    <w:name w:val="WW8Num6z0"/>
    <w:rsid w:val="00804720"/>
    <w:rPr>
      <w:rFonts w:ascii="Symbol" w:hAnsi="Symbol"/>
    </w:rPr>
  </w:style>
  <w:style w:type="character" w:customStyle="1" w:styleId="WW8Num8z0">
    <w:name w:val="WW8Num8z0"/>
    <w:rsid w:val="00804720"/>
    <w:rPr>
      <w:rFonts w:ascii="Symbol" w:hAnsi="Symbol"/>
    </w:rPr>
  </w:style>
  <w:style w:type="character" w:customStyle="1" w:styleId="WW8Num20z0">
    <w:name w:val="WW8Num20z0"/>
    <w:rsid w:val="00804720"/>
    <w:rPr>
      <w:rFonts w:ascii="Symbol" w:hAnsi="Symbol"/>
    </w:rPr>
  </w:style>
  <w:style w:type="character" w:customStyle="1" w:styleId="WW8Num21z0">
    <w:name w:val="WW8Num21z0"/>
    <w:rsid w:val="00804720"/>
    <w:rPr>
      <w:rFonts w:ascii="Symbol" w:hAnsi="Symbol"/>
    </w:rPr>
  </w:style>
  <w:style w:type="character" w:customStyle="1" w:styleId="WW8Num24z0">
    <w:name w:val="WW8Num24z0"/>
    <w:rsid w:val="00804720"/>
    <w:rPr>
      <w:rFonts w:ascii="Symbol" w:hAnsi="Symbol"/>
    </w:rPr>
  </w:style>
  <w:style w:type="character" w:customStyle="1" w:styleId="WW8Num27z0">
    <w:name w:val="WW8Num27z0"/>
    <w:rsid w:val="00804720"/>
    <w:rPr>
      <w:rFonts w:ascii="Symbol" w:hAnsi="Symbol"/>
    </w:rPr>
  </w:style>
  <w:style w:type="character" w:customStyle="1" w:styleId="WW8Num28z0">
    <w:name w:val="WW8Num28z0"/>
    <w:rsid w:val="00804720"/>
    <w:rPr>
      <w:b/>
    </w:rPr>
  </w:style>
  <w:style w:type="character" w:customStyle="1" w:styleId="WW8Num29z0">
    <w:name w:val="WW8Num29z0"/>
    <w:rsid w:val="00804720"/>
    <w:rPr>
      <w:rFonts w:ascii="Symbol" w:hAnsi="Symbol"/>
    </w:rPr>
  </w:style>
  <w:style w:type="character" w:customStyle="1" w:styleId="WW8Num30z0">
    <w:name w:val="WW8Num30z0"/>
    <w:rsid w:val="00804720"/>
    <w:rPr>
      <w:rFonts w:ascii="StarSymbol" w:hAnsi="StarSymbol"/>
    </w:rPr>
  </w:style>
  <w:style w:type="character" w:customStyle="1" w:styleId="WW8Num31z0">
    <w:name w:val="WW8Num31z0"/>
    <w:rsid w:val="00804720"/>
    <w:rPr>
      <w:rFonts w:ascii="Symbol" w:hAnsi="Symbol"/>
    </w:rPr>
  </w:style>
  <w:style w:type="character" w:customStyle="1" w:styleId="WW8Num32z0">
    <w:name w:val="WW8Num32z0"/>
    <w:rsid w:val="00804720"/>
    <w:rPr>
      <w:rFonts w:ascii="Symbol" w:hAnsi="Symbol"/>
    </w:rPr>
  </w:style>
  <w:style w:type="character" w:customStyle="1" w:styleId="WW8Num41z2">
    <w:name w:val="WW8Num41z2"/>
    <w:rsid w:val="00804720"/>
    <w:rPr>
      <w:rFonts w:ascii="Wingdings" w:hAnsi="Wingdings"/>
    </w:rPr>
  </w:style>
  <w:style w:type="character" w:customStyle="1" w:styleId="WW8Num42z0">
    <w:name w:val="WW8Num42z0"/>
    <w:rsid w:val="00804720"/>
    <w:rPr>
      <w:rFonts w:ascii="StarSymbol" w:hAnsi="StarSymbol"/>
    </w:rPr>
  </w:style>
  <w:style w:type="character" w:customStyle="1" w:styleId="WW-Absatz-Standardschriftart111">
    <w:name w:val="WW-Absatz-Standardschriftart111"/>
    <w:rsid w:val="00804720"/>
  </w:style>
  <w:style w:type="character" w:customStyle="1" w:styleId="WW8Num3z0">
    <w:name w:val="WW8Num3z0"/>
    <w:rsid w:val="00804720"/>
    <w:rPr>
      <w:rFonts w:ascii="Symbol" w:hAnsi="Symbol"/>
    </w:rPr>
  </w:style>
  <w:style w:type="character" w:customStyle="1" w:styleId="WW8Num6z1">
    <w:name w:val="WW8Num6z1"/>
    <w:rsid w:val="00804720"/>
    <w:rPr>
      <w:rFonts w:ascii="Wingdings" w:hAnsi="Wingdings" w:cs="StarSymbol"/>
      <w:sz w:val="18"/>
      <w:szCs w:val="18"/>
    </w:rPr>
  </w:style>
  <w:style w:type="character" w:customStyle="1" w:styleId="WW8Num10z0">
    <w:name w:val="WW8Num10z0"/>
    <w:rsid w:val="00804720"/>
    <w:rPr>
      <w:rFonts w:ascii="Symbol" w:hAnsi="Symbol"/>
    </w:rPr>
  </w:style>
  <w:style w:type="character" w:customStyle="1" w:styleId="WW8Num10z1">
    <w:name w:val="WW8Num10z1"/>
    <w:rsid w:val="00804720"/>
    <w:rPr>
      <w:rFonts w:ascii="Wingdings" w:hAnsi="Wingdings" w:cs="StarSymbol"/>
      <w:sz w:val="18"/>
      <w:szCs w:val="18"/>
    </w:rPr>
  </w:style>
  <w:style w:type="character" w:customStyle="1" w:styleId="WW8Num10z3">
    <w:name w:val="WW8Num10z3"/>
    <w:rsid w:val="00804720"/>
    <w:rPr>
      <w:rFonts w:ascii="Symbol" w:hAnsi="Symbol"/>
    </w:rPr>
  </w:style>
  <w:style w:type="character" w:customStyle="1" w:styleId="WW8Num10z4">
    <w:name w:val="WW8Num10z4"/>
    <w:rsid w:val="00804720"/>
    <w:rPr>
      <w:rFonts w:ascii="Courier New" w:hAnsi="Courier New" w:cs="Courier New"/>
    </w:rPr>
  </w:style>
  <w:style w:type="character" w:customStyle="1" w:styleId="WW8Num14z0">
    <w:name w:val="WW8Num14z0"/>
    <w:rsid w:val="00804720"/>
    <w:rPr>
      <w:rFonts w:ascii="StarSymbol" w:hAnsi="StarSymbol"/>
    </w:rPr>
  </w:style>
  <w:style w:type="character" w:customStyle="1" w:styleId="WW8Num15z0">
    <w:name w:val="WW8Num15z0"/>
    <w:rsid w:val="00804720"/>
    <w:rPr>
      <w:b/>
    </w:rPr>
  </w:style>
  <w:style w:type="character" w:customStyle="1" w:styleId="WW8Num23z0">
    <w:name w:val="WW8Num23z0"/>
    <w:rsid w:val="00804720"/>
    <w:rPr>
      <w:rFonts w:ascii="Symbol" w:hAnsi="Symbol"/>
    </w:rPr>
  </w:style>
  <w:style w:type="character" w:customStyle="1" w:styleId="WW8Num27z1">
    <w:name w:val="WW8Num27z1"/>
    <w:rsid w:val="00804720"/>
    <w:rPr>
      <w:rFonts w:ascii="Wingdings 2" w:hAnsi="Wingdings 2" w:cs="StarSymbol"/>
      <w:sz w:val="18"/>
      <w:szCs w:val="18"/>
    </w:rPr>
  </w:style>
  <w:style w:type="character" w:customStyle="1" w:styleId="WW8Num27z2">
    <w:name w:val="WW8Num27z2"/>
    <w:rsid w:val="00804720"/>
    <w:rPr>
      <w:rFonts w:ascii="StarSymbol" w:hAnsi="StarSymbol" w:cs="StarSymbol"/>
      <w:sz w:val="18"/>
      <w:szCs w:val="18"/>
    </w:rPr>
  </w:style>
  <w:style w:type="character" w:customStyle="1" w:styleId="WW8Num33z0">
    <w:name w:val="WW8Num33z0"/>
    <w:rsid w:val="00804720"/>
    <w:rPr>
      <w:rFonts w:ascii="Symbol" w:hAnsi="Symbol"/>
    </w:rPr>
  </w:style>
  <w:style w:type="character" w:customStyle="1" w:styleId="WW8Num34z0">
    <w:name w:val="WW8Num34z0"/>
    <w:rsid w:val="00804720"/>
    <w:rPr>
      <w:rFonts w:ascii="Symbol" w:hAnsi="Symbol"/>
    </w:rPr>
  </w:style>
  <w:style w:type="character" w:customStyle="1" w:styleId="WW8Num35z0">
    <w:name w:val="WW8Num35z0"/>
    <w:rsid w:val="00804720"/>
    <w:rPr>
      <w:rFonts w:ascii="Symbol" w:hAnsi="Symbol"/>
    </w:rPr>
  </w:style>
  <w:style w:type="character" w:customStyle="1" w:styleId="WW8Num36z0">
    <w:name w:val="WW8Num36z0"/>
    <w:rsid w:val="00804720"/>
    <w:rPr>
      <w:rFonts w:ascii="StarSymbol" w:hAnsi="StarSymbol"/>
    </w:rPr>
  </w:style>
  <w:style w:type="character" w:customStyle="1" w:styleId="WW8Num44z0">
    <w:name w:val="WW8Num44z0"/>
    <w:rsid w:val="00804720"/>
    <w:rPr>
      <w:rFonts w:ascii="Wingdings" w:hAnsi="Wingdings"/>
    </w:rPr>
  </w:style>
  <w:style w:type="character" w:customStyle="1" w:styleId="WW8Num44z2">
    <w:name w:val="WW8Num44z2"/>
    <w:rsid w:val="00804720"/>
    <w:rPr>
      <w:rFonts w:ascii="Symbol" w:hAnsi="Symbol"/>
      <w:b w:val="0"/>
      <w:position w:val="0"/>
      <w:sz w:val="22"/>
      <w:vertAlign w:val="baseline"/>
    </w:rPr>
  </w:style>
  <w:style w:type="character" w:customStyle="1" w:styleId="WW8Num48z2">
    <w:name w:val="WW8Num48z2"/>
    <w:rsid w:val="00804720"/>
    <w:rPr>
      <w:rFonts w:ascii="Symbol" w:hAnsi="Symbol"/>
      <w:b w:val="0"/>
      <w:position w:val="0"/>
      <w:sz w:val="22"/>
      <w:vertAlign w:val="baseline"/>
    </w:rPr>
  </w:style>
  <w:style w:type="character" w:customStyle="1" w:styleId="Domylnaczcionkaakapitu3">
    <w:name w:val="Domyślna czcionka akapitu3"/>
    <w:rsid w:val="00804720"/>
  </w:style>
  <w:style w:type="character" w:customStyle="1" w:styleId="WW8Num13z0">
    <w:name w:val="WW8Num13z0"/>
    <w:rsid w:val="00804720"/>
    <w:rPr>
      <w:rFonts w:ascii="Symbol" w:hAnsi="Symbol"/>
    </w:rPr>
  </w:style>
  <w:style w:type="character" w:customStyle="1" w:styleId="WW8Num17z0">
    <w:name w:val="WW8Num17z0"/>
    <w:rsid w:val="00804720"/>
    <w:rPr>
      <w:rFonts w:ascii="Symbol" w:hAnsi="Symbol"/>
    </w:rPr>
  </w:style>
  <w:style w:type="character" w:customStyle="1" w:styleId="WW8Num17z1">
    <w:name w:val="WW8Num17z1"/>
    <w:rsid w:val="00804720"/>
    <w:rPr>
      <w:rFonts w:ascii="Wingdings 2" w:hAnsi="Wingdings 2" w:cs="StarSymbol"/>
      <w:sz w:val="18"/>
      <w:szCs w:val="18"/>
    </w:rPr>
  </w:style>
  <w:style w:type="character" w:customStyle="1" w:styleId="WW8Num17z2">
    <w:name w:val="WW8Num17z2"/>
    <w:rsid w:val="00804720"/>
    <w:rPr>
      <w:rFonts w:ascii="StarSymbol" w:hAnsi="StarSymbol" w:cs="StarSymbol"/>
      <w:sz w:val="18"/>
      <w:szCs w:val="18"/>
    </w:rPr>
  </w:style>
  <w:style w:type="character" w:customStyle="1" w:styleId="WW8Num19z1">
    <w:name w:val="WW8Num19z1"/>
    <w:rsid w:val="00804720"/>
    <w:rPr>
      <w:rFonts w:ascii="Wingdings 2" w:hAnsi="Wingdings 2" w:cs="StarSymbol"/>
      <w:sz w:val="18"/>
      <w:szCs w:val="18"/>
    </w:rPr>
  </w:style>
  <w:style w:type="character" w:customStyle="1" w:styleId="WW8Num22z0">
    <w:name w:val="WW8Num22z0"/>
    <w:rsid w:val="00804720"/>
    <w:rPr>
      <w:rFonts w:ascii="Symbol" w:hAnsi="Symbol"/>
    </w:rPr>
  </w:style>
  <w:style w:type="character" w:customStyle="1" w:styleId="WW8Num23z1">
    <w:name w:val="WW8Num23z1"/>
    <w:rsid w:val="00804720"/>
    <w:rPr>
      <w:rFonts w:ascii="Wingdings" w:hAnsi="Wingdings" w:cs="StarSymbol"/>
      <w:sz w:val="18"/>
      <w:szCs w:val="18"/>
    </w:rPr>
  </w:style>
  <w:style w:type="character" w:customStyle="1" w:styleId="WW8Num23z3">
    <w:name w:val="WW8Num23z3"/>
    <w:rsid w:val="00804720"/>
    <w:rPr>
      <w:rFonts w:ascii="Symbol" w:hAnsi="Symbol"/>
    </w:rPr>
  </w:style>
  <w:style w:type="character" w:customStyle="1" w:styleId="WW8Num23z4">
    <w:name w:val="WW8Num23z4"/>
    <w:rsid w:val="00804720"/>
    <w:rPr>
      <w:rFonts w:ascii="Courier New" w:hAnsi="Courier New" w:cs="Courier New"/>
    </w:rPr>
  </w:style>
  <w:style w:type="character" w:customStyle="1" w:styleId="WW-Absatz-Standardschriftart1111">
    <w:name w:val="WW-Absatz-Standardschriftart1111"/>
    <w:rsid w:val="00804720"/>
  </w:style>
  <w:style w:type="character" w:customStyle="1" w:styleId="WW-Absatz-Standardschriftart11111">
    <w:name w:val="WW-Absatz-Standardschriftart11111"/>
    <w:rsid w:val="00804720"/>
  </w:style>
  <w:style w:type="character" w:customStyle="1" w:styleId="WW-Absatz-Standardschriftart111111">
    <w:name w:val="WW-Absatz-Standardschriftart111111"/>
    <w:rsid w:val="00804720"/>
  </w:style>
  <w:style w:type="character" w:customStyle="1" w:styleId="WW8Num16z0">
    <w:name w:val="WW8Num16z0"/>
    <w:rsid w:val="00804720"/>
    <w:rPr>
      <w:rFonts w:ascii="Symbol" w:hAnsi="Symbol"/>
    </w:rPr>
  </w:style>
  <w:style w:type="character" w:customStyle="1" w:styleId="WW8Num18z0">
    <w:name w:val="WW8Num18z0"/>
    <w:rsid w:val="00804720"/>
    <w:rPr>
      <w:rFonts w:ascii="Symbol" w:hAnsi="Symbol"/>
    </w:rPr>
  </w:style>
  <w:style w:type="character" w:customStyle="1" w:styleId="WW8Num19z0">
    <w:name w:val="WW8Num19z0"/>
    <w:rsid w:val="00804720"/>
    <w:rPr>
      <w:rFonts w:ascii="StarSymbol" w:hAnsi="StarSymbol"/>
    </w:rPr>
  </w:style>
  <w:style w:type="character" w:customStyle="1" w:styleId="WW8Num19z2">
    <w:name w:val="WW8Num19z2"/>
    <w:rsid w:val="00804720"/>
    <w:rPr>
      <w:rFonts w:ascii="StarSymbol" w:hAnsi="StarSymbol" w:cs="StarSymbol"/>
      <w:sz w:val="18"/>
      <w:szCs w:val="18"/>
    </w:rPr>
  </w:style>
  <w:style w:type="character" w:customStyle="1" w:styleId="WW8Num25z1">
    <w:name w:val="WW8Num25z1"/>
    <w:rsid w:val="00804720"/>
    <w:rPr>
      <w:rFonts w:ascii="Wingdings" w:hAnsi="Wingdings" w:cs="StarSymbol"/>
      <w:sz w:val="18"/>
      <w:szCs w:val="18"/>
    </w:rPr>
  </w:style>
  <w:style w:type="character" w:customStyle="1" w:styleId="WW8Num25z3">
    <w:name w:val="WW8Num25z3"/>
    <w:rsid w:val="00804720"/>
    <w:rPr>
      <w:rFonts w:ascii="Symbol" w:hAnsi="Symbol"/>
    </w:rPr>
  </w:style>
  <w:style w:type="character" w:customStyle="1" w:styleId="WW8Num25z4">
    <w:name w:val="WW8Num25z4"/>
    <w:rsid w:val="00804720"/>
    <w:rPr>
      <w:rFonts w:ascii="Courier New" w:hAnsi="Courier New" w:cs="Courier New"/>
    </w:rPr>
  </w:style>
  <w:style w:type="character" w:customStyle="1" w:styleId="WW-Absatz-Standardschriftart1111111">
    <w:name w:val="WW-Absatz-Standardschriftart1111111"/>
    <w:rsid w:val="00804720"/>
  </w:style>
  <w:style w:type="character" w:customStyle="1" w:styleId="WW8Num28z1">
    <w:name w:val="WW8Num28z1"/>
    <w:rsid w:val="00804720"/>
    <w:rPr>
      <w:rFonts w:ascii="Wingdings 2" w:hAnsi="Wingdings 2" w:cs="StarSymbol"/>
      <w:sz w:val="18"/>
      <w:szCs w:val="18"/>
    </w:rPr>
  </w:style>
  <w:style w:type="character" w:customStyle="1" w:styleId="WW8Num28z2">
    <w:name w:val="WW8Num28z2"/>
    <w:rsid w:val="00804720"/>
    <w:rPr>
      <w:rFonts w:ascii="StarSymbol" w:hAnsi="StarSymbol" w:cs="StarSymbol"/>
      <w:sz w:val="18"/>
      <w:szCs w:val="18"/>
    </w:rPr>
  </w:style>
  <w:style w:type="character" w:customStyle="1" w:styleId="WW8Num30z1">
    <w:name w:val="WW8Num30z1"/>
    <w:rsid w:val="00804720"/>
    <w:rPr>
      <w:rFonts w:ascii="Wingdings" w:hAnsi="Wingdings" w:cs="StarSymbol"/>
      <w:sz w:val="18"/>
      <w:szCs w:val="18"/>
    </w:rPr>
  </w:style>
  <w:style w:type="character" w:customStyle="1" w:styleId="WW8Num34z1">
    <w:name w:val="WW8Num34z1"/>
    <w:rsid w:val="00804720"/>
    <w:rPr>
      <w:rFonts w:ascii="Wingdings 2" w:hAnsi="Wingdings 2" w:cs="StarSymbol"/>
      <w:sz w:val="18"/>
      <w:szCs w:val="18"/>
    </w:rPr>
  </w:style>
  <w:style w:type="character" w:customStyle="1" w:styleId="WW8Num34z3">
    <w:name w:val="WW8Num34z3"/>
    <w:rsid w:val="00804720"/>
    <w:rPr>
      <w:rFonts w:ascii="Wingdings" w:hAnsi="Wingdings"/>
    </w:rPr>
  </w:style>
  <w:style w:type="character" w:customStyle="1" w:styleId="WW8Num34z4">
    <w:name w:val="WW8Num34z4"/>
    <w:rsid w:val="00804720"/>
    <w:rPr>
      <w:rFonts w:ascii="Courier New" w:hAnsi="Courier New" w:cs="Courier New"/>
    </w:rPr>
  </w:style>
  <w:style w:type="character" w:customStyle="1" w:styleId="WW8Num38z0">
    <w:name w:val="WW8Num38z0"/>
    <w:rsid w:val="00804720"/>
    <w:rPr>
      <w:rFonts w:ascii="Symbol" w:hAnsi="Symbol"/>
    </w:rPr>
  </w:style>
  <w:style w:type="character" w:customStyle="1" w:styleId="WW8Num40z0">
    <w:name w:val="WW8Num40z0"/>
    <w:rsid w:val="00804720"/>
    <w:rPr>
      <w:rFonts w:ascii="Symbol" w:hAnsi="Symbol"/>
    </w:rPr>
  </w:style>
  <w:style w:type="character" w:customStyle="1" w:styleId="WW8Num41z0">
    <w:name w:val="WW8Num41z0"/>
    <w:rsid w:val="00804720"/>
    <w:rPr>
      <w:b/>
    </w:rPr>
  </w:style>
  <w:style w:type="character" w:customStyle="1" w:styleId="WW8Num43z0">
    <w:name w:val="WW8Num43z0"/>
    <w:rsid w:val="00804720"/>
    <w:rPr>
      <w:rFonts w:ascii="Symbol" w:hAnsi="Symbol"/>
      <w:sz w:val="20"/>
    </w:rPr>
  </w:style>
  <w:style w:type="character" w:customStyle="1" w:styleId="WW-Absatz-Standardschriftart11111111">
    <w:name w:val="WW-Absatz-Standardschriftart11111111"/>
    <w:rsid w:val="00804720"/>
  </w:style>
  <w:style w:type="character" w:customStyle="1" w:styleId="WW8Num34z2">
    <w:name w:val="WW8Num34z2"/>
    <w:rsid w:val="00804720"/>
    <w:rPr>
      <w:rFonts w:ascii="StarSymbol" w:hAnsi="StarSymbol" w:cs="StarSymbol"/>
      <w:sz w:val="18"/>
      <w:szCs w:val="18"/>
    </w:rPr>
  </w:style>
  <w:style w:type="character" w:customStyle="1" w:styleId="WW8Num37z1">
    <w:name w:val="WW8Num37z1"/>
    <w:rsid w:val="00804720"/>
    <w:rPr>
      <w:rFonts w:ascii="Wingdings 2" w:hAnsi="Wingdings 2" w:cs="StarSymbol"/>
      <w:sz w:val="18"/>
      <w:szCs w:val="18"/>
    </w:rPr>
  </w:style>
  <w:style w:type="character" w:customStyle="1" w:styleId="WW8Num38z1">
    <w:name w:val="WW8Num38z1"/>
    <w:rsid w:val="00804720"/>
    <w:rPr>
      <w:rFonts w:ascii="Courier New" w:hAnsi="Courier New"/>
    </w:rPr>
  </w:style>
  <w:style w:type="character" w:customStyle="1" w:styleId="WW8Num38z3">
    <w:name w:val="WW8Num38z3"/>
    <w:rsid w:val="00804720"/>
    <w:rPr>
      <w:rFonts w:ascii="Symbol" w:hAnsi="Symbol"/>
    </w:rPr>
  </w:style>
  <w:style w:type="character" w:customStyle="1" w:styleId="WW8Num40z2">
    <w:name w:val="WW8Num40z2"/>
    <w:rsid w:val="00804720"/>
    <w:rPr>
      <w:rFonts w:ascii="StarSymbol" w:hAnsi="StarSymbol" w:cs="StarSymbol"/>
      <w:sz w:val="18"/>
      <w:szCs w:val="18"/>
    </w:rPr>
  </w:style>
  <w:style w:type="character" w:customStyle="1" w:styleId="WW8Num40z3">
    <w:name w:val="WW8Num40z3"/>
    <w:rsid w:val="00804720"/>
    <w:rPr>
      <w:rFonts w:ascii="Symbol" w:hAnsi="Symbol"/>
    </w:rPr>
  </w:style>
  <w:style w:type="character" w:customStyle="1" w:styleId="WW8Num41z1">
    <w:name w:val="WW8Num41z1"/>
    <w:rsid w:val="00804720"/>
    <w:rPr>
      <w:rFonts w:ascii="Courier New" w:hAnsi="Courier New" w:cs="Courier New"/>
    </w:rPr>
  </w:style>
  <w:style w:type="character" w:customStyle="1" w:styleId="WW8Num41z3">
    <w:name w:val="WW8Num41z3"/>
    <w:rsid w:val="00804720"/>
    <w:rPr>
      <w:rFonts w:ascii="Symbol" w:hAnsi="Symbol"/>
    </w:rPr>
  </w:style>
  <w:style w:type="character" w:customStyle="1" w:styleId="WW8Num42z1">
    <w:name w:val="WW8Num42z1"/>
    <w:rsid w:val="00804720"/>
    <w:rPr>
      <w:rFonts w:ascii="Wingdings" w:hAnsi="Wingdings"/>
    </w:rPr>
  </w:style>
  <w:style w:type="character" w:customStyle="1" w:styleId="WW8Num42z3">
    <w:name w:val="WW8Num42z3"/>
    <w:rsid w:val="00804720"/>
    <w:rPr>
      <w:rFonts w:ascii="Symbol" w:hAnsi="Symbol"/>
    </w:rPr>
  </w:style>
  <w:style w:type="character" w:customStyle="1" w:styleId="WW8Num42z4">
    <w:name w:val="WW8Num42z4"/>
    <w:rsid w:val="00804720"/>
    <w:rPr>
      <w:rFonts w:ascii="Courier New" w:hAnsi="Courier New" w:cs="Courier New"/>
    </w:rPr>
  </w:style>
  <w:style w:type="character" w:customStyle="1" w:styleId="WW8Num43z1">
    <w:name w:val="WW8Num43z1"/>
    <w:rsid w:val="00804720"/>
    <w:rPr>
      <w:rFonts w:ascii="Courier New" w:hAnsi="Courier New" w:cs="Courier New"/>
    </w:rPr>
  </w:style>
  <w:style w:type="character" w:customStyle="1" w:styleId="WW8Num43z2">
    <w:name w:val="WW8Num43z2"/>
    <w:rsid w:val="00804720"/>
    <w:rPr>
      <w:rFonts w:ascii="Wingdings" w:hAnsi="Wingdings"/>
    </w:rPr>
  </w:style>
  <w:style w:type="character" w:customStyle="1" w:styleId="WW8Num43z3">
    <w:name w:val="WW8Num43z3"/>
    <w:rsid w:val="00804720"/>
    <w:rPr>
      <w:rFonts w:ascii="Symbol" w:hAnsi="Symbol"/>
    </w:rPr>
  </w:style>
  <w:style w:type="character" w:customStyle="1" w:styleId="WW8Num44z1">
    <w:name w:val="WW8Num44z1"/>
    <w:rsid w:val="00804720"/>
    <w:rPr>
      <w:rFonts w:ascii="Courier New" w:hAnsi="Courier New" w:cs="Courier New"/>
    </w:rPr>
  </w:style>
  <w:style w:type="character" w:customStyle="1" w:styleId="WW8Num44z3">
    <w:name w:val="WW8Num44z3"/>
    <w:rsid w:val="00804720"/>
    <w:rPr>
      <w:rFonts w:ascii="Symbol" w:hAnsi="Symbol"/>
    </w:rPr>
  </w:style>
  <w:style w:type="character" w:customStyle="1" w:styleId="WW8Num46z1">
    <w:name w:val="WW8Num46z1"/>
    <w:rsid w:val="00804720"/>
    <w:rPr>
      <w:rFonts w:ascii="Courier New" w:hAnsi="Courier New" w:cs="Courier New"/>
    </w:rPr>
  </w:style>
  <w:style w:type="character" w:customStyle="1" w:styleId="WW8Num46z2">
    <w:name w:val="WW8Num46z2"/>
    <w:rsid w:val="00804720"/>
    <w:rPr>
      <w:rFonts w:ascii="Wingdings" w:hAnsi="Wingdings"/>
    </w:rPr>
  </w:style>
  <w:style w:type="character" w:customStyle="1" w:styleId="WW8Num46z3">
    <w:name w:val="WW8Num46z3"/>
    <w:rsid w:val="00804720"/>
    <w:rPr>
      <w:rFonts w:ascii="Symbol" w:hAnsi="Symbol"/>
    </w:rPr>
  </w:style>
  <w:style w:type="character" w:customStyle="1" w:styleId="WW8Num48z0">
    <w:name w:val="WW8Num48z0"/>
    <w:rsid w:val="00804720"/>
    <w:rPr>
      <w:position w:val="0"/>
      <w:sz w:val="24"/>
      <w:szCs w:val="24"/>
      <w:vertAlign w:val="baseline"/>
    </w:rPr>
  </w:style>
  <w:style w:type="character" w:customStyle="1" w:styleId="WW8Num49z1">
    <w:name w:val="WW8Num49z1"/>
    <w:rsid w:val="00804720"/>
    <w:rPr>
      <w:rFonts w:ascii="Courier New" w:hAnsi="Courier New" w:cs="Courier New"/>
    </w:rPr>
  </w:style>
  <w:style w:type="character" w:customStyle="1" w:styleId="WW8Num49z2">
    <w:name w:val="WW8Num49z2"/>
    <w:rsid w:val="00804720"/>
    <w:rPr>
      <w:rFonts w:ascii="Wingdings" w:hAnsi="Wingdings"/>
    </w:rPr>
  </w:style>
  <w:style w:type="character" w:customStyle="1" w:styleId="WW8Num49z3">
    <w:name w:val="WW8Num49z3"/>
    <w:rsid w:val="00804720"/>
    <w:rPr>
      <w:rFonts w:ascii="Symbol" w:hAnsi="Symbol"/>
    </w:rPr>
  </w:style>
  <w:style w:type="character" w:customStyle="1" w:styleId="WW8Num50z0">
    <w:name w:val="WW8Num50z0"/>
    <w:rsid w:val="00804720"/>
    <w:rPr>
      <w:rFonts w:ascii="Symbol" w:hAnsi="Symbol"/>
    </w:rPr>
  </w:style>
  <w:style w:type="character" w:customStyle="1" w:styleId="WW8Num51z0">
    <w:name w:val="WW8Num51z0"/>
    <w:rsid w:val="00804720"/>
    <w:rPr>
      <w:rFonts w:ascii="Symbol" w:hAnsi="Symbol"/>
    </w:rPr>
  </w:style>
  <w:style w:type="character" w:customStyle="1" w:styleId="WW8Num51z1">
    <w:name w:val="WW8Num51z1"/>
    <w:rsid w:val="00804720"/>
    <w:rPr>
      <w:rFonts w:ascii="Courier New" w:hAnsi="Courier New" w:cs="Courier New"/>
    </w:rPr>
  </w:style>
  <w:style w:type="character" w:customStyle="1" w:styleId="WW8Num51z2">
    <w:name w:val="WW8Num51z2"/>
    <w:rsid w:val="00804720"/>
    <w:rPr>
      <w:rFonts w:ascii="Wingdings" w:hAnsi="Wingdings"/>
    </w:rPr>
  </w:style>
  <w:style w:type="character" w:customStyle="1" w:styleId="Domylnaczcionkaakapitu2">
    <w:name w:val="Domyślna czcionka akapitu2"/>
    <w:rsid w:val="00804720"/>
  </w:style>
  <w:style w:type="character" w:customStyle="1" w:styleId="WW-Absatz-Standardschriftart111111111">
    <w:name w:val="WW-Absatz-Standardschriftart111111111"/>
    <w:rsid w:val="00804720"/>
  </w:style>
  <w:style w:type="character" w:customStyle="1" w:styleId="WW-Absatz-Standardschriftart1111111111">
    <w:name w:val="WW-Absatz-Standardschriftart1111111111"/>
    <w:rsid w:val="00804720"/>
  </w:style>
  <w:style w:type="character" w:customStyle="1" w:styleId="WW8Num35z1">
    <w:name w:val="WW8Num35z1"/>
    <w:rsid w:val="00804720"/>
    <w:rPr>
      <w:rFonts w:ascii="Wingdings 2" w:hAnsi="Wingdings 2" w:cs="StarSymbol"/>
      <w:sz w:val="18"/>
      <w:szCs w:val="18"/>
    </w:rPr>
  </w:style>
  <w:style w:type="character" w:customStyle="1" w:styleId="WW8Num35z2">
    <w:name w:val="WW8Num35z2"/>
    <w:rsid w:val="00804720"/>
    <w:rPr>
      <w:rFonts w:ascii="StarSymbol" w:hAnsi="StarSymbol" w:cs="StarSymbol"/>
      <w:sz w:val="18"/>
      <w:szCs w:val="18"/>
    </w:rPr>
  </w:style>
  <w:style w:type="character" w:customStyle="1" w:styleId="WW8Num35z3">
    <w:name w:val="WW8Num35z3"/>
    <w:rsid w:val="00804720"/>
    <w:rPr>
      <w:rFonts w:ascii="Wingdings" w:hAnsi="Wingdings"/>
    </w:rPr>
  </w:style>
  <w:style w:type="character" w:customStyle="1" w:styleId="WW-Absatz-Standardschriftart11111111111">
    <w:name w:val="WW-Absatz-Standardschriftart11111111111"/>
    <w:rsid w:val="00804720"/>
  </w:style>
  <w:style w:type="character" w:customStyle="1" w:styleId="WW-Absatz-Standardschriftart111111111111">
    <w:name w:val="WW-Absatz-Standardschriftart111111111111"/>
    <w:rsid w:val="00804720"/>
  </w:style>
  <w:style w:type="character" w:customStyle="1" w:styleId="WW-Absatz-Standardschriftart1111111111111">
    <w:name w:val="WW-Absatz-Standardschriftart1111111111111"/>
    <w:rsid w:val="00804720"/>
  </w:style>
  <w:style w:type="character" w:customStyle="1" w:styleId="WW-Absatz-Standardschriftart11111111111111">
    <w:name w:val="WW-Absatz-Standardschriftart11111111111111"/>
    <w:rsid w:val="00804720"/>
  </w:style>
  <w:style w:type="character" w:customStyle="1" w:styleId="WW-Absatz-Standardschriftart111111111111111">
    <w:name w:val="WW-Absatz-Standardschriftart111111111111111"/>
    <w:rsid w:val="00804720"/>
  </w:style>
  <w:style w:type="character" w:customStyle="1" w:styleId="WW8Num36z1">
    <w:name w:val="WW8Num36z1"/>
    <w:rsid w:val="00804720"/>
    <w:rPr>
      <w:rFonts w:ascii="Wingdings 2" w:hAnsi="Wingdings 2" w:cs="StarSymbol"/>
      <w:sz w:val="18"/>
      <w:szCs w:val="18"/>
    </w:rPr>
  </w:style>
  <w:style w:type="character" w:customStyle="1" w:styleId="WW8Num36z2">
    <w:name w:val="WW8Num36z2"/>
    <w:rsid w:val="00804720"/>
    <w:rPr>
      <w:rFonts w:ascii="StarSymbol" w:hAnsi="StarSymbol" w:cs="StarSymbol"/>
      <w:sz w:val="18"/>
      <w:szCs w:val="18"/>
    </w:rPr>
  </w:style>
  <w:style w:type="character" w:customStyle="1" w:styleId="WW8Num37z0">
    <w:name w:val="WW8Num37z0"/>
    <w:rsid w:val="00804720"/>
    <w:rPr>
      <w:rFonts w:ascii="StarSymbol" w:hAnsi="StarSymbol"/>
    </w:rPr>
  </w:style>
  <w:style w:type="character" w:customStyle="1" w:styleId="WW8Num37z2">
    <w:name w:val="WW8Num37z2"/>
    <w:rsid w:val="00804720"/>
    <w:rPr>
      <w:rFonts w:ascii="StarSymbol" w:hAnsi="StarSymbol" w:cs="StarSymbol"/>
      <w:sz w:val="18"/>
      <w:szCs w:val="18"/>
    </w:rPr>
  </w:style>
  <w:style w:type="character" w:customStyle="1" w:styleId="WW-Absatz-Standardschriftart1111111111111111">
    <w:name w:val="WW-Absatz-Standardschriftart1111111111111111"/>
    <w:rsid w:val="00804720"/>
  </w:style>
  <w:style w:type="character" w:customStyle="1" w:styleId="WW-Absatz-Standardschriftart11111111111111111">
    <w:name w:val="WW-Absatz-Standardschriftart11111111111111111"/>
    <w:rsid w:val="00804720"/>
  </w:style>
  <w:style w:type="character" w:customStyle="1" w:styleId="WW8Num39z0">
    <w:name w:val="WW8Num39z0"/>
    <w:rsid w:val="00804720"/>
    <w:rPr>
      <w:rFonts w:ascii="Symbol" w:hAnsi="Symbol"/>
    </w:rPr>
  </w:style>
  <w:style w:type="character" w:customStyle="1" w:styleId="WW-Absatz-Standardschriftart111111111111111111">
    <w:name w:val="WW-Absatz-Standardschriftart111111111111111111"/>
    <w:rsid w:val="00804720"/>
  </w:style>
  <w:style w:type="character" w:customStyle="1" w:styleId="WW-Absatz-Standardschriftart1111111111111111111">
    <w:name w:val="WW-Absatz-Standardschriftart1111111111111111111"/>
    <w:rsid w:val="00804720"/>
  </w:style>
  <w:style w:type="character" w:customStyle="1" w:styleId="WW-Absatz-Standardschriftart11111111111111111111">
    <w:name w:val="WW-Absatz-Standardschriftart11111111111111111111"/>
    <w:rsid w:val="00804720"/>
  </w:style>
  <w:style w:type="character" w:customStyle="1" w:styleId="WW-Absatz-Standardschriftart111111111111111111111">
    <w:name w:val="WW-Absatz-Standardschriftart111111111111111111111"/>
    <w:rsid w:val="00804720"/>
  </w:style>
  <w:style w:type="character" w:customStyle="1" w:styleId="WW-Absatz-Standardschriftart1111111111111111111111">
    <w:name w:val="WW-Absatz-Standardschriftart1111111111111111111111"/>
    <w:rsid w:val="00804720"/>
  </w:style>
  <w:style w:type="character" w:customStyle="1" w:styleId="WW-Absatz-Standardschriftart11111111111111111111111">
    <w:name w:val="WW-Absatz-Standardschriftart11111111111111111111111"/>
    <w:rsid w:val="00804720"/>
  </w:style>
  <w:style w:type="character" w:customStyle="1" w:styleId="WW8Num9z1">
    <w:name w:val="WW8Num9z1"/>
    <w:rsid w:val="00804720"/>
    <w:rPr>
      <w:rFonts w:ascii="Courier New" w:hAnsi="Courier New"/>
    </w:rPr>
  </w:style>
  <w:style w:type="character" w:customStyle="1" w:styleId="WW8Num9z2">
    <w:name w:val="WW8Num9z2"/>
    <w:rsid w:val="00804720"/>
    <w:rPr>
      <w:rFonts w:ascii="Wingdings" w:hAnsi="Wingdings"/>
    </w:rPr>
  </w:style>
  <w:style w:type="character" w:customStyle="1" w:styleId="WW8Num45z0">
    <w:name w:val="WW8Num45z0"/>
    <w:rsid w:val="00804720"/>
    <w:rPr>
      <w:rFonts w:ascii="Symbol" w:hAnsi="Symbol"/>
    </w:rPr>
  </w:style>
  <w:style w:type="character" w:customStyle="1" w:styleId="WW8Num47z0">
    <w:name w:val="WW8Num47z0"/>
    <w:rsid w:val="00804720"/>
    <w:rPr>
      <w:rFonts w:ascii="Symbol" w:hAnsi="Symbol"/>
    </w:rPr>
  </w:style>
  <w:style w:type="character" w:customStyle="1" w:styleId="WW8Num49z0">
    <w:name w:val="WW8Num49z0"/>
    <w:rsid w:val="00804720"/>
    <w:rPr>
      <w:rFonts w:ascii="Symbol" w:hAnsi="Symbol"/>
    </w:rPr>
  </w:style>
  <w:style w:type="character" w:customStyle="1" w:styleId="WW8Num56z0">
    <w:name w:val="WW8Num56z0"/>
    <w:rsid w:val="00804720"/>
    <w:rPr>
      <w:rFonts w:ascii="Symbol" w:hAnsi="Symbol"/>
    </w:rPr>
  </w:style>
  <w:style w:type="character" w:customStyle="1" w:styleId="WW8Num57z0">
    <w:name w:val="WW8Num57z0"/>
    <w:rsid w:val="00804720"/>
    <w:rPr>
      <w:rFonts w:ascii="Symbol" w:hAnsi="Symbol"/>
    </w:rPr>
  </w:style>
  <w:style w:type="character" w:customStyle="1" w:styleId="WW8Num59z0">
    <w:name w:val="WW8Num59z0"/>
    <w:rsid w:val="00804720"/>
    <w:rPr>
      <w:rFonts w:ascii="Symbol" w:hAnsi="Symbol"/>
    </w:rPr>
  </w:style>
  <w:style w:type="character" w:customStyle="1" w:styleId="WW8Num60z0">
    <w:name w:val="WW8Num60z0"/>
    <w:rsid w:val="00804720"/>
    <w:rPr>
      <w:rFonts w:ascii="Symbol" w:hAnsi="Symbol"/>
    </w:rPr>
  </w:style>
  <w:style w:type="character" w:customStyle="1" w:styleId="WW8Num64z0">
    <w:name w:val="WW8Num64z0"/>
    <w:rsid w:val="00804720"/>
    <w:rPr>
      <w:rFonts w:ascii="Symbol" w:hAnsi="Symbol"/>
    </w:rPr>
  </w:style>
  <w:style w:type="character" w:customStyle="1" w:styleId="WW8Num64z1">
    <w:name w:val="WW8Num64z1"/>
    <w:rsid w:val="00804720"/>
    <w:rPr>
      <w:rFonts w:ascii="Courier New" w:hAnsi="Courier New"/>
    </w:rPr>
  </w:style>
  <w:style w:type="character" w:customStyle="1" w:styleId="WW8Num64z2">
    <w:name w:val="WW8Num64z2"/>
    <w:rsid w:val="00804720"/>
    <w:rPr>
      <w:rFonts w:ascii="Wingdings" w:hAnsi="Wingdings"/>
    </w:rPr>
  </w:style>
  <w:style w:type="character" w:customStyle="1" w:styleId="WW8Num65z0">
    <w:name w:val="WW8Num65z0"/>
    <w:rsid w:val="00804720"/>
    <w:rPr>
      <w:rFonts w:ascii="Symbol" w:hAnsi="Symbol"/>
    </w:rPr>
  </w:style>
  <w:style w:type="character" w:customStyle="1" w:styleId="WW8Num70z0">
    <w:name w:val="WW8Num70z0"/>
    <w:rsid w:val="00804720"/>
    <w:rPr>
      <w:rFonts w:ascii="Symbol" w:hAnsi="Symbol"/>
    </w:rPr>
  </w:style>
  <w:style w:type="character" w:customStyle="1" w:styleId="WW8Num70z1">
    <w:name w:val="WW8Num70z1"/>
    <w:rsid w:val="00804720"/>
    <w:rPr>
      <w:rFonts w:ascii="Courier New" w:hAnsi="Courier New"/>
    </w:rPr>
  </w:style>
  <w:style w:type="character" w:customStyle="1" w:styleId="WW8Num70z2">
    <w:name w:val="WW8Num70z2"/>
    <w:rsid w:val="00804720"/>
    <w:rPr>
      <w:rFonts w:ascii="Wingdings" w:hAnsi="Wingdings"/>
    </w:rPr>
  </w:style>
  <w:style w:type="character" w:customStyle="1" w:styleId="WW8Num72z0">
    <w:name w:val="WW8Num72z0"/>
    <w:rsid w:val="00804720"/>
    <w:rPr>
      <w:b/>
    </w:rPr>
  </w:style>
  <w:style w:type="character" w:customStyle="1" w:styleId="WW8Num74z0">
    <w:name w:val="WW8Num74z0"/>
    <w:rsid w:val="00804720"/>
    <w:rPr>
      <w:rFonts w:ascii="Symbol" w:hAnsi="Symbol"/>
    </w:rPr>
  </w:style>
  <w:style w:type="character" w:customStyle="1" w:styleId="WW8Num76z0">
    <w:name w:val="WW8Num76z0"/>
    <w:rsid w:val="00804720"/>
    <w:rPr>
      <w:rFonts w:ascii="Symbol" w:hAnsi="Symbol"/>
    </w:rPr>
  </w:style>
  <w:style w:type="character" w:customStyle="1" w:styleId="Domylnaczcionkaakapitu1">
    <w:name w:val="Domyślna czcionka akapitu1"/>
    <w:rsid w:val="00804720"/>
  </w:style>
  <w:style w:type="character" w:styleId="Numerstrony">
    <w:name w:val="page number"/>
    <w:basedOn w:val="Domylnaczcionkaakapitu1"/>
    <w:semiHidden/>
    <w:rsid w:val="00804720"/>
  </w:style>
  <w:style w:type="character" w:styleId="Hipercze">
    <w:name w:val="Hyperlink"/>
    <w:semiHidden/>
    <w:rsid w:val="00804720"/>
    <w:rPr>
      <w:color w:val="000080"/>
      <w:u w:val="single"/>
    </w:rPr>
  </w:style>
  <w:style w:type="character" w:styleId="UyteHipercze">
    <w:name w:val="FollowedHyperlink"/>
    <w:semiHidden/>
    <w:rsid w:val="00804720"/>
    <w:rPr>
      <w:color w:val="800000"/>
      <w:u w:val="single"/>
    </w:rPr>
  </w:style>
  <w:style w:type="character" w:customStyle="1" w:styleId="Symbolewypunktowania">
    <w:name w:val="Symbole wypunktowania"/>
    <w:rsid w:val="00804720"/>
    <w:rPr>
      <w:rFonts w:ascii="StarSymbol" w:eastAsia="StarSymbol" w:hAnsi="StarSymbol" w:cs="StarSymbol"/>
      <w:sz w:val="18"/>
      <w:szCs w:val="18"/>
    </w:rPr>
  </w:style>
  <w:style w:type="character" w:customStyle="1" w:styleId="Znakinumeracji">
    <w:name w:val="Znaki numeracji"/>
    <w:rsid w:val="00804720"/>
  </w:style>
  <w:style w:type="character" w:customStyle="1" w:styleId="ZnakZnak2">
    <w:name w:val="Znak Znak2"/>
    <w:basedOn w:val="Domylnaczcionkaakapitu2"/>
    <w:rsid w:val="00804720"/>
    <w:rPr>
      <w:sz w:val="24"/>
    </w:rPr>
  </w:style>
  <w:style w:type="character" w:customStyle="1" w:styleId="ZnakZnak1">
    <w:name w:val="Znak Znak1"/>
    <w:basedOn w:val="Domylnaczcionkaakapitu2"/>
    <w:rsid w:val="00804720"/>
    <w:rPr>
      <w:sz w:val="24"/>
    </w:rPr>
  </w:style>
  <w:style w:type="character" w:customStyle="1" w:styleId="ZnakZnak">
    <w:name w:val="Znak Znak"/>
    <w:basedOn w:val="Domylnaczcionkaakapitu2"/>
    <w:rsid w:val="00804720"/>
    <w:rPr>
      <w:rFonts w:ascii="Tahoma" w:hAnsi="Tahoma" w:cs="Tahoma"/>
      <w:sz w:val="16"/>
      <w:szCs w:val="16"/>
    </w:rPr>
  </w:style>
  <w:style w:type="character" w:customStyle="1" w:styleId="ZnakZnak3">
    <w:name w:val="Znak Znak3"/>
    <w:basedOn w:val="Domylnaczcionkaakapitu3"/>
    <w:rsid w:val="00804720"/>
    <w:rPr>
      <w:sz w:val="24"/>
    </w:rPr>
  </w:style>
  <w:style w:type="paragraph" w:customStyle="1" w:styleId="Nagwek3">
    <w:name w:val="Nagłówek3"/>
    <w:basedOn w:val="Normalny"/>
    <w:next w:val="Tekstpodstawowy"/>
    <w:rsid w:val="00804720"/>
    <w:pPr>
      <w:keepNext/>
      <w:spacing w:before="240" w:after="120"/>
    </w:pPr>
    <w:rPr>
      <w:rFonts w:eastAsia="MS Mincho" w:cs="Tahoma"/>
      <w:sz w:val="18"/>
      <w:szCs w:val="28"/>
    </w:rPr>
  </w:style>
  <w:style w:type="paragraph" w:styleId="Tekstpodstawowy">
    <w:name w:val="Body Text"/>
    <w:basedOn w:val="Normalny"/>
    <w:link w:val="TekstpodstawowyZnak"/>
    <w:semiHidden/>
    <w:rsid w:val="00804720"/>
  </w:style>
  <w:style w:type="paragraph" w:styleId="Lista">
    <w:name w:val="List"/>
    <w:basedOn w:val="Tekstpodstawowy"/>
    <w:semiHidden/>
    <w:rsid w:val="00804720"/>
    <w:rPr>
      <w:rFonts w:cs="Tahoma"/>
    </w:rPr>
  </w:style>
  <w:style w:type="paragraph" w:customStyle="1" w:styleId="Podpis3">
    <w:name w:val="Podpis3"/>
    <w:basedOn w:val="Normalny"/>
    <w:rsid w:val="00804720"/>
    <w:pPr>
      <w:suppressLineNumbers/>
      <w:spacing w:before="120" w:after="120"/>
    </w:pPr>
    <w:rPr>
      <w:rFonts w:cs="Tahoma"/>
      <w:i/>
      <w:iCs/>
      <w:sz w:val="22"/>
      <w:szCs w:val="24"/>
    </w:rPr>
  </w:style>
  <w:style w:type="paragraph" w:customStyle="1" w:styleId="Indeks">
    <w:name w:val="Indeks"/>
    <w:basedOn w:val="Normalny"/>
    <w:rsid w:val="00804720"/>
    <w:pPr>
      <w:suppressLineNumbers/>
    </w:pPr>
    <w:rPr>
      <w:rFonts w:cs="Tahoma"/>
    </w:rPr>
  </w:style>
  <w:style w:type="paragraph" w:styleId="Nagwek">
    <w:name w:val="header"/>
    <w:basedOn w:val="Normalny"/>
    <w:next w:val="Tekstpodstawowy"/>
    <w:semiHidden/>
    <w:rsid w:val="00804720"/>
    <w:pPr>
      <w:keepNext/>
      <w:spacing w:before="240" w:after="120"/>
    </w:pPr>
    <w:rPr>
      <w:rFonts w:ascii="Arial" w:eastAsia="Lucida Sans Unicode" w:hAnsi="Arial" w:cs="Tahoma"/>
      <w:sz w:val="28"/>
      <w:szCs w:val="28"/>
    </w:rPr>
  </w:style>
  <w:style w:type="paragraph" w:customStyle="1" w:styleId="Podpis2">
    <w:name w:val="Podpis2"/>
    <w:basedOn w:val="Normalny"/>
    <w:rsid w:val="00804720"/>
    <w:pPr>
      <w:suppressLineNumbers/>
      <w:spacing w:before="120" w:after="120"/>
    </w:pPr>
    <w:rPr>
      <w:rFonts w:cs="Tahoma"/>
      <w:i/>
      <w:iCs/>
      <w:szCs w:val="24"/>
    </w:rPr>
  </w:style>
  <w:style w:type="paragraph" w:customStyle="1" w:styleId="Nagwek20">
    <w:name w:val="Nagłówek2"/>
    <w:basedOn w:val="Normalny"/>
    <w:next w:val="Tekstpodstawowy"/>
    <w:rsid w:val="00804720"/>
    <w:pPr>
      <w:keepNext/>
      <w:spacing w:before="240" w:after="120"/>
    </w:pPr>
    <w:rPr>
      <w:rFonts w:ascii="Arial" w:eastAsia="Arial Unicode MS" w:hAnsi="Arial" w:cs="Tahoma"/>
      <w:sz w:val="28"/>
      <w:szCs w:val="28"/>
    </w:rPr>
  </w:style>
  <w:style w:type="paragraph" w:customStyle="1" w:styleId="Nagwek10">
    <w:name w:val="Nagłówek1"/>
    <w:basedOn w:val="Normalny"/>
    <w:next w:val="Tekstpodstawowy"/>
    <w:rsid w:val="00804720"/>
    <w:pPr>
      <w:keepNext/>
      <w:spacing w:before="240" w:after="120"/>
    </w:pPr>
    <w:rPr>
      <w:rFonts w:ascii="Arial" w:eastAsia="Lucida Sans Unicode" w:hAnsi="Arial" w:cs="Tahoma"/>
      <w:sz w:val="28"/>
      <w:szCs w:val="28"/>
    </w:rPr>
  </w:style>
  <w:style w:type="paragraph" w:customStyle="1" w:styleId="Podpis1">
    <w:name w:val="Podpis1"/>
    <w:basedOn w:val="Normalny"/>
    <w:rsid w:val="00804720"/>
    <w:pPr>
      <w:suppressLineNumbers/>
      <w:spacing w:before="120" w:after="120"/>
    </w:pPr>
    <w:rPr>
      <w:rFonts w:cs="Tahoma"/>
      <w:i/>
      <w:iCs/>
      <w:szCs w:val="24"/>
    </w:rPr>
  </w:style>
  <w:style w:type="paragraph" w:styleId="Adresnakopercie">
    <w:name w:val="envelope address"/>
    <w:basedOn w:val="Normalny"/>
    <w:semiHidden/>
    <w:rsid w:val="00804720"/>
    <w:pPr>
      <w:ind w:left="2880"/>
    </w:pPr>
    <w:rPr>
      <w:rFonts w:ascii="Arial" w:hAnsi="Arial"/>
      <w:sz w:val="28"/>
    </w:rPr>
  </w:style>
  <w:style w:type="paragraph" w:styleId="Adreszwrotnynakopercie">
    <w:name w:val="envelope return"/>
    <w:basedOn w:val="Normalny"/>
    <w:semiHidden/>
    <w:rsid w:val="00804720"/>
    <w:rPr>
      <w:rFonts w:ascii="Arial" w:hAnsi="Arial"/>
    </w:rPr>
  </w:style>
  <w:style w:type="paragraph" w:styleId="Tytu">
    <w:name w:val="Title"/>
    <w:basedOn w:val="Normalny"/>
    <w:next w:val="Podtytu"/>
    <w:qFormat/>
    <w:rsid w:val="00804720"/>
    <w:pPr>
      <w:jc w:val="center"/>
    </w:pPr>
    <w:rPr>
      <w:b/>
    </w:rPr>
  </w:style>
  <w:style w:type="paragraph" w:styleId="Podtytu">
    <w:name w:val="Subtitle"/>
    <w:basedOn w:val="Nagwek10"/>
    <w:next w:val="Tekstpodstawowy"/>
    <w:qFormat/>
    <w:rsid w:val="00804720"/>
    <w:pPr>
      <w:jc w:val="center"/>
    </w:pPr>
    <w:rPr>
      <w:i/>
      <w:iCs/>
    </w:rPr>
  </w:style>
  <w:style w:type="paragraph" w:styleId="Tekstpodstawowywcity">
    <w:name w:val="Body Text Indent"/>
    <w:basedOn w:val="Normalny"/>
    <w:semiHidden/>
    <w:rsid w:val="00804720"/>
    <w:pPr>
      <w:ind w:left="360"/>
    </w:pPr>
  </w:style>
  <w:style w:type="paragraph" w:customStyle="1" w:styleId="Tekstpodstawowy21">
    <w:name w:val="Tekst podstawowy 21"/>
    <w:basedOn w:val="Normalny"/>
    <w:rsid w:val="00804720"/>
    <w:pPr>
      <w:overflowPunct w:val="0"/>
      <w:autoSpaceDE w:val="0"/>
      <w:textAlignment w:val="baseline"/>
    </w:pPr>
    <w:rPr>
      <w:rFonts w:ascii="Arial" w:hAnsi="Arial"/>
      <w:b/>
      <w:sz w:val="22"/>
    </w:rPr>
  </w:style>
  <w:style w:type="paragraph" w:styleId="Stopka">
    <w:name w:val="footer"/>
    <w:basedOn w:val="Normalny"/>
    <w:semiHidden/>
    <w:rsid w:val="00804720"/>
    <w:pPr>
      <w:tabs>
        <w:tab w:val="center" w:pos="4536"/>
        <w:tab w:val="right" w:pos="9072"/>
      </w:tabs>
    </w:pPr>
  </w:style>
  <w:style w:type="paragraph" w:customStyle="1" w:styleId="Tekstpodstawowywcity21">
    <w:name w:val="Tekst podstawowy wcięty 21"/>
    <w:basedOn w:val="Normalny"/>
    <w:rsid w:val="00804720"/>
    <w:pPr>
      <w:ind w:left="708"/>
    </w:pPr>
  </w:style>
  <w:style w:type="paragraph" w:customStyle="1" w:styleId="Tekstpodstawowywcity31">
    <w:name w:val="Tekst podstawowy wcięty 31"/>
    <w:basedOn w:val="Normalny"/>
    <w:rsid w:val="00804720"/>
    <w:pPr>
      <w:ind w:left="1776"/>
    </w:pPr>
  </w:style>
  <w:style w:type="paragraph" w:customStyle="1" w:styleId="Zawartotabeli">
    <w:name w:val="Zawartość tabeli"/>
    <w:basedOn w:val="Normalny"/>
    <w:rsid w:val="00804720"/>
    <w:pPr>
      <w:suppressLineNumbers/>
    </w:pPr>
  </w:style>
  <w:style w:type="paragraph" w:customStyle="1" w:styleId="Nagwektabeli">
    <w:name w:val="Nagłówek tabeli"/>
    <w:basedOn w:val="Zawartotabeli"/>
    <w:rsid w:val="00804720"/>
    <w:pPr>
      <w:jc w:val="center"/>
    </w:pPr>
    <w:rPr>
      <w:b/>
      <w:bCs/>
    </w:rPr>
  </w:style>
  <w:style w:type="paragraph" w:styleId="Akapitzlist">
    <w:name w:val="List Paragraph"/>
    <w:basedOn w:val="Normalny"/>
    <w:uiPriority w:val="34"/>
    <w:qFormat/>
    <w:rsid w:val="00804720"/>
    <w:pPr>
      <w:suppressAutoHyphens w:val="0"/>
      <w:spacing w:after="200" w:line="276" w:lineRule="auto"/>
      <w:ind w:left="720"/>
      <w:jc w:val="left"/>
    </w:pPr>
    <w:rPr>
      <w:rFonts w:ascii="Calibri" w:hAnsi="Calibri"/>
      <w:sz w:val="22"/>
      <w:szCs w:val="22"/>
    </w:rPr>
  </w:style>
  <w:style w:type="paragraph" w:styleId="Tekstdymka">
    <w:name w:val="Balloon Text"/>
    <w:basedOn w:val="Normalny"/>
    <w:rsid w:val="00804720"/>
    <w:rPr>
      <w:rFonts w:ascii="Tahoma" w:hAnsi="Tahoma" w:cs="Tahoma"/>
      <w:sz w:val="16"/>
      <w:szCs w:val="16"/>
    </w:rPr>
  </w:style>
  <w:style w:type="paragraph" w:customStyle="1" w:styleId="Zawartoramki">
    <w:name w:val="Zawartość ramki"/>
    <w:basedOn w:val="Tekstpodstawowy"/>
    <w:rsid w:val="00804720"/>
  </w:style>
  <w:style w:type="paragraph" w:customStyle="1" w:styleId="Tekstpodstawowywcity22">
    <w:name w:val="Tekst podstawowy wcięty 22"/>
    <w:basedOn w:val="Normalny"/>
    <w:rsid w:val="00804720"/>
    <w:pPr>
      <w:ind w:left="708"/>
    </w:pPr>
  </w:style>
  <w:style w:type="paragraph" w:customStyle="1" w:styleId="Tekstpodstawowy22">
    <w:name w:val="Tekst podstawowy 22"/>
    <w:basedOn w:val="Normalny"/>
    <w:rsid w:val="00804720"/>
    <w:pPr>
      <w:jc w:val="center"/>
    </w:pPr>
  </w:style>
  <w:style w:type="table" w:styleId="Tabela-Siatka">
    <w:name w:val="Table Grid"/>
    <w:basedOn w:val="Standardowy"/>
    <w:uiPriority w:val="59"/>
    <w:rsid w:val="0096065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2Znak">
    <w:name w:val="Nagłówek 2 Znak"/>
    <w:basedOn w:val="Domylnaczcionkaakapitu"/>
    <w:link w:val="Nagwek2"/>
    <w:uiPriority w:val="9"/>
    <w:rsid w:val="00FB763F"/>
    <w:rPr>
      <w:rFonts w:asciiTheme="majorHAnsi" w:eastAsiaTheme="majorEastAsia" w:hAnsiTheme="majorHAnsi" w:cstheme="majorBidi"/>
      <w:color w:val="365F91" w:themeColor="accent1" w:themeShade="BF"/>
      <w:sz w:val="26"/>
      <w:szCs w:val="26"/>
      <w:lang w:eastAsia="ar-SA"/>
    </w:rPr>
  </w:style>
  <w:style w:type="character" w:customStyle="1" w:styleId="TekstpodstawowyZnak">
    <w:name w:val="Tekst podstawowy Znak"/>
    <w:basedOn w:val="Domylnaczcionkaakapitu"/>
    <w:link w:val="Tekstpodstawowy"/>
    <w:semiHidden/>
    <w:rsid w:val="00E67948"/>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972869">
      <w:bodyDiv w:val="1"/>
      <w:marLeft w:val="0"/>
      <w:marRight w:val="0"/>
      <w:marTop w:val="0"/>
      <w:marBottom w:val="0"/>
      <w:divBdr>
        <w:top w:val="none" w:sz="0" w:space="0" w:color="auto"/>
        <w:left w:val="none" w:sz="0" w:space="0" w:color="auto"/>
        <w:bottom w:val="none" w:sz="0" w:space="0" w:color="auto"/>
        <w:right w:val="none" w:sz="0" w:space="0" w:color="auto"/>
      </w:divBdr>
    </w:div>
    <w:div w:id="180762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chrona@pewik.gdynia.pl" TargetMode="External"/><Relationship Id="rId13" Type="http://schemas.openxmlformats.org/officeDocument/2006/relationships/image" Target="media/image20.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0.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B8B75D-F09F-4B50-991B-844D11B23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5842</TotalTime>
  <Pages>27</Pages>
  <Words>8394</Words>
  <Characters>50368</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Załącznik do projektu umowy na</vt:lpstr>
    </vt:vector>
  </TitlesOfParts>
  <Company>PEWIK Gdynia</Company>
  <LinksUpToDate>false</LinksUpToDate>
  <CharactersWithSpaces>58645</CharactersWithSpaces>
  <SharedDoc>false</SharedDoc>
  <HLinks>
    <vt:vector size="6" baseType="variant">
      <vt:variant>
        <vt:i4>8257563</vt:i4>
      </vt:variant>
      <vt:variant>
        <vt:i4>0</vt:i4>
      </vt:variant>
      <vt:variant>
        <vt:i4>0</vt:i4>
      </vt:variant>
      <vt:variant>
        <vt:i4>5</vt:i4>
      </vt:variant>
      <vt:variant>
        <vt:lpwstr>mailto:ed@pewik.gdynia.pl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projektu umowy na</dc:title>
  <dc:subject/>
  <dc:creator>Wiesław K.</dc:creator>
  <cp:keywords/>
  <cp:lastModifiedBy>[ZZ] Monika Wójcik</cp:lastModifiedBy>
  <cp:revision>20</cp:revision>
  <cp:lastPrinted>2017-01-02T12:40:00Z</cp:lastPrinted>
  <dcterms:created xsi:type="dcterms:W3CDTF">2025-12-05T13:17:00Z</dcterms:created>
  <dcterms:modified xsi:type="dcterms:W3CDTF">2026-01-20T10:41:00Z</dcterms:modified>
</cp:coreProperties>
</file>